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5292" w14:textId="53BA162A" w:rsidR="00684C08" w:rsidRPr="00684C08" w:rsidRDefault="009117CE" w:rsidP="009117CE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Biała Piska,  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>18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>08</w:t>
      </w:r>
      <w:r w:rsidR="00A92AD2">
        <w:rPr>
          <w:rFonts w:ascii="Calibri" w:eastAsia="Times New Roman" w:hAnsi="Calibri" w:cs="Calibri"/>
          <w:sz w:val="24"/>
          <w:szCs w:val="24"/>
          <w:lang w:eastAsia="pl-PL"/>
        </w:rPr>
        <w:t>.202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31F5833B" w14:textId="77777777" w:rsidR="00684C08" w:rsidRPr="00684C08" w:rsidRDefault="00684C08" w:rsidP="00684C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B84042" w14:textId="77777777" w:rsidR="00684C08" w:rsidRPr="00684C08" w:rsidRDefault="00684C08" w:rsidP="00684C08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6185E4F0" w14:textId="45F62147" w:rsidR="00684C08" w:rsidRPr="009849CF" w:rsidRDefault="00187898" w:rsidP="009849CF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>
        <w:rPr>
          <w:rFonts w:ascii="Calibri" w:eastAsia="Times New Roman" w:hAnsi="Calibri" w:cs="Calibri"/>
          <w:sz w:val="21"/>
          <w:szCs w:val="21"/>
          <w:lang w:eastAsia="pl-PL"/>
        </w:rPr>
        <w:t>Znak sprawy: SP.BP.261.</w:t>
      </w:r>
      <w:r w:rsidR="00D012E3">
        <w:rPr>
          <w:rFonts w:ascii="Calibri" w:eastAsia="Times New Roman" w:hAnsi="Calibri" w:cs="Calibri"/>
          <w:sz w:val="21"/>
          <w:szCs w:val="21"/>
          <w:lang w:eastAsia="pl-PL"/>
        </w:rPr>
        <w:t>28</w:t>
      </w:r>
      <w:r w:rsidR="00A92AD2">
        <w:rPr>
          <w:rFonts w:ascii="Calibri" w:eastAsia="Times New Roman" w:hAnsi="Calibri" w:cs="Calibri"/>
          <w:sz w:val="21"/>
          <w:szCs w:val="21"/>
          <w:lang w:eastAsia="pl-PL"/>
        </w:rPr>
        <w:t>.202</w:t>
      </w:r>
      <w:r w:rsidR="00D012E3">
        <w:rPr>
          <w:rFonts w:ascii="Calibri" w:eastAsia="Times New Roman" w:hAnsi="Calibri" w:cs="Calibri"/>
          <w:sz w:val="21"/>
          <w:szCs w:val="21"/>
          <w:lang w:eastAsia="pl-PL"/>
        </w:rPr>
        <w:t>3</w:t>
      </w:r>
    </w:p>
    <w:p w14:paraId="68ACB788" w14:textId="77777777" w:rsidR="00684C08" w:rsidRPr="009117CE" w:rsidRDefault="00684C08" w:rsidP="00684C08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117CE">
        <w:rPr>
          <w:rFonts w:ascii="Calibri" w:eastAsia="Times New Roman" w:hAnsi="Calibri" w:cs="Calibri"/>
          <w:b/>
          <w:sz w:val="24"/>
          <w:szCs w:val="24"/>
          <w:lang w:eastAsia="pl-PL"/>
        </w:rPr>
        <w:t>ZAPYTANIE OFERTOWE</w:t>
      </w:r>
    </w:p>
    <w:p w14:paraId="4509CF45" w14:textId="793B5A14" w:rsidR="00684C08" w:rsidRPr="00684C08" w:rsidRDefault="00684C08" w:rsidP="00684C08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17C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Temat: </w:t>
      </w:r>
      <w:r w:rsidR="00187898" w:rsidRPr="009117CE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Dostawa wyposażenia</w:t>
      </w:r>
      <w:r w:rsidR="0018789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 w ramach programu </w:t>
      </w:r>
      <w:r w:rsidR="00E33A79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rządowego </w:t>
      </w:r>
      <w:r w:rsidR="00D012E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na lata 2022-2024 „Aktywna Tablica”</w:t>
      </w:r>
    </w:p>
    <w:p w14:paraId="2461755E" w14:textId="77777777" w:rsidR="00684C08" w:rsidRPr="00684C08" w:rsidRDefault="00684C08" w:rsidP="00684C08">
      <w:pPr>
        <w:spacing w:after="0" w:line="240" w:lineRule="auto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14:paraId="49E04ED2" w14:textId="77777777" w:rsidR="00684C08" w:rsidRPr="009117CE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17CE">
        <w:rPr>
          <w:rFonts w:ascii="Calibri" w:eastAsia="Times New Roman" w:hAnsi="Calibri" w:cs="Calibri"/>
          <w:b/>
          <w:lang w:eastAsia="pl-PL"/>
        </w:rPr>
        <w:t>ZAMAWIAJĄCY:</w:t>
      </w:r>
    </w:p>
    <w:p w14:paraId="3D3CA68E" w14:textId="77777777"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Nazwa: </w:t>
      </w:r>
      <w:r w:rsidRPr="00684C0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Szkoła Podstawowa im. Tadeusza Kościuszki</w:t>
      </w:r>
    </w:p>
    <w:p w14:paraId="5ACE6E60" w14:textId="77777777"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Adres: </w:t>
      </w:r>
      <w:r w:rsidRPr="00684C08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12-230 Biała Piska, ul. Moniuszki 7</w:t>
      </w:r>
    </w:p>
    <w:p w14:paraId="3C6D3C15" w14:textId="77777777" w:rsidR="00684C08" w:rsidRPr="00684C08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5A6B7FD" w14:textId="77777777" w:rsidR="00684C08" w:rsidRPr="009117CE" w:rsidRDefault="00684C08" w:rsidP="00684C08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17CE">
        <w:rPr>
          <w:rFonts w:ascii="Calibri" w:eastAsia="Times New Roman" w:hAnsi="Calibri" w:cs="Calibri"/>
          <w:b/>
          <w:lang w:eastAsia="pl-PL"/>
        </w:rPr>
        <w:t>1.PRZEDMIOT ZAMÓWIENIA:</w:t>
      </w:r>
    </w:p>
    <w:p w14:paraId="27ED2DE4" w14:textId="22D5C571" w:rsidR="00187898" w:rsidRPr="00684C08" w:rsidRDefault="00187898" w:rsidP="00187898">
      <w:pPr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Dostawa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pomocy dydaktycznych lub narzędzi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D012E3" w:rsidRPr="003B0699">
        <w:rPr>
          <w:rFonts w:ascii="Calibri" w:eastAsia="Times New Roman" w:hAnsi="Calibri" w:cs="Calibri"/>
          <w:b/>
          <w:bCs/>
          <w:color w:val="000000"/>
          <w:lang w:eastAsia="pl-PL"/>
        </w:rPr>
        <w:t>w których uczą się uczniowie ze specjalnymi potrzebami edukacyjnymi – uczniowie posiadający różnorodne zaburzenia rozwojowe, utrudniające lub uniemożliwiające prawidłowy proces kształcenia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 w:rsidR="00684C08" w:rsidRPr="00684C08">
        <w:rPr>
          <w:rFonts w:ascii="Calibri" w:eastAsia="Times New Roman" w:hAnsi="Calibri" w:cs="Calibri"/>
          <w:sz w:val="24"/>
          <w:szCs w:val="24"/>
          <w:lang w:eastAsia="pl-PL"/>
        </w:rPr>
        <w:t xml:space="preserve">parametrach zgodnych z aktualnie obowiązującymi polskimi normami, </w:t>
      </w:r>
      <w:r w:rsidR="0050368F">
        <w:rPr>
          <w:rFonts w:ascii="Calibri" w:eastAsia="Times New Roman" w:hAnsi="Calibri" w:cs="Calibri"/>
          <w:sz w:val="24"/>
          <w:szCs w:val="24"/>
          <w:lang w:eastAsia="pl-PL"/>
        </w:rPr>
        <w:t>określonych w formularzu ofertowym zał.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nr 1.</w:t>
      </w:r>
    </w:p>
    <w:p w14:paraId="51065A85" w14:textId="77777777" w:rsidR="00684C08" w:rsidRPr="00684C08" w:rsidRDefault="00684C08" w:rsidP="00684C0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684C08">
        <w:rPr>
          <w:rFonts w:ascii="Calibri" w:eastAsia="Calibri" w:hAnsi="Calibri" w:cs="Calibri"/>
          <w:bCs/>
        </w:rPr>
        <w:tab/>
      </w:r>
    </w:p>
    <w:p w14:paraId="7BCB8039" w14:textId="77777777" w:rsidR="00684C08" w:rsidRPr="00684C08" w:rsidRDefault="00684C08" w:rsidP="00684C0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4C08">
        <w:rPr>
          <w:rFonts w:ascii="Tahoma" w:eastAsia="Times New Roman" w:hAnsi="Tahoma" w:cs="Tahoma"/>
          <w:b/>
          <w:sz w:val="20"/>
          <w:szCs w:val="20"/>
          <w:lang w:eastAsia="pl-PL"/>
        </w:rPr>
        <w:t>2. TERMIN WYKONANIA</w:t>
      </w:r>
    </w:p>
    <w:p w14:paraId="4902F7BA" w14:textId="0E923109" w:rsidR="00684C08" w:rsidRPr="009117CE" w:rsidRDefault="0018789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 xml:space="preserve">Realizacja zamówienia do </w:t>
      </w:r>
      <w:r w:rsidR="00D012E3">
        <w:rPr>
          <w:rFonts w:ascii="Cambria" w:eastAsia="Times New Roman" w:hAnsi="Cambria" w:cs="Tahoma"/>
          <w:b/>
          <w:lang w:eastAsia="pl-PL"/>
        </w:rPr>
        <w:t>08</w:t>
      </w:r>
      <w:r w:rsidRPr="009117CE">
        <w:rPr>
          <w:rFonts w:ascii="Cambria" w:eastAsia="Times New Roman" w:hAnsi="Cambria" w:cs="Tahoma"/>
          <w:b/>
          <w:lang w:eastAsia="pl-PL"/>
        </w:rPr>
        <w:t>.</w:t>
      </w:r>
      <w:r w:rsidR="00D012E3">
        <w:rPr>
          <w:rFonts w:ascii="Cambria" w:eastAsia="Times New Roman" w:hAnsi="Cambria" w:cs="Tahoma"/>
          <w:b/>
          <w:lang w:eastAsia="pl-PL"/>
        </w:rPr>
        <w:t>09</w:t>
      </w:r>
      <w:r w:rsidRPr="009117CE">
        <w:rPr>
          <w:rFonts w:ascii="Cambria" w:eastAsia="Times New Roman" w:hAnsi="Cambria" w:cs="Tahoma"/>
          <w:b/>
          <w:lang w:eastAsia="pl-PL"/>
        </w:rPr>
        <w:t>.202</w:t>
      </w:r>
      <w:r w:rsidR="00D012E3">
        <w:rPr>
          <w:rFonts w:ascii="Cambria" w:eastAsia="Times New Roman" w:hAnsi="Cambria" w:cs="Tahoma"/>
          <w:b/>
          <w:lang w:eastAsia="pl-PL"/>
        </w:rPr>
        <w:t>3</w:t>
      </w:r>
      <w:r w:rsidRPr="009117CE">
        <w:rPr>
          <w:rFonts w:ascii="Cambria" w:eastAsia="Times New Roman" w:hAnsi="Cambria" w:cs="Tahoma"/>
          <w:b/>
          <w:lang w:eastAsia="pl-PL"/>
        </w:rPr>
        <w:t>r.</w:t>
      </w:r>
    </w:p>
    <w:p w14:paraId="11E67F80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</w:p>
    <w:p w14:paraId="52B61EAD" w14:textId="77777777" w:rsidR="00684C08" w:rsidRPr="009117CE" w:rsidRDefault="00684C08" w:rsidP="00684C08">
      <w:pPr>
        <w:spacing w:after="0" w:line="240" w:lineRule="auto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3. WYMAGANIA DOTYCZĄCE WYKONAWCY</w:t>
      </w:r>
    </w:p>
    <w:p w14:paraId="2FC3B022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1.</w:t>
      </w:r>
      <w:r w:rsidR="004451F8"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O udzielenie zamówienia mogą się ubiegać jedynie wykonawcy, którzy:</w:t>
      </w:r>
    </w:p>
    <w:p w14:paraId="0148E7AA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a) posiadają uprawnienia do wykonywania określonej działalności lub czynności, jeżeli   </w:t>
      </w:r>
    </w:p>
    <w:p w14:paraId="64EC1A08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  ustawy nakładają obowiązek posiadania takich uprawnień,    </w:t>
      </w:r>
    </w:p>
    <w:p w14:paraId="50AF845E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b) spełniają warunki określone w niniejszym zapytaniu,</w:t>
      </w:r>
    </w:p>
    <w:p w14:paraId="7875D8D2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c) złożą ofertę w terminie określonym w niniejszym zapytaniu ofertowym.</w:t>
      </w:r>
    </w:p>
    <w:p w14:paraId="5C0BE5DA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2. Osoba upoważniona do złożenia oferty powinna dołączyć oryginał lub poświadczoną </w:t>
      </w:r>
    </w:p>
    <w:p w14:paraId="4F7DB5E2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notarialnie za zgodność kopię st</w:t>
      </w:r>
      <w:r w:rsidR="00A92AD2">
        <w:rPr>
          <w:rFonts w:ascii="Cambria" w:eastAsia="Times New Roman" w:hAnsi="Cambria" w:cs="Tahoma"/>
          <w:sz w:val="24"/>
          <w:szCs w:val="24"/>
          <w:lang w:eastAsia="pl-PL"/>
        </w:rPr>
        <w:t>osownego pełnomocnictwa określając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ego jako zakres.</w:t>
      </w:r>
    </w:p>
    <w:p w14:paraId="24B78934" w14:textId="1EEA14F2"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4.</w:t>
      </w:r>
      <w:r w:rsid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Oferty na wykonanie zamówi</w:t>
      </w:r>
      <w:r w:rsidR="002E1F6A" w:rsidRPr="009117CE">
        <w:rPr>
          <w:rFonts w:ascii="Cambria" w:eastAsia="Times New Roman" w:hAnsi="Cambria" w:cs="Tahoma"/>
          <w:b/>
          <w:lang w:eastAsia="pl-PL"/>
        </w:rPr>
        <w:t xml:space="preserve">enia należy składać </w:t>
      </w:r>
      <w:r w:rsidR="00187898" w:rsidRPr="009117CE">
        <w:rPr>
          <w:rFonts w:ascii="Cambria" w:eastAsia="Times New Roman" w:hAnsi="Cambria" w:cs="Tahoma"/>
          <w:b/>
          <w:lang w:eastAsia="pl-PL"/>
        </w:rPr>
        <w:t>w wersji el</w:t>
      </w:r>
      <w:r w:rsidR="009117CE">
        <w:rPr>
          <w:rFonts w:ascii="Cambria" w:eastAsia="Times New Roman" w:hAnsi="Cambria" w:cs="Tahoma"/>
          <w:b/>
          <w:lang w:eastAsia="pl-PL"/>
        </w:rPr>
        <w:t xml:space="preserve">ektronicznej 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na adres szkoły </w:t>
      </w:r>
      <w:hyperlink r:id="rId7" w:history="1">
        <w:r w:rsidR="00187898" w:rsidRPr="009117CE">
          <w:rPr>
            <w:rStyle w:val="Hipercze"/>
            <w:rFonts w:ascii="Cambria" w:eastAsia="Times New Roman" w:hAnsi="Cambria" w:cs="Tahoma"/>
            <w:b/>
            <w:lang w:eastAsia="pl-PL"/>
          </w:rPr>
          <w:t>spbialapiska@poczta.onet.pl</w:t>
        </w:r>
      </w:hyperlink>
      <w:r w:rsidR="009849CF">
        <w:rPr>
          <w:rFonts w:ascii="Cambria" w:eastAsia="Times New Roman" w:hAnsi="Cambria" w:cs="Tahoma"/>
          <w:b/>
          <w:lang w:eastAsia="pl-PL"/>
        </w:rPr>
        <w:t xml:space="preserve"> 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lub w wersji 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papierowej  </w:t>
      </w:r>
      <w:r w:rsidR="002E1F6A" w:rsidRPr="009117CE">
        <w:rPr>
          <w:rFonts w:ascii="Cambria" w:eastAsia="Times New Roman" w:hAnsi="Cambria" w:cs="Tahoma"/>
          <w:b/>
          <w:lang w:eastAsia="pl-PL"/>
        </w:rPr>
        <w:t>w sekretariacie</w:t>
      </w:r>
      <w:r w:rsidRPr="009117CE">
        <w:rPr>
          <w:rFonts w:ascii="Cambria" w:eastAsia="Times New Roman" w:hAnsi="Cambria" w:cs="Tahoma"/>
          <w:b/>
          <w:lang w:eastAsia="pl-PL"/>
        </w:rPr>
        <w:t xml:space="preserve"> Szkoły Podstawowej</w:t>
      </w:r>
      <w:r w:rsidR="007D4DB3" w:rsidRPr="009117CE">
        <w:rPr>
          <w:rFonts w:ascii="Cambria" w:eastAsia="Times New Roman" w:hAnsi="Cambria" w:cs="Tahoma"/>
          <w:b/>
          <w:lang w:eastAsia="pl-PL"/>
        </w:rPr>
        <w:t xml:space="preserve">  </w:t>
      </w:r>
      <w:r w:rsidRPr="009117CE">
        <w:rPr>
          <w:rFonts w:ascii="Cambria" w:eastAsia="Times New Roman" w:hAnsi="Cambria" w:cs="Tahoma"/>
          <w:b/>
          <w:lang w:eastAsia="pl-PL"/>
        </w:rPr>
        <w:t xml:space="preserve"> </w:t>
      </w:r>
      <w:r w:rsidR="009117CE">
        <w:rPr>
          <w:rFonts w:ascii="Cambria" w:eastAsia="Times New Roman" w:hAnsi="Cambria" w:cs="Tahoma"/>
          <w:b/>
          <w:lang w:eastAsia="pl-PL"/>
        </w:rPr>
        <w:t xml:space="preserve">                         </w:t>
      </w:r>
      <w:r w:rsidR="0016252F">
        <w:rPr>
          <w:rFonts w:ascii="Cambria" w:eastAsia="Times New Roman" w:hAnsi="Cambria" w:cs="Tahoma"/>
          <w:b/>
          <w:lang w:eastAsia="pl-PL"/>
        </w:rPr>
        <w:t xml:space="preserve">       </w:t>
      </w:r>
      <w:r w:rsid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im. Tadeusza Kościu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szki w Białej </w:t>
      </w:r>
      <w:proofErr w:type="spellStart"/>
      <w:r w:rsidR="00187898" w:rsidRPr="009117CE">
        <w:rPr>
          <w:rFonts w:ascii="Cambria" w:eastAsia="Times New Roman" w:hAnsi="Cambria" w:cs="Tahoma"/>
          <w:b/>
          <w:lang w:eastAsia="pl-PL"/>
        </w:rPr>
        <w:t>Piskiej</w:t>
      </w:r>
      <w:proofErr w:type="spellEnd"/>
      <w:r w:rsidR="009117CE" w:rsidRPr="009117CE">
        <w:rPr>
          <w:rFonts w:ascii="Cambria" w:eastAsia="Times New Roman" w:hAnsi="Cambria" w:cs="Tahoma"/>
          <w:b/>
          <w:lang w:eastAsia="pl-PL"/>
        </w:rPr>
        <w:t xml:space="preserve">  do dnia </w:t>
      </w:r>
      <w:r w:rsidR="0016252F">
        <w:rPr>
          <w:rFonts w:ascii="Cambria" w:eastAsia="Times New Roman" w:hAnsi="Cambria" w:cs="Tahoma"/>
          <w:b/>
          <w:lang w:eastAsia="pl-PL"/>
        </w:rPr>
        <w:t>29</w:t>
      </w:r>
      <w:r w:rsidR="004451F8" w:rsidRPr="009117CE">
        <w:rPr>
          <w:rFonts w:ascii="Cambria" w:eastAsia="Times New Roman" w:hAnsi="Cambria" w:cs="Tahoma"/>
          <w:b/>
          <w:lang w:eastAsia="pl-PL"/>
        </w:rPr>
        <w:t>.</w:t>
      </w:r>
      <w:r w:rsidR="0016252F">
        <w:rPr>
          <w:rFonts w:ascii="Cambria" w:eastAsia="Times New Roman" w:hAnsi="Cambria" w:cs="Tahoma"/>
          <w:b/>
          <w:lang w:eastAsia="pl-PL"/>
        </w:rPr>
        <w:t>08</w:t>
      </w:r>
      <w:r w:rsidR="004451F8" w:rsidRPr="009117CE">
        <w:rPr>
          <w:rFonts w:ascii="Cambria" w:eastAsia="Times New Roman" w:hAnsi="Cambria" w:cs="Tahoma"/>
          <w:b/>
          <w:lang w:eastAsia="pl-PL"/>
        </w:rPr>
        <w:t>.202</w:t>
      </w:r>
      <w:r w:rsidR="0016252F">
        <w:rPr>
          <w:rFonts w:ascii="Cambria" w:eastAsia="Times New Roman" w:hAnsi="Cambria" w:cs="Tahoma"/>
          <w:b/>
          <w:lang w:eastAsia="pl-PL"/>
        </w:rPr>
        <w:t>3</w:t>
      </w:r>
      <w:r w:rsidRPr="009117CE">
        <w:rPr>
          <w:rFonts w:ascii="Cambria" w:eastAsia="Times New Roman" w:hAnsi="Cambria" w:cs="Tahoma"/>
          <w:b/>
          <w:lang w:eastAsia="pl-PL"/>
        </w:rPr>
        <w:t xml:space="preserve">r. 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 </w:t>
      </w:r>
      <w:r w:rsidRPr="009117CE">
        <w:rPr>
          <w:rFonts w:ascii="Cambria" w:eastAsia="Times New Roman" w:hAnsi="Cambria" w:cs="Tahoma"/>
          <w:b/>
          <w:lang w:eastAsia="pl-PL"/>
        </w:rPr>
        <w:t>do godziny 13</w:t>
      </w:r>
      <w:r w:rsidRPr="009117CE">
        <w:rPr>
          <w:rFonts w:ascii="Cambria" w:eastAsia="Times New Roman" w:hAnsi="Cambria" w:cs="Tahoma"/>
          <w:b/>
          <w:vertAlign w:val="superscript"/>
          <w:lang w:eastAsia="pl-PL"/>
        </w:rPr>
        <w:t>00</w:t>
      </w:r>
      <w:r w:rsidRPr="009117CE">
        <w:rPr>
          <w:rFonts w:ascii="Cambria" w:eastAsia="Times New Roman" w:hAnsi="Cambria" w:cs="Tahoma"/>
          <w:b/>
          <w:lang w:eastAsia="pl-PL"/>
        </w:rPr>
        <w:t>.</w:t>
      </w:r>
    </w:p>
    <w:p w14:paraId="30174B29" w14:textId="77777777"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</w:p>
    <w:p w14:paraId="08AB3160" w14:textId="20227D10" w:rsidR="00684C08" w:rsidRPr="009117CE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5.Otwarcie ofer</w:t>
      </w:r>
      <w:r w:rsidR="009117CE" w:rsidRPr="009117CE">
        <w:rPr>
          <w:rFonts w:ascii="Cambria" w:eastAsia="Times New Roman" w:hAnsi="Cambria" w:cs="Tahoma"/>
          <w:b/>
          <w:lang w:eastAsia="pl-PL"/>
        </w:rPr>
        <w:t xml:space="preserve">t jest jawne i nastąpi w dniu </w:t>
      </w:r>
      <w:r w:rsidR="00D012E3">
        <w:rPr>
          <w:rFonts w:ascii="Cambria" w:eastAsia="Times New Roman" w:hAnsi="Cambria" w:cs="Tahoma"/>
          <w:b/>
          <w:lang w:eastAsia="pl-PL"/>
        </w:rPr>
        <w:t>29</w:t>
      </w:r>
      <w:r w:rsidR="00A92AD2" w:rsidRPr="009117CE">
        <w:rPr>
          <w:rFonts w:ascii="Cambria" w:eastAsia="Times New Roman" w:hAnsi="Cambria" w:cs="Tahoma"/>
          <w:b/>
          <w:lang w:eastAsia="pl-PL"/>
        </w:rPr>
        <w:t>.</w:t>
      </w:r>
      <w:r w:rsidR="00D012E3">
        <w:rPr>
          <w:rFonts w:ascii="Cambria" w:eastAsia="Times New Roman" w:hAnsi="Cambria" w:cs="Tahoma"/>
          <w:b/>
          <w:lang w:eastAsia="pl-PL"/>
        </w:rPr>
        <w:t>08</w:t>
      </w:r>
      <w:r w:rsidR="00A92AD2" w:rsidRPr="009117CE">
        <w:rPr>
          <w:rFonts w:ascii="Cambria" w:eastAsia="Times New Roman" w:hAnsi="Cambria" w:cs="Tahoma"/>
          <w:b/>
          <w:lang w:eastAsia="pl-PL"/>
        </w:rPr>
        <w:t>.202</w:t>
      </w:r>
      <w:r w:rsidR="00D012E3">
        <w:rPr>
          <w:rFonts w:ascii="Cambria" w:eastAsia="Times New Roman" w:hAnsi="Cambria" w:cs="Tahoma"/>
          <w:b/>
          <w:lang w:eastAsia="pl-PL"/>
        </w:rPr>
        <w:t>3</w:t>
      </w:r>
      <w:r w:rsidRPr="009117CE">
        <w:rPr>
          <w:rFonts w:ascii="Cambria" w:eastAsia="Times New Roman" w:hAnsi="Cambria" w:cs="Tahoma"/>
          <w:b/>
          <w:lang w:eastAsia="pl-PL"/>
        </w:rPr>
        <w:t>r. o godz.13</w:t>
      </w:r>
      <w:r w:rsidR="009117CE" w:rsidRPr="009117CE">
        <w:rPr>
          <w:rFonts w:ascii="Cambria" w:eastAsia="Times New Roman" w:hAnsi="Cambria" w:cs="Tahoma"/>
          <w:b/>
          <w:vertAlign w:val="superscript"/>
          <w:lang w:eastAsia="pl-PL"/>
        </w:rPr>
        <w:t>3</w:t>
      </w:r>
      <w:r w:rsidRPr="009117CE">
        <w:rPr>
          <w:rFonts w:ascii="Cambria" w:eastAsia="Times New Roman" w:hAnsi="Cambria" w:cs="Tahoma"/>
          <w:b/>
          <w:vertAlign w:val="superscript"/>
          <w:lang w:eastAsia="pl-PL"/>
        </w:rPr>
        <w:t>0</w:t>
      </w:r>
      <w:r w:rsidR="002E1F6A" w:rsidRPr="009117CE">
        <w:rPr>
          <w:rFonts w:ascii="Cambria" w:eastAsia="Times New Roman" w:hAnsi="Cambria" w:cs="Tahoma"/>
          <w:b/>
          <w:lang w:eastAsia="pl-PL"/>
        </w:rPr>
        <w:t xml:space="preserve"> w pokoju 105</w:t>
      </w:r>
      <w:r w:rsidR="00187898" w:rsidRPr="009117CE">
        <w:rPr>
          <w:rFonts w:ascii="Cambria" w:eastAsia="Times New Roman" w:hAnsi="Cambria" w:cs="Tahoma"/>
          <w:b/>
          <w:lang w:eastAsia="pl-PL"/>
        </w:rPr>
        <w:t xml:space="preserve"> Szkoły Podstawowej  </w:t>
      </w:r>
      <w:r w:rsidRPr="009117CE">
        <w:rPr>
          <w:rFonts w:ascii="Cambria" w:eastAsia="Times New Roman" w:hAnsi="Cambria" w:cs="Tahoma"/>
          <w:b/>
          <w:lang w:eastAsia="pl-PL"/>
        </w:rPr>
        <w:t>im. Tadeusza Kościuszki w Białej Piskiej.</w:t>
      </w:r>
    </w:p>
    <w:p w14:paraId="2A91DC4F" w14:textId="77777777" w:rsidR="00684C08" w:rsidRPr="0018789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 xml:space="preserve">                            </w:t>
      </w:r>
    </w:p>
    <w:p w14:paraId="38BD9186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b/>
          <w:sz w:val="24"/>
          <w:szCs w:val="24"/>
          <w:lang w:eastAsia="pl-PL"/>
        </w:rPr>
      </w:pPr>
      <w:r w:rsidRPr="009117CE">
        <w:rPr>
          <w:rFonts w:ascii="Cambria" w:eastAsia="Times New Roman" w:hAnsi="Cambria" w:cs="Tahoma"/>
          <w:b/>
          <w:lang w:eastAsia="pl-PL"/>
        </w:rPr>
        <w:t>7. Opis sposobu przygotowania oferty</w:t>
      </w:r>
      <w:r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.</w:t>
      </w:r>
    </w:p>
    <w:p w14:paraId="5B849ED0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1) Wykonawca powinien złożyć następujące dokumenty:</w:t>
      </w:r>
    </w:p>
    <w:p w14:paraId="09CD894D" w14:textId="77777777" w:rsidR="00684C08" w:rsidRPr="00684C08" w:rsidRDefault="00684C08" w:rsidP="00A92AD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        a) formularz ofertowy według, załącznika nr 1 do niniejszego zapytania,</w:t>
      </w:r>
    </w:p>
    <w:p w14:paraId="2D190C7E" w14:textId="77777777" w:rsidR="00684C08" w:rsidRPr="00684C08" w:rsidRDefault="00A92AD2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    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b) zaparafowany wzór umowy, według załącznika </w:t>
      </w:r>
      <w:r w:rsidR="009117CE">
        <w:rPr>
          <w:rFonts w:ascii="Cambria" w:eastAsia="Times New Roman" w:hAnsi="Cambria" w:cs="Tahoma"/>
          <w:sz w:val="24"/>
          <w:szCs w:val="24"/>
          <w:lang w:eastAsia="pl-PL"/>
        </w:rPr>
        <w:t xml:space="preserve">nr 2 do niniejszego zapytania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ofertowego,</w:t>
      </w:r>
    </w:p>
    <w:p w14:paraId="3500F61F" w14:textId="77777777" w:rsidR="00684C08" w:rsidRPr="00684C08" w:rsidRDefault="00A92AD2" w:rsidP="00A92AD2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      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c)</w:t>
      </w:r>
      <w:r>
        <w:rPr>
          <w:rFonts w:ascii="Cambria" w:eastAsia="Times New Roman" w:hAnsi="Cambria" w:cs="Tahoma"/>
          <w:sz w:val="24"/>
          <w:szCs w:val="24"/>
          <w:lang w:eastAsia="pl-PL"/>
        </w:rPr>
        <w:t xml:space="preserve">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aktualny wypis z Centralnej Ewidencji i Informacji o Działalności Gospodarczej Rzeczpospolitej Polskiej wystawiony nie wcześniej</w:t>
      </w:r>
      <w:r w:rsidR="009117CE">
        <w:rPr>
          <w:rFonts w:ascii="Cambria" w:eastAsia="Times New Roman" w:hAnsi="Cambria" w:cs="Tahoma"/>
          <w:sz w:val="24"/>
          <w:szCs w:val="24"/>
          <w:lang w:eastAsia="pl-PL"/>
        </w:rPr>
        <w:t xml:space="preserve"> niż 6 miesięcy przed upływem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>złożenia formularza ofertowego.</w:t>
      </w:r>
    </w:p>
    <w:p w14:paraId="00EECD85" w14:textId="77777777" w:rsidR="00684C08" w:rsidRP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2) Oferta musi być sporządzona w jednym egzemplarzu, w formie pisemnej</w:t>
      </w:r>
      <w:r w:rsidR="00DA4E7B">
        <w:rPr>
          <w:rFonts w:ascii="Cambria" w:eastAsia="Times New Roman" w:hAnsi="Cambria" w:cs="Tahoma"/>
          <w:sz w:val="24"/>
          <w:szCs w:val="24"/>
          <w:lang w:eastAsia="pl-PL"/>
        </w:rPr>
        <w:t xml:space="preserve"> lub elektronicznej</w:t>
      </w: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, w języku polskim  napisana na maszynie do pisania, komputerze albo ręcznie długopisem lub nieścieralnym atramentem.</w:t>
      </w:r>
    </w:p>
    <w:p w14:paraId="644F1B04" w14:textId="77777777" w:rsidR="00684C08" w:rsidRDefault="00684C08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 w:rsidRPr="00684C08">
        <w:rPr>
          <w:rFonts w:ascii="Cambria" w:eastAsia="Times New Roman" w:hAnsi="Cambria" w:cs="Tahoma"/>
          <w:sz w:val="24"/>
          <w:szCs w:val="24"/>
          <w:lang w:eastAsia="pl-PL"/>
        </w:rPr>
        <w:t>3) Oferta oraz wszystkie załączniki muszą zawierać nazwę i adres Wykonawcy oraz muszą być podpisane. Podpis powinien być naniesiony w sposób umożliwiający jego identyfikację  tj. podpis czytelny lub podpis nieczytelny z pieczątką imienną.</w:t>
      </w:r>
    </w:p>
    <w:p w14:paraId="49CC4F08" w14:textId="77777777" w:rsidR="009849CF" w:rsidRPr="00684C08" w:rsidRDefault="009849CF" w:rsidP="00684C08">
      <w:pPr>
        <w:spacing w:after="0" w:line="240" w:lineRule="auto"/>
        <w:jc w:val="both"/>
        <w:rPr>
          <w:rFonts w:ascii="Cambria" w:eastAsia="Times New Roman" w:hAnsi="Cambria" w:cs="Tahoma"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4) Dopuszcza się złożenie oferty częściowej.</w:t>
      </w:r>
    </w:p>
    <w:p w14:paraId="3E00BE66" w14:textId="413DE207" w:rsidR="00DA4E7B" w:rsidRDefault="009849CF" w:rsidP="00684C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mbria" w:eastAsia="Times New Roman" w:hAnsi="Cambria" w:cs="Tahoma"/>
          <w:sz w:val="24"/>
          <w:szCs w:val="24"/>
          <w:lang w:eastAsia="pl-PL"/>
        </w:rPr>
        <w:t>5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) Oferta </w:t>
      </w:r>
      <w:r w:rsidR="00DA4E7B">
        <w:rPr>
          <w:rFonts w:ascii="Cambria" w:eastAsia="Times New Roman" w:hAnsi="Cambria" w:cs="Tahoma"/>
          <w:sz w:val="24"/>
          <w:szCs w:val="24"/>
          <w:lang w:eastAsia="pl-PL"/>
        </w:rPr>
        <w:t xml:space="preserve">w wersji papierowej </w:t>
      </w:r>
      <w:r w:rsidR="00684C08" w:rsidRPr="00684C08">
        <w:rPr>
          <w:rFonts w:ascii="Cambria" w:eastAsia="Times New Roman" w:hAnsi="Cambria" w:cs="Tahoma"/>
          <w:sz w:val="24"/>
          <w:szCs w:val="24"/>
          <w:lang w:eastAsia="pl-PL"/>
        </w:rPr>
        <w:t xml:space="preserve">musi zostać złożona w kopercie zabezpieczonej przed otwarciem, zawierać nazwę  pełny adres Wykonawcy oraz napis </w:t>
      </w:r>
      <w:r w:rsidR="00D012E3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D012E3"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Oferta na</w:t>
      </w:r>
      <w:r w:rsidR="00D012E3" w:rsidRPr="00684C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dostawę pomocy dydaktycznych lub narzędzi w ramach programu Aktywna Tablica”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14:paraId="3D951663" w14:textId="2E683DA1" w:rsidR="00DA4E7B" w:rsidRPr="009849CF" w:rsidRDefault="009849CF" w:rsidP="00684C08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 xml:space="preserve">. Oferta złożona w wersji elektronicznej musi mieć określony temat w </w:t>
      </w:r>
      <w:r w:rsidR="009117CE">
        <w:rPr>
          <w:rFonts w:ascii="Calibri" w:eastAsia="Times New Roman" w:hAnsi="Calibri" w:cs="Calibri"/>
          <w:sz w:val="24"/>
          <w:szCs w:val="24"/>
          <w:lang w:eastAsia="pl-PL"/>
        </w:rPr>
        <w:t>formie zapisu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DA4E7B" w:rsidRPr="00684C08">
        <w:rPr>
          <w:rFonts w:ascii="Cambria" w:eastAsia="Times New Roman" w:hAnsi="Cambria" w:cs="Tahoma"/>
          <w:b/>
          <w:sz w:val="24"/>
          <w:szCs w:val="24"/>
          <w:lang w:eastAsia="pl-PL"/>
        </w:rPr>
        <w:t>Oferta na</w:t>
      </w:r>
      <w:r w:rsidR="00DA4E7B" w:rsidRPr="00684C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dostawę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pomocy dydaktycznych lub narzędzi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w ramach </w:t>
      </w:r>
      <w:r w:rsidR="00D012E3">
        <w:rPr>
          <w:rFonts w:ascii="Calibri" w:eastAsia="Times New Roman" w:hAnsi="Calibri" w:cs="Calibri"/>
          <w:b/>
          <w:sz w:val="24"/>
          <w:szCs w:val="24"/>
          <w:lang w:eastAsia="pl-PL"/>
        </w:rPr>
        <w:t>programu Aktywna Tablica”</w:t>
      </w:r>
      <w:r w:rsidR="00DA4E7B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DA4E7B">
        <w:rPr>
          <w:rFonts w:ascii="Calibri" w:eastAsia="Times New Roman" w:hAnsi="Calibri" w:cs="Calibri"/>
          <w:sz w:val="24"/>
          <w:szCs w:val="24"/>
          <w:lang w:eastAsia="pl-PL"/>
        </w:rPr>
        <w:t>W załącznikach należy umieścić dokumenty określone w ust. 7 pkt.1)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sectPr w:rsidR="00DA4E7B" w:rsidRPr="009849CF" w:rsidSect="009117CE"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D088" w14:textId="77777777" w:rsidR="00117002" w:rsidRDefault="00117002" w:rsidP="004451F8">
      <w:pPr>
        <w:spacing w:after="0" w:line="240" w:lineRule="auto"/>
      </w:pPr>
      <w:r>
        <w:separator/>
      </w:r>
    </w:p>
  </w:endnote>
  <w:endnote w:type="continuationSeparator" w:id="0">
    <w:p w14:paraId="77176B50" w14:textId="77777777" w:rsidR="00117002" w:rsidRDefault="00117002" w:rsidP="0044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0EE1" w14:textId="77777777" w:rsidR="00117002" w:rsidRDefault="00117002" w:rsidP="004451F8">
      <w:pPr>
        <w:spacing w:after="0" w:line="240" w:lineRule="auto"/>
      </w:pPr>
      <w:r>
        <w:separator/>
      </w:r>
    </w:p>
  </w:footnote>
  <w:footnote w:type="continuationSeparator" w:id="0">
    <w:p w14:paraId="3E9F8C6F" w14:textId="77777777" w:rsidR="00117002" w:rsidRDefault="00117002" w:rsidP="0044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31E5"/>
    <w:multiLevelType w:val="hybridMultilevel"/>
    <w:tmpl w:val="BA96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F2560"/>
    <w:multiLevelType w:val="hybridMultilevel"/>
    <w:tmpl w:val="929A9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D1C96"/>
    <w:multiLevelType w:val="hybridMultilevel"/>
    <w:tmpl w:val="89B6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D1A77"/>
    <w:multiLevelType w:val="hybridMultilevel"/>
    <w:tmpl w:val="85D6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30F3"/>
    <w:multiLevelType w:val="hybridMultilevel"/>
    <w:tmpl w:val="CBD6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230312">
    <w:abstractNumId w:val="0"/>
  </w:num>
  <w:num w:numId="2" w16cid:durableId="596716816">
    <w:abstractNumId w:val="3"/>
  </w:num>
  <w:num w:numId="3" w16cid:durableId="1460303374">
    <w:abstractNumId w:val="4"/>
  </w:num>
  <w:num w:numId="4" w16cid:durableId="474642199">
    <w:abstractNumId w:val="2"/>
  </w:num>
  <w:num w:numId="5" w16cid:durableId="42141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25"/>
    <w:rsid w:val="0000391D"/>
    <w:rsid w:val="00051BBB"/>
    <w:rsid w:val="00117002"/>
    <w:rsid w:val="00137731"/>
    <w:rsid w:val="0016252F"/>
    <w:rsid w:val="00187898"/>
    <w:rsid w:val="00196058"/>
    <w:rsid w:val="001F5DB6"/>
    <w:rsid w:val="00206B59"/>
    <w:rsid w:val="00260035"/>
    <w:rsid w:val="002A056F"/>
    <w:rsid w:val="002E1F6A"/>
    <w:rsid w:val="0033002B"/>
    <w:rsid w:val="003A5058"/>
    <w:rsid w:val="00421A7E"/>
    <w:rsid w:val="004451F8"/>
    <w:rsid w:val="00464F29"/>
    <w:rsid w:val="0050368F"/>
    <w:rsid w:val="00522EF0"/>
    <w:rsid w:val="00540A97"/>
    <w:rsid w:val="00684C08"/>
    <w:rsid w:val="006F3825"/>
    <w:rsid w:val="007D4DB3"/>
    <w:rsid w:val="009117CE"/>
    <w:rsid w:val="009849CF"/>
    <w:rsid w:val="009C0B87"/>
    <w:rsid w:val="00A01D7F"/>
    <w:rsid w:val="00A92AD2"/>
    <w:rsid w:val="00B14ABA"/>
    <w:rsid w:val="00BC1BA1"/>
    <w:rsid w:val="00C524D1"/>
    <w:rsid w:val="00CF1413"/>
    <w:rsid w:val="00D012E3"/>
    <w:rsid w:val="00DA4E7B"/>
    <w:rsid w:val="00DA7F98"/>
    <w:rsid w:val="00DE016A"/>
    <w:rsid w:val="00E33A79"/>
    <w:rsid w:val="00F1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251C"/>
  <w15:docId w15:val="{5A1D4F6D-EBC1-4477-A71A-CBFEA943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0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51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F8"/>
  </w:style>
  <w:style w:type="paragraph" w:styleId="Stopka">
    <w:name w:val="footer"/>
    <w:basedOn w:val="Normalny"/>
    <w:link w:val="StopkaZnak"/>
    <w:uiPriority w:val="99"/>
    <w:unhideWhenUsed/>
    <w:rsid w:val="00445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F8"/>
  </w:style>
  <w:style w:type="character" w:styleId="Hipercze">
    <w:name w:val="Hyperlink"/>
    <w:basedOn w:val="Domylnaczcionkaakapitu"/>
    <w:uiPriority w:val="99"/>
    <w:unhideWhenUsed/>
    <w:rsid w:val="00187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ialapiska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Miłosz Albiński</cp:lastModifiedBy>
  <cp:revision>2</cp:revision>
  <cp:lastPrinted>2021-12-01T09:31:00Z</cp:lastPrinted>
  <dcterms:created xsi:type="dcterms:W3CDTF">2023-08-18T10:14:00Z</dcterms:created>
  <dcterms:modified xsi:type="dcterms:W3CDTF">2023-08-18T10:14:00Z</dcterms:modified>
</cp:coreProperties>
</file>