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16" w:rsidRDefault="00F25E8F" w:rsidP="00F25E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25E8F">
        <w:rPr>
          <w:rFonts w:ascii="Times New Roman" w:hAnsi="Times New Roman" w:cs="Times New Roman"/>
          <w:sz w:val="32"/>
          <w:szCs w:val="32"/>
          <w:u w:val="single"/>
        </w:rPr>
        <w:t xml:space="preserve">Materská škola </w:t>
      </w:r>
      <w:proofErr w:type="spellStart"/>
      <w:r w:rsidRPr="00F25E8F">
        <w:rPr>
          <w:rFonts w:ascii="Times New Roman" w:hAnsi="Times New Roman" w:cs="Times New Roman"/>
          <w:sz w:val="32"/>
          <w:szCs w:val="32"/>
          <w:u w:val="single"/>
        </w:rPr>
        <w:t>Bodvianska</w:t>
      </w:r>
      <w:proofErr w:type="spellEnd"/>
      <w:r w:rsidRPr="00F25E8F">
        <w:rPr>
          <w:rFonts w:ascii="Times New Roman" w:hAnsi="Times New Roman" w:cs="Times New Roman"/>
          <w:sz w:val="32"/>
          <w:szCs w:val="32"/>
          <w:u w:val="single"/>
        </w:rPr>
        <w:t xml:space="preserve"> 4, 821 07 Bratislava</w:t>
      </w:r>
    </w:p>
    <w:p w:rsidR="00FD4203" w:rsidRPr="00FD4203" w:rsidRDefault="00FD4203" w:rsidP="00F25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203">
        <w:rPr>
          <w:rFonts w:ascii="Times New Roman" w:hAnsi="Times New Roman" w:cs="Times New Roman"/>
          <w:sz w:val="28"/>
          <w:szCs w:val="28"/>
        </w:rPr>
        <w:t>Dotazník k adaptačnému programu pre novoprijaté dieťa</w:t>
      </w:r>
    </w:p>
    <w:tbl>
      <w:tblPr>
        <w:tblStyle w:val="Mkatabulky"/>
        <w:tblW w:w="9579" w:type="dxa"/>
        <w:tblLook w:val="04A0"/>
      </w:tblPr>
      <w:tblGrid>
        <w:gridCol w:w="9579"/>
      </w:tblGrid>
      <w:tr w:rsidR="006D3124" w:rsidRPr="006D3124" w:rsidTr="00FD4203">
        <w:trPr>
          <w:trHeight w:val="636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dieťaťa: </w:t>
            </w: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Dátum narodenia: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Trvalé bydlisko dieťaťa: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otca, </w:t>
            </w:r>
            <w:proofErr w:type="spellStart"/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t.č</w:t>
            </w:r>
            <w:proofErr w:type="spellEnd"/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e-mail: 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matky, </w:t>
            </w:r>
            <w:proofErr w:type="spellStart"/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t.č</w:t>
            </w:r>
            <w:proofErr w:type="spellEnd"/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e-mail: 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Zdravotný stav dieťaťa: 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Postih: 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Chyba reči, zraku, sluchu: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Alergie – na potraviny, hmyz, iné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Návyky a zlozvyky: 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Ktorými chronickými chorobami dieťa trpí: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Individuálne osobitosti: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Záujmy dieťaťa: </w:t>
            </w:r>
          </w:p>
        </w:tc>
      </w:tr>
      <w:tr w:rsidR="006D3124" w:rsidRPr="006D3124" w:rsidTr="00FD4203">
        <w:trPr>
          <w:trHeight w:val="964"/>
        </w:trPr>
        <w:tc>
          <w:tcPr>
            <w:tcW w:w="9579" w:type="dxa"/>
            <w:tcBorders>
              <w:bottom w:val="single" w:sz="4" w:space="0" w:color="000000" w:themeColor="text1"/>
            </w:tcBorders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Doterajšie sociálne kontakty (rodina,</w:t>
            </w:r>
          </w:p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kolektívne zariadenie, iné)</w:t>
            </w:r>
          </w:p>
        </w:tc>
      </w:tr>
      <w:tr w:rsidR="006D3124" w:rsidRPr="006D3124" w:rsidTr="00FD4203">
        <w:trPr>
          <w:trHeight w:val="504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Vyžaduje dieťa individuálny prístup a v čom:</w:t>
            </w:r>
          </w:p>
        </w:tc>
      </w:tr>
      <w:tr w:rsidR="006D3124" w:rsidRPr="006D3124" w:rsidTr="00FD4203">
        <w:trPr>
          <w:trHeight w:val="782"/>
        </w:trPr>
        <w:tc>
          <w:tcPr>
            <w:tcW w:w="9579" w:type="dxa"/>
            <w:tcBorders>
              <w:bottom w:val="single" w:sz="4" w:space="0" w:color="000000" w:themeColor="text1"/>
            </w:tcBorders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Odmieta niektoré druhy jedla – ktoré? </w:t>
            </w:r>
          </w:p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Je potrebné dokrmovať – áno/nie</w:t>
            </w:r>
          </w:p>
        </w:tc>
      </w:tr>
      <w:tr w:rsidR="006D3124" w:rsidRPr="006D3124" w:rsidTr="00FD4203">
        <w:trPr>
          <w:trHeight w:val="1044"/>
        </w:trPr>
        <w:tc>
          <w:tcPr>
            <w:tcW w:w="9579" w:type="dxa"/>
            <w:tcBorders>
              <w:bottom w:val="single" w:sz="4" w:space="0" w:color="000000" w:themeColor="text1"/>
            </w:tcBorders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Individuálne stravovanie na základe </w:t>
            </w:r>
          </w:p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vyjadrenia lekára – áno/nie, prípadne donáška</w:t>
            </w:r>
          </w:p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vlastného jedla do MŠ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D3124" w:rsidRPr="006D3124" w:rsidTr="00FD4203">
        <w:trPr>
          <w:trHeight w:val="478"/>
        </w:trPr>
        <w:tc>
          <w:tcPr>
            <w:tcW w:w="9579" w:type="dxa"/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Pri spánku – spáva/nespáva popoludní:</w:t>
            </w:r>
          </w:p>
        </w:tc>
      </w:tr>
      <w:tr w:rsidR="006D3124" w:rsidRPr="006D3124" w:rsidTr="00FD4203">
        <w:trPr>
          <w:trHeight w:val="788"/>
        </w:trPr>
        <w:tc>
          <w:tcPr>
            <w:tcW w:w="9579" w:type="dxa"/>
            <w:tcBorders>
              <w:bottom w:val="single" w:sz="4" w:space="0" w:color="000000" w:themeColor="text1"/>
            </w:tcBorders>
          </w:tcPr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>Pri hygiene – pýta sa samostatne na toaletu -</w:t>
            </w:r>
          </w:p>
          <w:p w:rsidR="006D3124" w:rsidRPr="006D3124" w:rsidRDefault="006D3124" w:rsidP="005F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áno/nie, má/nemá plienky: </w:t>
            </w:r>
          </w:p>
        </w:tc>
      </w:tr>
    </w:tbl>
    <w:p w:rsidR="00F02BA7" w:rsidRDefault="00F02BA7" w:rsidP="006D3124">
      <w:pPr>
        <w:rPr>
          <w:rFonts w:ascii="Times New Roman" w:hAnsi="Times New Roman" w:cs="Times New Roman"/>
          <w:sz w:val="32"/>
          <w:szCs w:val="32"/>
        </w:rPr>
      </w:pPr>
    </w:p>
    <w:p w:rsidR="00F02BA7" w:rsidRPr="00FD4203" w:rsidRDefault="00F02BA7" w:rsidP="006D3124">
      <w:pPr>
        <w:rPr>
          <w:rFonts w:ascii="Times New Roman" w:hAnsi="Times New Roman" w:cs="Times New Roman"/>
          <w:b/>
          <w:sz w:val="24"/>
          <w:szCs w:val="24"/>
        </w:rPr>
      </w:pPr>
      <w:r w:rsidRPr="00FD4203">
        <w:rPr>
          <w:rFonts w:ascii="Times New Roman" w:hAnsi="Times New Roman" w:cs="Times New Roman"/>
          <w:b/>
          <w:sz w:val="24"/>
          <w:szCs w:val="24"/>
        </w:rPr>
        <w:t xml:space="preserve">Dieťa </w:t>
      </w:r>
      <w:r w:rsidR="00FD4203" w:rsidRPr="00FD4203">
        <w:rPr>
          <w:rFonts w:ascii="Times New Roman" w:hAnsi="Times New Roman" w:cs="Times New Roman"/>
          <w:b/>
          <w:sz w:val="24"/>
          <w:szCs w:val="24"/>
        </w:rPr>
        <w:t xml:space="preserve">bude navštevovať materskú školu od ........ h. do ..........h. </w:t>
      </w:r>
    </w:p>
    <w:p w:rsidR="00FD4203" w:rsidRPr="00FD4203" w:rsidRDefault="00FD4203" w:rsidP="006D3124">
      <w:pPr>
        <w:rPr>
          <w:rFonts w:ascii="Times New Roman" w:hAnsi="Times New Roman" w:cs="Times New Roman"/>
          <w:b/>
          <w:sz w:val="24"/>
          <w:szCs w:val="24"/>
        </w:rPr>
      </w:pPr>
      <w:r w:rsidRPr="00FD4203">
        <w:rPr>
          <w:rFonts w:ascii="Times New Roman" w:hAnsi="Times New Roman" w:cs="Times New Roman"/>
          <w:b/>
          <w:sz w:val="24"/>
          <w:szCs w:val="24"/>
        </w:rPr>
        <w:t xml:space="preserve">Podpisy rodičov </w:t>
      </w:r>
    </w:p>
    <w:sectPr w:rsidR="00FD4203" w:rsidRPr="00FD4203" w:rsidSect="00B6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5E8F"/>
    <w:rsid w:val="006D3124"/>
    <w:rsid w:val="00B66916"/>
    <w:rsid w:val="00F02BA7"/>
    <w:rsid w:val="00F25E8F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3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Motýliky</dc:creator>
  <cp:lastModifiedBy>Motýliky</cp:lastModifiedBy>
  <cp:revision>2</cp:revision>
  <dcterms:created xsi:type="dcterms:W3CDTF">2021-08-24T07:55:00Z</dcterms:created>
  <dcterms:modified xsi:type="dcterms:W3CDTF">2021-08-24T08:54:00Z</dcterms:modified>
</cp:coreProperties>
</file>