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732E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Regulamin Konkursu Filmowego</w:t>
      </w: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br/>
        <w:t>„W SZKOLE ODKRYŁEM SWOJE PASJE”</w:t>
      </w:r>
    </w:p>
    <w:p w14:paraId="48FB93F0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 § 1.</w:t>
      </w:r>
    </w:p>
    <w:p w14:paraId="76672B23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POSTANOWIENIA OGÓLNE</w:t>
      </w:r>
    </w:p>
    <w:p w14:paraId="6EEECC75" w14:textId="77777777" w:rsidR="00F82C4C" w:rsidRDefault="0000000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Niniejszy Regulamin określa warunki, na jakich odbywa się Konkurs Filmowy pod nazwą </w:t>
      </w: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 „W SZKOLE ODKRYŁEM SWOJE PASJE”.</w:t>
      </w:r>
    </w:p>
    <w:p w14:paraId="5A269053" w14:textId="77777777" w:rsidR="00F82C4C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Organizatorem Konkursu jest Szkoła Podstawowa nr 2 im. księżnej Eleonory Czartoryskiej w Radzyminie.</w:t>
      </w:r>
    </w:p>
    <w:p w14:paraId="147BA8AE" w14:textId="77777777" w:rsidR="00F82C4C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Uczestnikami Konkursu mogą być uczniowie klas V-VIII</w:t>
      </w:r>
    </w:p>
    <w:p w14:paraId="6702DD98" w14:textId="77777777" w:rsidR="00F82C4C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Konkurs będzie trwał od dnia 5 kwietnia 2024r. do dnia 10 maja 2024r.</w:t>
      </w:r>
    </w:p>
    <w:p w14:paraId="73FC0DDF" w14:textId="77777777" w:rsidR="00F82C4C" w:rsidRDefault="00000000">
      <w:pPr>
        <w:numPr>
          <w:ilvl w:val="0"/>
          <w:numId w:val="1"/>
        </w:numPr>
        <w:shd w:val="clear" w:color="auto" w:fill="FFFFFF"/>
        <w:spacing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Konkurs polega na nagraniu krótkiego filmu, nie przekraczającego 5 minut. Powinien on pokazywać uczniów i ich pasje czy zainteresowania, które odkryli i rozwijali w naszej szkole – na przykład sport, śpiew, taniec, talenty plastyczne, matematyczne, filmowe, recytatorskie i inne. Treść filmu może być zabawna albo poważna jednak z uwzględnieniem szacunku do innych uczniów, nauczycieli jak i dobrego imienia szkoły.</w:t>
      </w:r>
    </w:p>
    <w:p w14:paraId="27AD154E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§ 2.</w:t>
      </w:r>
    </w:p>
    <w:p w14:paraId="36171D64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  CELE</w:t>
      </w:r>
    </w:p>
    <w:p w14:paraId="2FCF46D1" w14:textId="77777777" w:rsidR="00F82C4C" w:rsidRDefault="0000000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Zachęcenie uczestników Konkursu do aktywności twórczej przy wykorzystaniu urządzeń multimedialnych oraz próby własnej interpretacji wizualnej wybranych zainteresowań.</w:t>
      </w:r>
    </w:p>
    <w:p w14:paraId="3DDC9053" w14:textId="77777777" w:rsidR="00F82C4C" w:rsidRDefault="00000000">
      <w:pPr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Promocji młodych talentów.</w:t>
      </w:r>
    </w:p>
    <w:p w14:paraId="5199962B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§ 3.</w:t>
      </w:r>
    </w:p>
    <w:p w14:paraId="0C22DD8B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UCZESTNICY KONKURSU</w:t>
      </w:r>
    </w:p>
    <w:p w14:paraId="3099E2E2" w14:textId="77777777" w:rsidR="00F82C4C" w:rsidRDefault="00000000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Autorem filmu może być zespół (od 2 do 4 osób).</w:t>
      </w:r>
    </w:p>
    <w:p w14:paraId="1AA1B339" w14:textId="77777777" w:rsidR="00F82C4C" w:rsidRDefault="00000000">
      <w:pPr>
        <w:numPr>
          <w:ilvl w:val="0"/>
          <w:numId w:val="3"/>
        </w:numPr>
        <w:shd w:val="clear" w:color="auto" w:fill="FFFFFF"/>
        <w:spacing w:afterAutospacing="1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Udział w Konkursie jest bezpłatny i dobrowolny.</w:t>
      </w:r>
    </w:p>
    <w:p w14:paraId="4865513F" w14:textId="77777777" w:rsidR="00F82C4C" w:rsidRDefault="00000000">
      <w:pPr>
        <w:numPr>
          <w:ilvl w:val="0"/>
          <w:numId w:val="3"/>
        </w:numPr>
        <w:shd w:val="clear" w:color="auto" w:fill="FFFFFF"/>
        <w:spacing w:afterAutospacing="1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 xml:space="preserve">Aby wziąć udział w konkursie najpierw należy zgłosić się do nauczyciela odpowiedzialnego za ten konkurs -EWA KARCZEWSKA, oddając wypełnione zgłoszenie umieszczone na końcu tego regulaminu jako załącznik. Uczniowie otrzymają na czas trwania tego konkursu czasowe pozwolenie na utrwalanie wizerunku szkoły TYLKO w celu  nagrania </w:t>
      </w:r>
      <w:proofErr w:type="spellStart"/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w.w</w:t>
      </w:r>
      <w:proofErr w:type="spellEnd"/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. filmu.</w:t>
      </w:r>
    </w:p>
    <w:p w14:paraId="71EAB8EC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§ 4.</w:t>
      </w:r>
    </w:p>
    <w:p w14:paraId="54C52A2C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WYMOGI FORMY FILMOWEJ</w:t>
      </w:r>
    </w:p>
    <w:p w14:paraId="2AEFBE51" w14:textId="77777777" w:rsidR="00F82C4C" w:rsidRDefault="00000000">
      <w:pPr>
        <w:numPr>
          <w:ilvl w:val="0"/>
          <w:numId w:val="4"/>
        </w:numPr>
        <w:shd w:val="clear" w:color="auto" w:fill="FFFFFF"/>
        <w:spacing w:beforeAutospacing="1" w:after="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Film musi dotyczyć tematyki konkursu, określonej w § 1. Regulaminu.</w:t>
      </w:r>
    </w:p>
    <w:p w14:paraId="4A64E538" w14:textId="77777777" w:rsidR="00F82C4C" w:rsidRDefault="000000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Film ma być oryginalny, nie może być kopą innego nagrania.</w:t>
      </w:r>
    </w:p>
    <w:p w14:paraId="1BBA6D3D" w14:textId="77777777" w:rsidR="00F82C4C" w:rsidRDefault="000000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Film musi być wykonany osobiście, nie może naruszać praw osób trzecich.</w:t>
      </w:r>
    </w:p>
    <w:p w14:paraId="59FD731B" w14:textId="77777777" w:rsidR="00F82C4C" w:rsidRDefault="000000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Film powinien być dostarczony do organizatora (p. Ewy Karczewskiej)</w:t>
      </w:r>
    </w:p>
    <w:p w14:paraId="6B35CA9E" w14:textId="77777777" w:rsidR="00F82C4C" w:rsidRDefault="000000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Film powinien trwać od 2 do 5 minut.</w:t>
      </w:r>
    </w:p>
    <w:p w14:paraId="09AAFA40" w14:textId="77777777" w:rsidR="00F82C4C" w:rsidRDefault="00000000">
      <w:pPr>
        <w:numPr>
          <w:ilvl w:val="0"/>
          <w:numId w:val="4"/>
        </w:numPr>
        <w:shd w:val="clear" w:color="auto" w:fill="FFFFFF"/>
        <w:spacing w:afterAutospacing="1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lastRenderedPageBreak/>
        <w:t>Filmik można nagrać np. smartfonem</w:t>
      </w:r>
    </w:p>
    <w:p w14:paraId="7F4F1D9F" w14:textId="77777777" w:rsidR="00F82C4C" w:rsidRDefault="00000000">
      <w:pPr>
        <w:shd w:val="clear" w:color="auto" w:fill="FFFFFF"/>
        <w:spacing w:beforeAutospacing="1" w:afterAutospacing="1" w:line="240" w:lineRule="auto"/>
        <w:ind w:left="3552" w:firstLine="696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 xml:space="preserve">   </w:t>
      </w: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§ 5.</w:t>
      </w:r>
    </w:p>
    <w:p w14:paraId="19305BB1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    OCENA FILMÓW</w:t>
      </w:r>
    </w:p>
    <w:p w14:paraId="6F3A63C0" w14:textId="77777777" w:rsidR="00F82C4C" w:rsidRDefault="00000000">
      <w:pPr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Laureaci Konkursu zostaną wyłonieni w drodze oceny Jury Konkursu powołanego przez Organizatora.</w:t>
      </w:r>
    </w:p>
    <w:p w14:paraId="2E119D69" w14:textId="77777777" w:rsidR="00F82C4C" w:rsidRDefault="000000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Jury Konkursu dokonuje oceny formalnej i merytorycznej filmu.</w:t>
      </w:r>
    </w:p>
    <w:p w14:paraId="74D084E8" w14:textId="77777777" w:rsidR="00F82C4C" w:rsidRDefault="00000000">
      <w:pPr>
        <w:numPr>
          <w:ilvl w:val="0"/>
          <w:numId w:val="5"/>
        </w:numPr>
        <w:shd w:val="clear" w:color="auto" w:fill="FFFFFF"/>
        <w:spacing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Członkowie Jury przy ocenie filmów wezmą pod uwagę następujące kryteria:</w:t>
      </w:r>
    </w:p>
    <w:p w14:paraId="7E87A838" w14:textId="77777777" w:rsidR="00F82C4C" w:rsidRDefault="00000000">
      <w:pPr>
        <w:shd w:val="clear" w:color="auto" w:fill="FFFFFF"/>
        <w:spacing w:after="150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          a) zgodność filmu z tematyką Konkursu,</w:t>
      </w: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br/>
        <w:t>          b) oryginalność podejścia do tematu i pomysł uczestnika,</w:t>
      </w: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br/>
        <w:t>          c) wartość artystyczną,</w:t>
      </w: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br/>
        <w:t>          d) wartość techniczną.</w:t>
      </w:r>
    </w:p>
    <w:p w14:paraId="354D7AEF" w14:textId="77777777" w:rsidR="00F82C4C" w:rsidRDefault="00000000">
      <w:pPr>
        <w:numPr>
          <w:ilvl w:val="0"/>
          <w:numId w:val="6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Jury Konkursu dokona ocena filmów oraz rozstrzygnięcia Konkursu nie później niż do dnia 25.05.2024r.</w:t>
      </w:r>
    </w:p>
    <w:p w14:paraId="7871EFC6" w14:textId="77777777" w:rsidR="00F82C4C" w:rsidRDefault="00000000">
      <w:pPr>
        <w:numPr>
          <w:ilvl w:val="0"/>
          <w:numId w:val="6"/>
        </w:numPr>
        <w:shd w:val="clear" w:color="auto" w:fill="FFFFFF"/>
        <w:spacing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Wyniki Konkursu będą dostępne  na stronie szkoły  od dnia 26.05.2024r.</w:t>
      </w:r>
    </w:p>
    <w:p w14:paraId="46086DAC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§ 6.</w:t>
      </w:r>
    </w:p>
    <w:p w14:paraId="4C644B4E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NAGRODY</w:t>
      </w:r>
    </w:p>
    <w:p w14:paraId="3EA9D7C9" w14:textId="77777777" w:rsidR="00F82C4C" w:rsidRDefault="00000000">
      <w:pPr>
        <w:numPr>
          <w:ilvl w:val="0"/>
          <w:numId w:val="7"/>
        </w:numPr>
        <w:shd w:val="clear" w:color="auto" w:fill="FFFFFF"/>
        <w:spacing w:beforeAutospacing="1" w:afterAutospacing="1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Twórcy najciekawszych filmów otrzymają oceny celujące z techniki, plastyki oraz pochwałę i symboliczną nagrodę. Ich dzieła zostaną opublikowane na stronie szkoły oraz zaprezentowane podczas obchodów święta szkoły. Wszyscy uczestnicy konkursu otrzymają pochwały i oceny z techniki oraz plastyki.</w:t>
      </w:r>
    </w:p>
    <w:p w14:paraId="14C81BCE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§ 7.</w:t>
      </w:r>
    </w:p>
    <w:p w14:paraId="5BDF62E2" w14:textId="77777777" w:rsidR="00F82C4C" w:rsidRDefault="000000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POSTANOWIENIA KOŃCOWE</w:t>
      </w:r>
    </w:p>
    <w:p w14:paraId="23E16905" w14:textId="77777777" w:rsidR="00F82C4C" w:rsidRDefault="00000000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rPr>
          <w:rFonts w:ascii="Tahoma" w:hAnsi="Tahoma"/>
          <w:color w:val="000000"/>
          <w:sz w:val="24"/>
          <w:szCs w:val="24"/>
        </w:rPr>
      </w:pPr>
      <w:r>
        <w:rPr>
          <w:rFonts w:ascii="Tahoma" w:eastAsia="Times New Roman" w:hAnsi="Tahoma" w:cs="Arial"/>
          <w:color w:val="000000"/>
          <w:sz w:val="24"/>
          <w:szCs w:val="24"/>
          <w:lang w:eastAsia="pl-PL"/>
        </w:rPr>
        <w:t>Przystąpienie do konkursu jest równoznaczne z wyrażeniem przez uczestników zgody na publikację ich dzieł na stronie szkoły i zaprezentowane podczas obchodów  Święta Szkoły. </w:t>
      </w:r>
    </w:p>
    <w:p w14:paraId="1986B465" w14:textId="77777777" w:rsidR="00F82C4C" w:rsidRDefault="00F82C4C">
      <w:pPr>
        <w:rPr>
          <w:rFonts w:ascii="Tahoma" w:hAnsi="Tahoma"/>
          <w:color w:val="000000"/>
          <w:sz w:val="24"/>
          <w:szCs w:val="24"/>
        </w:rPr>
      </w:pPr>
    </w:p>
    <w:p w14:paraId="5FC3366B" w14:textId="77777777" w:rsidR="00F82C4C" w:rsidRDefault="00F82C4C">
      <w:pPr>
        <w:rPr>
          <w:rFonts w:ascii="Tahoma" w:hAnsi="Tahoma"/>
          <w:color w:val="000000"/>
          <w:sz w:val="24"/>
          <w:szCs w:val="24"/>
        </w:rPr>
      </w:pPr>
    </w:p>
    <w:p w14:paraId="5F0B9BC2" w14:textId="77777777" w:rsidR="00F82C4C" w:rsidRDefault="00F82C4C">
      <w:pPr>
        <w:rPr>
          <w:rFonts w:ascii="Tahoma" w:hAnsi="Tahoma"/>
          <w:color w:val="000000"/>
          <w:sz w:val="24"/>
          <w:szCs w:val="24"/>
        </w:rPr>
      </w:pPr>
    </w:p>
    <w:p w14:paraId="5B63491A" w14:textId="77777777" w:rsidR="00F82C4C" w:rsidRDefault="00F82C4C">
      <w:pPr>
        <w:rPr>
          <w:rFonts w:ascii="Tahoma" w:hAnsi="Tahoma"/>
          <w:color w:val="000000"/>
          <w:sz w:val="24"/>
          <w:szCs w:val="24"/>
        </w:rPr>
      </w:pPr>
    </w:p>
    <w:p w14:paraId="0AF84C4E" w14:textId="77777777" w:rsidR="00F82C4C" w:rsidRDefault="00F82C4C">
      <w:pPr>
        <w:rPr>
          <w:rFonts w:ascii="Tahoma" w:hAnsi="Tahoma"/>
          <w:color w:val="000000"/>
          <w:sz w:val="24"/>
          <w:szCs w:val="24"/>
        </w:rPr>
      </w:pPr>
    </w:p>
    <w:p w14:paraId="7294085A" w14:textId="77777777" w:rsidR="00F82C4C" w:rsidRDefault="00F82C4C">
      <w:pPr>
        <w:rPr>
          <w:rFonts w:ascii="Tahoma" w:hAnsi="Tahoma"/>
          <w:color w:val="000000"/>
          <w:sz w:val="24"/>
          <w:szCs w:val="24"/>
        </w:rPr>
      </w:pPr>
    </w:p>
    <w:p w14:paraId="0BF5FA8B" w14:textId="77777777" w:rsidR="00B01FF1" w:rsidRDefault="00000000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</w:p>
    <w:p w14:paraId="3411517E" w14:textId="76997099" w:rsidR="00F82C4C" w:rsidRDefault="00B01FF1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lastRenderedPageBreak/>
        <w:t xml:space="preserve"> </w:t>
      </w:r>
      <w:r w:rsidR="00000000">
        <w:rPr>
          <w:rFonts w:ascii="Tahoma" w:hAnsi="Tahoma"/>
          <w:color w:val="000000"/>
          <w:sz w:val="24"/>
          <w:szCs w:val="24"/>
        </w:rPr>
        <w:t>załącznik</w:t>
      </w:r>
    </w:p>
    <w:p w14:paraId="17701EBA" w14:textId="77777777" w:rsidR="00F82C4C" w:rsidRDefault="00F82C4C">
      <w:pPr>
        <w:rPr>
          <w:rFonts w:ascii="Tahoma" w:hAnsi="Tahoma"/>
          <w:color w:val="000000"/>
          <w:sz w:val="24"/>
          <w:szCs w:val="24"/>
        </w:rPr>
      </w:pPr>
    </w:p>
    <w:p w14:paraId="435771C7" w14:textId="77777777" w:rsidR="00F82C4C" w:rsidRDefault="00F82C4C">
      <w:pPr>
        <w:rPr>
          <w:rFonts w:ascii="Tahoma" w:hAnsi="Tahoma"/>
          <w:color w:val="000000"/>
          <w:sz w:val="24"/>
          <w:szCs w:val="24"/>
        </w:rPr>
      </w:pPr>
    </w:p>
    <w:p w14:paraId="0CB4BF94" w14:textId="77819012" w:rsidR="00F82C4C" w:rsidRDefault="00000000">
      <w:pPr>
        <w:rPr>
          <w:rFonts w:ascii="Tahoma" w:hAnsi="Tahoma"/>
        </w:rPr>
      </w:pPr>
      <w:r>
        <w:rPr>
          <w:rFonts w:ascii="Tahoma" w:hAnsi="Tahoma"/>
        </w:rPr>
        <w:t xml:space="preserve">ZGŁOSZENIE DO </w:t>
      </w: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Konkursu Filmowego</w:t>
      </w:r>
      <w:r w:rsidR="00B01FF1"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Arial"/>
          <w:b/>
          <w:bCs/>
          <w:color w:val="000000"/>
          <w:sz w:val="24"/>
          <w:szCs w:val="24"/>
          <w:lang w:eastAsia="pl-PL"/>
        </w:rPr>
        <w:t>„W SZKOLE ODKRYŁEM SWOJE PASJE”</w:t>
      </w:r>
    </w:p>
    <w:p w14:paraId="0D2653E8" w14:textId="77777777" w:rsidR="00F82C4C" w:rsidRDefault="00F82C4C">
      <w:pPr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14:paraId="126D952B" w14:textId="77777777" w:rsidR="00F82C4C" w:rsidRDefault="00F82C4C">
      <w:pPr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14:paraId="11005AB5" w14:textId="2DB822C6" w:rsidR="00F82C4C" w:rsidRDefault="00000000">
      <w:pPr>
        <w:rPr>
          <w:rFonts w:ascii="Tahoma" w:hAnsi="Tahoma"/>
        </w:rPr>
      </w:pPr>
      <w:r>
        <w:rPr>
          <w:rFonts w:ascii="Tahoma" w:hAnsi="Tahoma"/>
        </w:rPr>
        <w:t xml:space="preserve"> Imi</w:t>
      </w:r>
      <w:r w:rsidR="00B01FF1">
        <w:rPr>
          <w:rFonts w:ascii="Tahoma" w:hAnsi="Tahoma"/>
        </w:rPr>
        <w:t>ę</w:t>
      </w:r>
      <w:r>
        <w:rPr>
          <w:rFonts w:ascii="Tahoma" w:hAnsi="Tahoma"/>
        </w:rPr>
        <w:t xml:space="preserve"> i Nazwisko uczestnika konkursu ……………………………………..………………………….. </w:t>
      </w:r>
    </w:p>
    <w:p w14:paraId="55A47B30" w14:textId="77777777" w:rsidR="00F82C4C" w:rsidRDefault="00F82C4C">
      <w:pPr>
        <w:rPr>
          <w:rFonts w:ascii="Tahoma" w:hAnsi="Tahoma"/>
        </w:rPr>
      </w:pPr>
    </w:p>
    <w:p w14:paraId="2216CB70" w14:textId="77777777" w:rsidR="00F82C4C" w:rsidRDefault="00000000">
      <w:pPr>
        <w:rPr>
          <w:rFonts w:ascii="Tahoma" w:hAnsi="Tahoma"/>
        </w:rPr>
      </w:pPr>
      <w:r>
        <w:rPr>
          <w:rFonts w:ascii="Tahoma" w:hAnsi="Tahoma"/>
        </w:rPr>
        <w:t xml:space="preserve">klasa ……………..…….. </w:t>
      </w:r>
    </w:p>
    <w:p w14:paraId="5F8749D9" w14:textId="77777777" w:rsidR="00F82C4C" w:rsidRDefault="00F82C4C">
      <w:pPr>
        <w:rPr>
          <w:rFonts w:ascii="Tahoma" w:hAnsi="Tahoma"/>
        </w:rPr>
      </w:pPr>
    </w:p>
    <w:p w14:paraId="6428F294" w14:textId="77777777" w:rsidR="00F82C4C" w:rsidRDefault="00000000">
      <w:pPr>
        <w:rPr>
          <w:rFonts w:ascii="Tahoma" w:hAnsi="Tahoma"/>
        </w:rPr>
      </w:pPr>
      <w:r>
        <w:rPr>
          <w:rFonts w:ascii="Tahoma" w:hAnsi="Tahoma"/>
        </w:rPr>
        <w:t xml:space="preserve">Szkoła Podstawowa nr 2 </w:t>
      </w:r>
      <w:proofErr w:type="spellStart"/>
      <w:r>
        <w:rPr>
          <w:rFonts w:ascii="Tahoma" w:hAnsi="Tahoma"/>
        </w:rPr>
        <w:t>im.Księżnej</w:t>
      </w:r>
      <w:proofErr w:type="spellEnd"/>
      <w:r>
        <w:rPr>
          <w:rFonts w:ascii="Tahoma" w:hAnsi="Tahoma"/>
        </w:rPr>
        <w:t xml:space="preserve"> Eleonory Czartoryskiej w Radzyminie</w:t>
      </w:r>
    </w:p>
    <w:p w14:paraId="11EF156C" w14:textId="77777777" w:rsidR="00F82C4C" w:rsidRDefault="00F82C4C">
      <w:pPr>
        <w:rPr>
          <w:rFonts w:ascii="Tahoma" w:hAnsi="Tahoma"/>
        </w:rPr>
      </w:pPr>
    </w:p>
    <w:p w14:paraId="1C159B2A" w14:textId="77777777" w:rsidR="00F82C4C" w:rsidRDefault="00F82C4C">
      <w:pPr>
        <w:rPr>
          <w:rFonts w:ascii="Tahoma" w:hAnsi="Tahoma"/>
        </w:rPr>
      </w:pPr>
    </w:p>
    <w:p w14:paraId="03EE6650" w14:textId="77777777" w:rsidR="00F82C4C" w:rsidRDefault="00000000">
      <w:pPr>
        <w:rPr>
          <w:rFonts w:ascii="Tahoma" w:hAnsi="Tahoma"/>
        </w:rPr>
      </w:pPr>
      <w:r>
        <w:rPr>
          <w:rFonts w:ascii="Tahoma" w:hAnsi="Tahoma"/>
        </w:rPr>
        <w:tab/>
        <w:t xml:space="preserve"> Wyrażam zgodę na udział w konkursie filmowym „ W szkole odkryłem swoje pasje” organizowanym przez Szkołę Podstawową nr 2 im. księżnej Eleonory Czartoryskiej w Radzyminie. Jednocześnie wiem, że prace oddane na konkurs zostaną umieszczone na stronie szkoły oraz zaprezentowane podczas obchodów święta Szkoły  i nie będę rościł z tego tytułu żadnych praw. Akceptuję Regulamin Konkursu. Autorzy prac przenoszą na Organizatora prawa do publikacji filmu.</w:t>
      </w:r>
    </w:p>
    <w:p w14:paraId="6BD7CC8C" w14:textId="77777777" w:rsidR="00F82C4C" w:rsidRDefault="00F82C4C">
      <w:pPr>
        <w:rPr>
          <w:rFonts w:ascii="Tahoma" w:hAnsi="Tahoma"/>
        </w:rPr>
      </w:pPr>
    </w:p>
    <w:p w14:paraId="50CF0D9F" w14:textId="77777777" w:rsidR="00F82C4C" w:rsidRDefault="0000000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………………………………………….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(podpis uczestnika konkursu)</w:t>
      </w:r>
    </w:p>
    <w:p w14:paraId="324A62DB" w14:textId="77777777" w:rsidR="00F82C4C" w:rsidRDefault="00F82C4C">
      <w:pPr>
        <w:rPr>
          <w:rFonts w:ascii="Tahoma" w:hAnsi="Tahoma"/>
        </w:rPr>
      </w:pPr>
    </w:p>
    <w:p w14:paraId="6ABF3A15" w14:textId="77777777" w:rsidR="00F82C4C" w:rsidRDefault="00F82C4C">
      <w:pPr>
        <w:rPr>
          <w:rFonts w:ascii="Tahoma" w:hAnsi="Tahoma"/>
        </w:rPr>
      </w:pPr>
    </w:p>
    <w:p w14:paraId="45241F41" w14:textId="77777777" w:rsidR="00F82C4C" w:rsidRDefault="00000000">
      <w:pPr>
        <w:rPr>
          <w:rFonts w:ascii="Tahoma" w:hAnsi="Tahoma"/>
        </w:rPr>
      </w:pPr>
      <w:r>
        <w:rPr>
          <w:rFonts w:ascii="Tahoma" w:hAnsi="Tahoma"/>
        </w:rPr>
        <w:t xml:space="preserve"> …………………………………                                       …………………………………………. </w:t>
      </w:r>
    </w:p>
    <w:p w14:paraId="15CFE279" w14:textId="77777777" w:rsidR="00F82C4C" w:rsidRDefault="00000000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>(miejscowość i data)                                  (podpis prawnego opiekuna uczestnika)</w:t>
      </w:r>
    </w:p>
    <w:sectPr w:rsidR="00F82C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55D"/>
    <w:multiLevelType w:val="multilevel"/>
    <w:tmpl w:val="C706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37CAB"/>
    <w:multiLevelType w:val="multilevel"/>
    <w:tmpl w:val="2054A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AE3612"/>
    <w:multiLevelType w:val="multilevel"/>
    <w:tmpl w:val="FD52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75826"/>
    <w:multiLevelType w:val="multilevel"/>
    <w:tmpl w:val="F318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80966"/>
    <w:multiLevelType w:val="multilevel"/>
    <w:tmpl w:val="7AFC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427D6"/>
    <w:multiLevelType w:val="multilevel"/>
    <w:tmpl w:val="D97E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F1E61"/>
    <w:multiLevelType w:val="multilevel"/>
    <w:tmpl w:val="58A6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937F7"/>
    <w:multiLevelType w:val="multilevel"/>
    <w:tmpl w:val="611A7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36394"/>
    <w:multiLevelType w:val="multilevel"/>
    <w:tmpl w:val="CF24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4699726">
    <w:abstractNumId w:val="6"/>
  </w:num>
  <w:num w:numId="2" w16cid:durableId="1937594885">
    <w:abstractNumId w:val="5"/>
  </w:num>
  <w:num w:numId="3" w16cid:durableId="1649046672">
    <w:abstractNumId w:val="8"/>
  </w:num>
  <w:num w:numId="4" w16cid:durableId="1278758345">
    <w:abstractNumId w:val="0"/>
  </w:num>
  <w:num w:numId="5" w16cid:durableId="1515457220">
    <w:abstractNumId w:val="2"/>
  </w:num>
  <w:num w:numId="6" w16cid:durableId="1620259781">
    <w:abstractNumId w:val="7"/>
  </w:num>
  <w:num w:numId="7" w16cid:durableId="331640992">
    <w:abstractNumId w:val="3"/>
  </w:num>
  <w:num w:numId="8" w16cid:durableId="2000691875">
    <w:abstractNumId w:val="4"/>
  </w:num>
  <w:num w:numId="9" w16cid:durableId="37447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4C"/>
    <w:rsid w:val="00B01FF1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A591"/>
  <w15:docId w15:val="{E20C745D-8DF8-4F3C-A6AD-7804F4D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Kogut Monika (nauczyciel)</cp:lastModifiedBy>
  <cp:revision>2</cp:revision>
  <cp:lastPrinted>2024-04-02T15:18:00Z</cp:lastPrinted>
  <dcterms:created xsi:type="dcterms:W3CDTF">2024-04-04T19:10:00Z</dcterms:created>
  <dcterms:modified xsi:type="dcterms:W3CDTF">2024-04-04T19:10:00Z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