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" w:cs="Times" w:eastAsia="Times" w:hAnsi="Times"/>
          <w:b w:val="1"/>
          <w:sz w:val="36"/>
          <w:szCs w:val="36"/>
        </w:rPr>
      </w:pPr>
      <w:r w:rsidDel="00000000" w:rsidR="00000000" w:rsidRPr="00000000">
        <w:rPr/>
        <w:drawing>
          <wp:inline distB="114300" distT="114300" distL="114300" distR="114300">
            <wp:extent cx="1614488" cy="16144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4488" cy="16144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rFonts w:ascii="Playfair Display" w:cs="Playfair Display" w:eastAsia="Playfair Display" w:hAnsi="Playfair Display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sz w:val="36"/>
          <w:szCs w:val="36"/>
          <w:rtl w:val="0"/>
        </w:rPr>
        <w:t xml:space="preserve">WYPRAWKA DLA TRZYLATKA</w:t>
      </w:r>
    </w:p>
    <w:p w:rsidR="00000000" w:rsidDel="00000000" w:rsidP="00000000" w:rsidRDefault="00000000" w:rsidRPr="00000000" w14:paraId="00000002">
      <w:pPr>
        <w:rPr>
          <w:rFonts w:ascii="Times" w:cs="Times" w:eastAsia="Times" w:hAnsi="Time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" w:cs="Times" w:eastAsia="Times" w:hAnsi="Times"/>
          <w:sz w:val="36"/>
          <w:szCs w:val="36"/>
        </w:rPr>
      </w:pPr>
      <w:r w:rsidDel="00000000" w:rsidR="00000000" w:rsidRPr="00000000">
        <w:rPr>
          <w:rFonts w:ascii="Times" w:cs="Times" w:eastAsia="Times" w:hAnsi="Times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sz w:val="36"/>
          <w:szCs w:val="36"/>
          <w:rtl w:val="0"/>
        </w:rPr>
        <w:t xml:space="preserve">1</w:t>
      </w:r>
      <w:r w:rsidDel="00000000" w:rsidR="00000000" w:rsidRPr="00000000">
        <w:rPr>
          <w:rFonts w:ascii="Times" w:cs="Times" w:eastAsia="Times" w:hAnsi="Times"/>
          <w:sz w:val="36"/>
          <w:szCs w:val="36"/>
          <w:rtl w:val="0"/>
        </w:rPr>
        <w:t xml:space="preserve">.</w:t>
        <w:tab/>
        <w:t xml:space="preserve">Obuwie na zmianę dobrze trzymające kostkę (podpisane);</w:t>
      </w:r>
    </w:p>
    <w:p w:rsidR="00000000" w:rsidDel="00000000" w:rsidP="00000000" w:rsidRDefault="00000000" w:rsidRPr="00000000" w14:paraId="00000004">
      <w:pPr>
        <w:rPr>
          <w:rFonts w:ascii="Times" w:cs="Times" w:eastAsia="Times" w:hAnsi="Times"/>
          <w:sz w:val="36"/>
          <w:szCs w:val="36"/>
        </w:rPr>
      </w:pPr>
      <w:r w:rsidDel="00000000" w:rsidR="00000000" w:rsidRPr="00000000">
        <w:rPr>
          <w:rFonts w:ascii="Times" w:cs="Times" w:eastAsia="Times" w:hAnsi="Times"/>
          <w:b w:val="1"/>
          <w:sz w:val="36"/>
          <w:szCs w:val="36"/>
          <w:rtl w:val="0"/>
        </w:rPr>
        <w:t xml:space="preserve"> 2.</w:t>
      </w:r>
      <w:r w:rsidDel="00000000" w:rsidR="00000000" w:rsidRPr="00000000">
        <w:rPr>
          <w:rFonts w:ascii="Times" w:cs="Times" w:eastAsia="Times" w:hAnsi="Times"/>
          <w:sz w:val="36"/>
          <w:szCs w:val="36"/>
          <w:rtl w:val="0"/>
        </w:rPr>
        <w:tab/>
        <w:t xml:space="preserve">Ubrania na zmianę (bieliznę, skarpetki, getry, spodnie, spódniczki, bluzki) 2 kpl, w podpisanym worku;</w:t>
      </w:r>
    </w:p>
    <w:p w:rsidR="00000000" w:rsidDel="00000000" w:rsidP="00000000" w:rsidRDefault="00000000" w:rsidRPr="00000000" w14:paraId="00000005">
      <w:pPr>
        <w:rPr>
          <w:rFonts w:ascii="Times" w:cs="Times" w:eastAsia="Times" w:hAnsi="Times"/>
          <w:sz w:val="36"/>
          <w:szCs w:val="36"/>
        </w:rPr>
      </w:pPr>
      <w:r w:rsidDel="00000000" w:rsidR="00000000" w:rsidRPr="00000000">
        <w:rPr>
          <w:rFonts w:ascii="Times" w:cs="Times" w:eastAsia="Times" w:hAnsi="Times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sz w:val="36"/>
          <w:szCs w:val="36"/>
          <w:rtl w:val="0"/>
        </w:rPr>
        <w:t xml:space="preserve">3.</w:t>
      </w:r>
      <w:r w:rsidDel="00000000" w:rsidR="00000000" w:rsidRPr="00000000">
        <w:rPr>
          <w:rFonts w:ascii="Times" w:cs="Times" w:eastAsia="Times" w:hAnsi="Times"/>
          <w:sz w:val="36"/>
          <w:szCs w:val="36"/>
          <w:rtl w:val="0"/>
        </w:rPr>
        <w:tab/>
        <w:t xml:space="preserve">Prosimy by dzieci raczej miały getry i skarpetki niż rajstopy;</w:t>
      </w:r>
    </w:p>
    <w:p w:rsidR="00000000" w:rsidDel="00000000" w:rsidP="00000000" w:rsidRDefault="00000000" w:rsidRPr="00000000" w14:paraId="00000006">
      <w:pPr>
        <w:rPr>
          <w:rFonts w:ascii="Times" w:cs="Times" w:eastAsia="Times" w:hAnsi="Times"/>
          <w:sz w:val="36"/>
          <w:szCs w:val="36"/>
        </w:rPr>
      </w:pPr>
      <w:r w:rsidDel="00000000" w:rsidR="00000000" w:rsidRPr="00000000">
        <w:rPr>
          <w:rFonts w:ascii="Times" w:cs="Times" w:eastAsia="Times" w:hAnsi="Times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sz w:val="36"/>
          <w:szCs w:val="36"/>
          <w:rtl w:val="0"/>
        </w:rPr>
        <w:t xml:space="preserve">4.</w:t>
      </w:r>
      <w:r w:rsidDel="00000000" w:rsidR="00000000" w:rsidRPr="00000000">
        <w:rPr>
          <w:rFonts w:ascii="Times" w:cs="Times" w:eastAsia="Times" w:hAnsi="Times"/>
          <w:sz w:val="36"/>
          <w:szCs w:val="36"/>
          <w:rtl w:val="0"/>
        </w:rPr>
        <w:tab/>
        <w:t xml:space="preserve">Więcej informacji poda wychowawca podczas spotkania zapoznawczego dnia 31.08.</w:t>
      </w:r>
    </w:p>
    <w:p w:rsidR="00000000" w:rsidDel="00000000" w:rsidP="00000000" w:rsidRDefault="00000000" w:rsidRPr="00000000" w14:paraId="00000007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