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9223" w14:textId="77777777" w:rsidR="009B3BB0" w:rsidRDefault="009B3BB0" w:rsidP="009B3BB0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bookmarkStart w:id="0" w:name="_GoBack"/>
      <w:bookmarkEnd w:id="0"/>
      <w:r w:rsidRPr="006D20E7">
        <w:rPr>
          <w:rFonts w:ascii="Calibri" w:eastAsia="Calibri" w:hAnsi="Calibri" w:cs="Calibri"/>
          <w:b/>
          <w:sz w:val="24"/>
          <w:szCs w:val="24"/>
          <w:lang w:eastAsia="pl-PL"/>
        </w:rPr>
        <w:t>KLAUZULA INFORMACYJNA RODO – REKRUTACJA UCZNIÓW</w:t>
      </w:r>
    </w:p>
    <w:p w14:paraId="6716A7C7" w14:textId="77777777" w:rsidR="006D20E7" w:rsidRPr="006D20E7" w:rsidRDefault="006D20E7" w:rsidP="009B3BB0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6A4E3030" w14:textId="77777777" w:rsidR="009B3BB0" w:rsidRPr="006D20E7" w:rsidRDefault="009B3BB0" w:rsidP="009B3BB0">
      <w:pPr>
        <w:spacing w:after="0" w:line="240" w:lineRule="auto"/>
        <w:jc w:val="both"/>
        <w:rPr>
          <w:rFonts w:ascii="Cambria" w:eastAsia="Cambria" w:hAnsi="Cambria" w:cs="Cambria"/>
          <w:i/>
          <w:sz w:val="20"/>
          <w:szCs w:val="20"/>
          <w:lang w:eastAsia="pl-PL"/>
        </w:rPr>
      </w:pPr>
      <w:r w:rsidRPr="006D20E7">
        <w:rPr>
          <w:rFonts w:ascii="Cambria" w:eastAsia="Cambria" w:hAnsi="Cambria" w:cs="Cambria"/>
          <w:i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549B9BCB" w14:textId="77777777" w:rsidR="009B3BB0" w:rsidRPr="006D20E7" w:rsidRDefault="009B3BB0" w:rsidP="009B3BB0">
      <w:pP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70B4AC56" w14:textId="12646512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Administratorem danych osobowych jest w świetle przepisów ogólnego rozporządzenia o ochronie danych (RODO) </w:t>
      </w:r>
      <w:r w:rsidR="002B4239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Szkoła Podstawowa nr 279 </w:t>
      </w:r>
      <w:r w:rsidR="00162520">
        <w:rPr>
          <w:rFonts w:ascii="Calibri" w:eastAsia="Calibri" w:hAnsi="Calibri" w:cs="Calibri"/>
          <w:b/>
          <w:sz w:val="20"/>
          <w:szCs w:val="20"/>
          <w:lang w:eastAsia="pl-PL"/>
        </w:rPr>
        <w:t>im. Batalionów AK „Gustaw” i „Harnaś”</w:t>
      </w:r>
      <w:r w:rsidR="00C25414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w Warszawie</w:t>
      </w:r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 (</w:t>
      </w:r>
      <w:r w:rsidRPr="006D20E7">
        <w:rPr>
          <w:rFonts w:ascii="Calibri" w:eastAsia="Calibri" w:hAnsi="Calibri" w:cs="Calibri"/>
          <w:b/>
          <w:sz w:val="20"/>
          <w:szCs w:val="20"/>
          <w:lang w:eastAsia="pl-PL"/>
        </w:rPr>
        <w:t>Administrator</w:t>
      </w:r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). Dane kontaktowe Administratora: </w:t>
      </w:r>
      <w:r w:rsidR="002B4239"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/>
        </w:rPr>
        <w:t>sp279@eduwarszawa.pl</w:t>
      </w:r>
    </w:p>
    <w:p w14:paraId="5E44472B" w14:textId="77777777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>Dane osobowe kandydatów, rodziców lub opiekunów prawnych są wykorzystywane w celu przeprowadzenia procedury rekrutacyjnej do szkoły/przedszkola przez Administratora, w szczególności:</w:t>
      </w:r>
    </w:p>
    <w:p w14:paraId="7C6B140F" w14:textId="77777777" w:rsidR="009B3BB0" w:rsidRPr="006D20E7" w:rsidRDefault="009B3BB0" w:rsidP="009B3BB0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color w:val="000000"/>
          <w:sz w:val="20"/>
          <w:szCs w:val="20"/>
          <w:lang w:eastAsia="pl-PL"/>
        </w:rPr>
        <w:t>w celu realizacji obowiązków wynikających z powszechnie obowiązujących przepisów prawa, na podstawie ustawy Prawo oświatowe, ustawy o systemie oświaty i ustawy o systemie informacji oświatowej (art. 6 ust. 1 lit. c oraz art. 9 ust. 2 g RODO) – „</w:t>
      </w:r>
      <w:r w:rsidRPr="006D20E7">
        <w:rPr>
          <w:rFonts w:ascii="Calibri" w:eastAsia="Calibri" w:hAnsi="Calibri" w:cs="Calibri"/>
          <w:color w:val="000000"/>
          <w:sz w:val="20"/>
          <w:szCs w:val="20"/>
          <w:highlight w:val="white"/>
          <w:lang w:eastAsia="pl-PL"/>
        </w:rPr>
        <w:t>przetwarzanie jest niezbędne do wypełnienia obowiązku prawnego”,</w:t>
      </w:r>
    </w:p>
    <w:p w14:paraId="32ED82AE" w14:textId="77777777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>Podanie danych osobowych w zakresie określonym przepisami prawa jest obowiązkowe i niezbędne do przeprowadzenia przez Administratora procedury rekrutacyjnej. Odmowa ich podania uniemożliwi wykonywanie tych obowiązków przez naszą placówkę. Dane osobowe nie będą podlegały profilowaniu ani automatycznemu podejmowaniu decyzji.</w:t>
      </w:r>
    </w:p>
    <w:p w14:paraId="5CBB112B" w14:textId="77777777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>W zależności od wskazanej podstawy dane będą przechowywane:</w:t>
      </w:r>
    </w:p>
    <w:p w14:paraId="0F8E9529" w14:textId="77777777" w:rsidR="009B3BB0" w:rsidRPr="006D20E7" w:rsidRDefault="009B3BB0" w:rsidP="009B3BB0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color w:val="000000"/>
          <w:sz w:val="20"/>
          <w:szCs w:val="20"/>
          <w:lang w:eastAsia="pl-PL"/>
        </w:rPr>
        <w:t>przez okres niezbędny do realizacji wszelkich obowiązków wynikających z przepisów prawa nakazujących przechowywać dane zgodnie z</w:t>
      </w:r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 art. 160 ustawy Prawo oświatowe:</w:t>
      </w:r>
    </w:p>
    <w:p w14:paraId="6BFD0701" w14:textId="77777777" w:rsidR="009B3BB0" w:rsidRPr="006D20E7" w:rsidRDefault="009B3BB0" w:rsidP="009B3BB0">
      <w:pPr>
        <w:spacing w:after="0" w:line="254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do końca okresu, w którym podopieczny korzysta z nauki w szkole/przedszkolu</w:t>
      </w:r>
    </w:p>
    <w:p w14:paraId="6502ABA5" w14:textId="77777777" w:rsidR="009B3BB0" w:rsidRPr="006D20E7" w:rsidRDefault="009B3BB0" w:rsidP="009B3BB0">
      <w:pPr>
        <w:spacing w:line="254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color w:val="000000"/>
          <w:sz w:val="20"/>
          <w:szCs w:val="20"/>
          <w:lang w:eastAsia="pl-PL"/>
        </w:rPr>
        <w:t>- przez okres roku, w przypadku nieprzyjęcia podopiecznego w procesie rekrutacji</w:t>
      </w:r>
    </w:p>
    <w:p w14:paraId="327FC391" w14:textId="77777777" w:rsidR="009B3BB0" w:rsidRPr="006D20E7" w:rsidRDefault="009B3BB0" w:rsidP="009B3BB0">
      <w:pPr>
        <w:spacing w:line="254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>Chyba, że na rozstrzygnięcie dyrektora przedszkola, szkoły lub placówki została wniesiona skarga do sądu administracyjnego i postępowanie nie zostało zakończone prawomocnym wyrokiem.</w:t>
      </w:r>
    </w:p>
    <w:p w14:paraId="6A7E575B" w14:textId="77777777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>Placówka nie przekazuje danych osobowych do państw trzecich i organizacji międzynarodowych.</w:t>
      </w:r>
    </w:p>
    <w:p w14:paraId="0BEA3B6B" w14:textId="77777777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14:paraId="33F626ED" w14:textId="77777777" w:rsidR="009B3BB0" w:rsidRPr="006D20E7" w:rsidRDefault="009B3BB0" w:rsidP="009B3BB0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Osobom, których dane dotyczą, przysługuje prawo złożenia wniosku </w:t>
      </w:r>
      <w:proofErr w:type="spellStart"/>
      <w:r w:rsidRPr="006D20E7">
        <w:rPr>
          <w:rFonts w:ascii="Calibri" w:eastAsia="Calibri" w:hAnsi="Calibri" w:cs="Calibri"/>
          <w:sz w:val="20"/>
          <w:szCs w:val="20"/>
          <w:lang w:eastAsia="pl-PL"/>
        </w:rPr>
        <w:t>ws</w:t>
      </w:r>
      <w:proofErr w:type="spellEnd"/>
      <w:r w:rsidRPr="006D20E7">
        <w:rPr>
          <w:rFonts w:ascii="Calibri" w:eastAsia="Calibri" w:hAnsi="Calibri" w:cs="Calibri"/>
          <w:sz w:val="20"/>
          <w:szCs w:val="20"/>
          <w:lang w:eastAsia="pl-PL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14:paraId="659504EF" w14:textId="77415132" w:rsidR="00EA78A6" w:rsidRDefault="009B3BB0" w:rsidP="002B4239">
      <w:pPr>
        <w:spacing w:after="200" w:line="276" w:lineRule="auto"/>
        <w:jc w:val="both"/>
      </w:pPr>
      <w:r w:rsidRPr="006D20E7">
        <w:rPr>
          <w:rFonts w:ascii="Calibri" w:eastAsia="Calibri" w:hAnsi="Calibri" w:cs="Calibri"/>
          <w:sz w:val="20"/>
          <w:szCs w:val="20"/>
          <w:lang w:eastAsia="pl-PL"/>
        </w:rPr>
        <w:t>W placówce wyznaczono inspektora ochrony danych (IOD) można się z nim skontaktować za pośrednictwem poczty elektronicznej</w:t>
      </w:r>
      <w:r w:rsidR="002B4239">
        <w:rPr>
          <w:rFonts w:ascii="Calibri" w:eastAsia="Calibri" w:hAnsi="Calibri" w:cs="Calibri"/>
          <w:sz w:val="20"/>
          <w:szCs w:val="20"/>
          <w:lang w:eastAsia="pl-PL"/>
        </w:rPr>
        <w:t xml:space="preserve">: </w:t>
      </w:r>
      <w:hyperlink r:id="rId7" w:history="1">
        <w:r w:rsidR="002B4239">
          <w:rPr>
            <w:rStyle w:val="Hipercze"/>
            <w:color w:val="0066CC"/>
            <w:shd w:val="clear" w:color="auto" w:fill="FFFFFF"/>
          </w:rPr>
          <w:t>SP279_IOD@DBFOPLD.WAW.PL</w:t>
        </w:r>
      </w:hyperlink>
    </w:p>
    <w:sectPr w:rsidR="00EA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C49E4"/>
    <w:multiLevelType w:val="multilevel"/>
    <w:tmpl w:val="C964B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0519A9"/>
    <w:multiLevelType w:val="multilevel"/>
    <w:tmpl w:val="4A32BAEC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A6"/>
    <w:rsid w:val="00162520"/>
    <w:rsid w:val="002B4239"/>
    <w:rsid w:val="006D20E7"/>
    <w:rsid w:val="009B3BB0"/>
    <w:rsid w:val="00AC4FF6"/>
    <w:rsid w:val="00B93305"/>
    <w:rsid w:val="00C25414"/>
    <w:rsid w:val="00E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8EC5"/>
  <w15:chartTrackingRefBased/>
  <w15:docId w15:val="{082CEBE4-1C61-4F1E-94ED-38300D49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3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4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SP279_IOD@DBFOPLD.WAW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6A79C93CEC4418FE9BF2D2E8FAF22" ma:contentTypeVersion="6" ma:contentTypeDescription="Create a new document." ma:contentTypeScope="" ma:versionID="8f13c9092d9a14236c710e5ca04b4646">
  <xsd:schema xmlns:xsd="http://www.w3.org/2001/XMLSchema" xmlns:xs="http://www.w3.org/2001/XMLSchema" xmlns:p="http://schemas.microsoft.com/office/2006/metadata/properties" xmlns:ns2="e7aa8076-6ed5-4080-bacc-5e6caceab6ea" xmlns:ns3="b7a8178e-2c20-4216-b6a4-37780b0e7ec8" targetNamespace="http://schemas.microsoft.com/office/2006/metadata/properties" ma:root="true" ma:fieldsID="d593b94e3b0e885b1e9847741fb75bee" ns2:_="" ns3:_="">
    <xsd:import namespace="e7aa8076-6ed5-4080-bacc-5e6caceab6ea"/>
    <xsd:import namespace="b7a8178e-2c20-4216-b6a4-37780b0e7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a8076-6ed5-4080-bacc-5e6caceab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8178e-2c20-4216-b6a4-37780b0e7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AE488-5366-4385-9953-411457E3A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a8076-6ed5-4080-bacc-5e6caceab6ea"/>
    <ds:schemaRef ds:uri="b7a8178e-2c20-4216-b6a4-37780b0e7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ACA7D-BA8F-4F83-8130-CEB63A44C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Piela</dc:creator>
  <cp:keywords/>
  <dc:description/>
  <cp:lastModifiedBy>Monika Abramowska</cp:lastModifiedBy>
  <cp:revision>2</cp:revision>
  <dcterms:created xsi:type="dcterms:W3CDTF">2024-03-01T08:47:00Z</dcterms:created>
  <dcterms:modified xsi:type="dcterms:W3CDTF">2024-03-01T08:47:00Z</dcterms:modified>
</cp:coreProperties>
</file>