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33" w:rsidRPr="002F4215" w:rsidRDefault="007D4E33" w:rsidP="007D4E33">
      <w:pPr>
        <w:jc w:val="right"/>
        <w:rPr>
          <w:b/>
          <w:sz w:val="20"/>
          <w:szCs w:val="20"/>
        </w:rPr>
      </w:pPr>
      <w:r w:rsidRPr="002F4215">
        <w:rPr>
          <w:sz w:val="20"/>
          <w:szCs w:val="20"/>
        </w:rPr>
        <w:t>Załącznik d</w:t>
      </w:r>
      <w:r w:rsidR="002F4215" w:rsidRPr="002F4215">
        <w:rPr>
          <w:sz w:val="20"/>
          <w:szCs w:val="20"/>
        </w:rPr>
        <w:t>o zarządzenia wewnętrznego Nr 8/2024</w:t>
      </w:r>
      <w:r w:rsidRPr="002F4215">
        <w:rPr>
          <w:sz w:val="20"/>
          <w:szCs w:val="20"/>
        </w:rPr>
        <w:t xml:space="preserve"> </w:t>
      </w:r>
    </w:p>
    <w:p w:rsidR="007D4E33" w:rsidRPr="002F4215" w:rsidRDefault="007D4E33" w:rsidP="007D4E33">
      <w:pPr>
        <w:jc w:val="right"/>
        <w:rPr>
          <w:sz w:val="20"/>
          <w:szCs w:val="20"/>
        </w:rPr>
      </w:pPr>
      <w:r w:rsidRPr="002F4215">
        <w:rPr>
          <w:sz w:val="20"/>
          <w:szCs w:val="20"/>
        </w:rPr>
        <w:t>Dyrektora Miejskiego Przedszkola Nr 2 w Bochni</w:t>
      </w:r>
    </w:p>
    <w:p w:rsidR="007D4E33" w:rsidRPr="002F4215" w:rsidRDefault="007D4E33" w:rsidP="007D4E33">
      <w:pPr>
        <w:jc w:val="right"/>
        <w:rPr>
          <w:sz w:val="20"/>
          <w:szCs w:val="20"/>
        </w:rPr>
      </w:pPr>
      <w:r w:rsidRPr="002F4215">
        <w:rPr>
          <w:sz w:val="20"/>
          <w:szCs w:val="20"/>
        </w:rPr>
        <w:t xml:space="preserve"> </w:t>
      </w:r>
      <w:r w:rsidRPr="002F4215">
        <w:rPr>
          <w:bCs/>
          <w:sz w:val="20"/>
          <w:szCs w:val="20"/>
        </w:rPr>
        <w:t>z dnia 1</w:t>
      </w:r>
      <w:r w:rsidR="002F4215" w:rsidRPr="002F4215">
        <w:rPr>
          <w:bCs/>
          <w:sz w:val="20"/>
          <w:szCs w:val="20"/>
        </w:rPr>
        <w:t xml:space="preserve">5 </w:t>
      </w:r>
      <w:r w:rsidRPr="002F4215">
        <w:rPr>
          <w:bCs/>
          <w:sz w:val="20"/>
          <w:szCs w:val="20"/>
        </w:rPr>
        <w:t xml:space="preserve"> </w:t>
      </w:r>
      <w:r w:rsidR="002F4215" w:rsidRPr="002F4215">
        <w:rPr>
          <w:bCs/>
          <w:sz w:val="20"/>
          <w:szCs w:val="20"/>
        </w:rPr>
        <w:t>kwietnia 2024</w:t>
      </w:r>
      <w:r w:rsidRPr="002F4215">
        <w:rPr>
          <w:bCs/>
          <w:sz w:val="20"/>
          <w:szCs w:val="20"/>
        </w:rPr>
        <w:t xml:space="preserve"> r.</w:t>
      </w:r>
    </w:p>
    <w:p w:rsidR="007D4E33" w:rsidRPr="007D4E33" w:rsidRDefault="007D4E33" w:rsidP="007D4E33">
      <w:pPr>
        <w:jc w:val="right"/>
        <w:rPr>
          <w:bCs/>
          <w:color w:val="FF0000"/>
        </w:rPr>
      </w:pPr>
      <w:r w:rsidRPr="007D4E33">
        <w:rPr>
          <w:color w:val="FF0000"/>
        </w:rPr>
        <w:t xml:space="preserve"> </w:t>
      </w:r>
    </w:p>
    <w:p w:rsidR="007D4E33" w:rsidRPr="002960C7" w:rsidRDefault="007D4E33" w:rsidP="007D4E33">
      <w:pPr>
        <w:jc w:val="center"/>
        <w:rPr>
          <w:b/>
          <w:sz w:val="28"/>
          <w:szCs w:val="28"/>
        </w:rPr>
      </w:pPr>
      <w:r w:rsidRPr="002960C7">
        <w:rPr>
          <w:b/>
          <w:sz w:val="28"/>
          <w:szCs w:val="28"/>
        </w:rPr>
        <w:t xml:space="preserve">PROCEDURA PRZYPROWADZANIA </w:t>
      </w:r>
      <w:r w:rsidRPr="002960C7">
        <w:rPr>
          <w:b/>
          <w:sz w:val="28"/>
          <w:szCs w:val="28"/>
        </w:rPr>
        <w:br/>
        <w:t>I ODBIERANIA DZIECKA Z</w:t>
      </w:r>
      <w:r w:rsidRPr="002960C7">
        <w:rPr>
          <w:sz w:val="28"/>
          <w:szCs w:val="28"/>
        </w:rPr>
        <w:t xml:space="preserve"> </w:t>
      </w:r>
      <w:r w:rsidRPr="002960C7">
        <w:rPr>
          <w:b/>
          <w:sz w:val="28"/>
          <w:szCs w:val="28"/>
        </w:rPr>
        <w:t xml:space="preserve">PRZEDSZKOLA </w:t>
      </w:r>
    </w:p>
    <w:p w:rsidR="007D4E33" w:rsidRDefault="007D4E33" w:rsidP="007D4E33">
      <w:pPr>
        <w:jc w:val="center"/>
        <w:rPr>
          <w:b/>
          <w:sz w:val="36"/>
          <w:szCs w:val="36"/>
        </w:rPr>
      </w:pPr>
    </w:p>
    <w:p w:rsidR="007D4E33" w:rsidRPr="002960C7" w:rsidRDefault="007D4E33" w:rsidP="007D4E33">
      <w:pPr>
        <w:jc w:val="center"/>
        <w:rPr>
          <w:b/>
        </w:rPr>
      </w:pPr>
      <w:r w:rsidRPr="002960C7">
        <w:rPr>
          <w:b/>
        </w:rPr>
        <w:t>OBOWIĄZUJĄCA W MIEJSKIM PRZEDSZKOLU NR 2 W BOCHNI</w:t>
      </w:r>
    </w:p>
    <w:p w:rsidR="007D4E33" w:rsidRPr="002960C7" w:rsidRDefault="007D4E33" w:rsidP="007D4E33">
      <w:pPr>
        <w:jc w:val="center"/>
        <w:rPr>
          <w:b/>
        </w:rPr>
      </w:pPr>
      <w:r w:rsidRPr="002960C7">
        <w:rPr>
          <w:b/>
        </w:rPr>
        <w:t>ul. gen. T. Jakubowskiego 12</w:t>
      </w:r>
    </w:p>
    <w:p w:rsidR="007D4E33" w:rsidRDefault="007D4E33" w:rsidP="007D4E33">
      <w:pPr>
        <w:jc w:val="center"/>
        <w:rPr>
          <w:b/>
        </w:rPr>
      </w:pPr>
    </w:p>
    <w:p w:rsidR="007D4E33" w:rsidRDefault="007D4E33" w:rsidP="007D4E33">
      <w:pPr>
        <w:rPr>
          <w:b/>
          <w:u w:val="single"/>
        </w:rPr>
      </w:pPr>
    </w:p>
    <w:p w:rsidR="007D4E33" w:rsidRDefault="007D4E33" w:rsidP="007D4E33">
      <w:pPr>
        <w:rPr>
          <w:b/>
          <w:u w:val="single"/>
        </w:rPr>
      </w:pPr>
      <w:r>
        <w:rPr>
          <w:b/>
          <w:u w:val="single"/>
        </w:rPr>
        <w:t>Podstawa prawna:</w:t>
      </w:r>
    </w:p>
    <w:p w:rsidR="007D4E33" w:rsidRDefault="007D4E33" w:rsidP="007D4E33">
      <w:pPr>
        <w:rPr>
          <w:b/>
          <w:u w:val="single"/>
        </w:rPr>
      </w:pPr>
    </w:p>
    <w:p w:rsidR="007D4E33" w:rsidRPr="004A0D95" w:rsidRDefault="007D4E33" w:rsidP="007D4E33">
      <w:pPr>
        <w:pStyle w:val="Akapitzlist"/>
        <w:numPr>
          <w:ilvl w:val="0"/>
          <w:numId w:val="1"/>
        </w:numPr>
        <w:shd w:val="clear" w:color="auto" w:fill="FFFFFF"/>
        <w:spacing w:after="206"/>
        <w:jc w:val="both"/>
        <w:outlineLvl w:val="0"/>
        <w:rPr>
          <w:bCs/>
          <w:color w:val="000000" w:themeColor="text1"/>
          <w:kern w:val="36"/>
        </w:rPr>
      </w:pPr>
      <w:r w:rsidRPr="004A0D95">
        <w:rPr>
          <w:color w:val="000000" w:themeColor="text1"/>
        </w:rPr>
        <w:t xml:space="preserve">Ustawa z dnia 14 grudnia 2016 r. Prawo oświatowe </w:t>
      </w:r>
      <w:r>
        <w:rPr>
          <w:bCs/>
          <w:color w:val="000000" w:themeColor="text1"/>
          <w:kern w:val="36"/>
        </w:rPr>
        <w:t xml:space="preserve">(Dz. U. 2023 r. poz. 900 z </w:t>
      </w:r>
      <w:proofErr w:type="spellStart"/>
      <w:r>
        <w:rPr>
          <w:bCs/>
          <w:color w:val="000000" w:themeColor="text1"/>
          <w:kern w:val="36"/>
        </w:rPr>
        <w:t>poź</w:t>
      </w:r>
      <w:proofErr w:type="spellEnd"/>
      <w:r>
        <w:rPr>
          <w:bCs/>
          <w:color w:val="000000" w:themeColor="text1"/>
          <w:kern w:val="36"/>
        </w:rPr>
        <w:t>. zm.)</w:t>
      </w:r>
      <w:r w:rsidRPr="004A0D95">
        <w:rPr>
          <w:bCs/>
          <w:color w:val="000000" w:themeColor="text1"/>
          <w:kern w:val="36"/>
        </w:rPr>
        <w:t>;</w:t>
      </w:r>
    </w:p>
    <w:p w:rsidR="007D4E33" w:rsidRPr="004A0D95" w:rsidRDefault="007D4E33" w:rsidP="007D4E33">
      <w:pPr>
        <w:pStyle w:val="Akapitzlist"/>
        <w:numPr>
          <w:ilvl w:val="0"/>
          <w:numId w:val="1"/>
        </w:numPr>
        <w:shd w:val="clear" w:color="auto" w:fill="FFFFFF"/>
        <w:spacing w:after="206"/>
        <w:outlineLvl w:val="0"/>
        <w:rPr>
          <w:bCs/>
          <w:color w:val="000000" w:themeColor="text1"/>
          <w:kern w:val="36"/>
        </w:rPr>
      </w:pPr>
      <w:r w:rsidRPr="004A0D95">
        <w:rPr>
          <w:color w:val="000000" w:themeColor="text1"/>
        </w:rPr>
        <w:t>St</w:t>
      </w:r>
      <w:r>
        <w:rPr>
          <w:color w:val="000000" w:themeColor="text1"/>
        </w:rPr>
        <w:t xml:space="preserve">atut Miejskiego Przedszkola Nr 2 </w:t>
      </w:r>
      <w:r w:rsidRPr="004A0D95">
        <w:rPr>
          <w:color w:val="000000" w:themeColor="text1"/>
        </w:rPr>
        <w:t>w Bochni</w:t>
      </w:r>
      <w:r>
        <w:rPr>
          <w:color w:val="000000" w:themeColor="text1"/>
        </w:rPr>
        <w:t>.</w:t>
      </w:r>
    </w:p>
    <w:p w:rsidR="007D4E33" w:rsidRDefault="007D4E33" w:rsidP="007D4E33">
      <w:pPr>
        <w:jc w:val="center"/>
        <w:rPr>
          <w:b/>
        </w:rPr>
      </w:pPr>
    </w:p>
    <w:p w:rsidR="007D4E33" w:rsidRPr="002960C7" w:rsidRDefault="007D4E33" w:rsidP="007D4E33">
      <w:pPr>
        <w:rPr>
          <w:b/>
        </w:rPr>
      </w:pPr>
    </w:p>
    <w:p w:rsidR="007D4E33" w:rsidRPr="002960C7" w:rsidRDefault="007D4E33" w:rsidP="007D4E33">
      <w:pPr>
        <w:numPr>
          <w:ilvl w:val="0"/>
          <w:numId w:val="2"/>
        </w:numPr>
        <w:rPr>
          <w:b/>
          <w:u w:val="single"/>
        </w:rPr>
      </w:pPr>
      <w:r w:rsidRPr="002960C7">
        <w:rPr>
          <w:b/>
          <w:u w:val="single"/>
        </w:rPr>
        <w:t>PRZYPROWADZANIE DZIECKA DO PRZEDSZKOLA</w:t>
      </w:r>
    </w:p>
    <w:p w:rsidR="007D4E33" w:rsidRPr="002960C7" w:rsidRDefault="007D4E33" w:rsidP="007D4E33"/>
    <w:p w:rsidR="007D4E33" w:rsidRDefault="007D4E33" w:rsidP="002960C7">
      <w:pPr>
        <w:pStyle w:val="Akapitzlist"/>
        <w:numPr>
          <w:ilvl w:val="0"/>
          <w:numId w:val="7"/>
        </w:numPr>
        <w:spacing w:line="276" w:lineRule="auto"/>
        <w:jc w:val="both"/>
      </w:pPr>
      <w:r w:rsidRPr="002960C7">
        <w:t xml:space="preserve">Rodzice /prawni opiekunowie przyprowadzają dzieci do przedszkola w godzinach od 6:30 do 8:30 lub w wyjątkowych sytuacjach w każdym innym czasie po wcześniejszym zgłoszeniu. </w:t>
      </w:r>
    </w:p>
    <w:p w:rsidR="007D4E33" w:rsidRPr="002960C7" w:rsidRDefault="007D4E33" w:rsidP="002960C7">
      <w:pPr>
        <w:pStyle w:val="Akapitzlist"/>
        <w:numPr>
          <w:ilvl w:val="0"/>
          <w:numId w:val="7"/>
        </w:numPr>
        <w:spacing w:line="276" w:lineRule="auto"/>
        <w:jc w:val="both"/>
      </w:pPr>
      <w:r w:rsidRPr="002960C7">
        <w:t xml:space="preserve">Rodzice osobiście powierzają dziecko nauczycielowi lub uprawnionemu pracownikowi. </w:t>
      </w:r>
      <w:r w:rsidRPr="002960C7">
        <w:rPr>
          <w:rFonts w:cs="Tahoma"/>
          <w:color w:val="010101"/>
        </w:rPr>
        <w:t xml:space="preserve">Za dzieci pozostawione bez opieki na terenie przedszkola, nie przekazane pod opiekę nauczycielowi lub </w:t>
      </w:r>
      <w:r w:rsidRPr="002960C7">
        <w:t>uprawnionemu pracownikowi</w:t>
      </w:r>
      <w:r w:rsidRPr="002960C7">
        <w:rPr>
          <w:rFonts w:cs="Tahoma"/>
          <w:color w:val="010101"/>
        </w:rPr>
        <w:t>, przedszkole nie ponosi odpowiedzialności.</w:t>
      </w:r>
    </w:p>
    <w:p w:rsidR="007D4E33" w:rsidRDefault="007D4E33" w:rsidP="002960C7">
      <w:pPr>
        <w:pStyle w:val="Akapitzlist"/>
        <w:numPr>
          <w:ilvl w:val="0"/>
          <w:numId w:val="7"/>
        </w:numPr>
        <w:spacing w:line="276" w:lineRule="auto"/>
        <w:jc w:val="both"/>
      </w:pPr>
      <w:r w:rsidRPr="002960C7">
        <w:t>Rodzice /prawni opiekunowie zobowiązani są przyprowadzać do przedszkola dzieci zdrowe.</w:t>
      </w:r>
    </w:p>
    <w:p w:rsidR="007D4E33" w:rsidRPr="002960C7" w:rsidRDefault="007D4E33" w:rsidP="002960C7">
      <w:pPr>
        <w:pStyle w:val="Akapitzlist"/>
        <w:numPr>
          <w:ilvl w:val="0"/>
          <w:numId w:val="7"/>
        </w:numPr>
        <w:spacing w:line="276" w:lineRule="auto"/>
        <w:jc w:val="both"/>
      </w:pPr>
      <w:r w:rsidRPr="002960C7">
        <w:rPr>
          <w:rFonts w:cs="Tahoma"/>
          <w:color w:val="010101"/>
        </w:rPr>
        <w:t>W trosce o zdrowie innych dzieci, w wypadku złego samopoczucia dziecka                   i utrzymujących się objawów świadczących o rozwijającej się infekcji (gorączka, kaszel, katar, wysypka lub inne objawy) nauczyciel niezwłocznie informuje telefonicznie Rodziców dziecka.</w:t>
      </w:r>
    </w:p>
    <w:p w:rsidR="007D4E33" w:rsidRPr="002960C7" w:rsidRDefault="007D4E33" w:rsidP="007D4E33">
      <w:pPr>
        <w:jc w:val="both"/>
        <w:rPr>
          <w:color w:val="000000"/>
        </w:rPr>
      </w:pPr>
    </w:p>
    <w:p w:rsidR="007D4E33" w:rsidRPr="002960C7" w:rsidRDefault="007D4E33" w:rsidP="007D4E33">
      <w:pPr>
        <w:ind w:left="720"/>
        <w:jc w:val="both"/>
        <w:rPr>
          <w:color w:val="000000"/>
        </w:rPr>
      </w:pPr>
    </w:p>
    <w:p w:rsidR="007D4E33" w:rsidRPr="002960C7" w:rsidRDefault="007D4E33" w:rsidP="007D4E33">
      <w:pPr>
        <w:numPr>
          <w:ilvl w:val="0"/>
          <w:numId w:val="3"/>
        </w:numPr>
        <w:spacing w:line="276" w:lineRule="auto"/>
        <w:rPr>
          <w:b/>
          <w:color w:val="000000"/>
          <w:u w:val="single"/>
        </w:rPr>
      </w:pPr>
      <w:r w:rsidRPr="002960C7">
        <w:rPr>
          <w:b/>
          <w:color w:val="000000"/>
          <w:u w:val="single"/>
        </w:rPr>
        <w:t>ODBIERANIE DZIECKA Z PRZEDSZKOLA</w:t>
      </w:r>
    </w:p>
    <w:p w:rsidR="007D4E33" w:rsidRPr="002960C7" w:rsidRDefault="007D4E33" w:rsidP="007D4E33">
      <w:pPr>
        <w:tabs>
          <w:tab w:val="left" w:pos="284"/>
        </w:tabs>
        <w:ind w:left="1080"/>
        <w:rPr>
          <w:b/>
          <w:color w:val="000000"/>
          <w:u w:val="single"/>
        </w:rPr>
      </w:pPr>
    </w:p>
    <w:p w:rsidR="007D4E33" w:rsidRDefault="007D4E33" w:rsidP="002960C7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2960C7">
        <w:t xml:space="preserve">Dzieci są odbierane z </w:t>
      </w:r>
      <w:r w:rsidRPr="002960C7">
        <w:rPr>
          <w:color w:val="000000"/>
        </w:rPr>
        <w:t xml:space="preserve">przedszkola przez rodziców/prawnych opiekunów </w:t>
      </w:r>
      <w:r w:rsidRPr="002960C7">
        <w:rPr>
          <w:color w:val="000000"/>
        </w:rPr>
        <w:br/>
        <w:t>lub przez osoby pisemnie upoważnione przez nich do odbioru dziecka.</w:t>
      </w:r>
    </w:p>
    <w:p w:rsidR="007D4E33" w:rsidRDefault="007D4E33" w:rsidP="002960C7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2960C7">
        <w:rPr>
          <w:color w:val="000000"/>
        </w:rPr>
        <w:t>Tylko Rodzice/prawni opiekunowie mogą upoważnić inne osoby pełnoletnie do odbioru dziecka z przedszkola.</w:t>
      </w:r>
    </w:p>
    <w:p w:rsidR="007D4E33" w:rsidRPr="002960C7" w:rsidRDefault="007D4E33" w:rsidP="002960C7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2960C7">
        <w:t>W wyjątkowych sytuacjach rodzice mogą upoważnić do odbioru dziecka jednorazowo wskazaną osobę. Fakt ten należy zgłosić nauczycielowi w grupie wraz z pisemnym upoważnieniem dla tej osoby.</w:t>
      </w:r>
    </w:p>
    <w:p w:rsidR="007D4E33" w:rsidRDefault="007D4E33" w:rsidP="002960C7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2960C7">
        <w:rPr>
          <w:color w:val="000000"/>
        </w:rPr>
        <w:t xml:space="preserve">Na terenie szatni lub placu zabaw z chwilą oddania dziecka rodzicom/prawnym opiekunom lub osobie upoważnionej – odpowiedzialność za bezpieczeństwo dziecka ponoszą osoby odbierające dziecko/dzieci. </w:t>
      </w:r>
    </w:p>
    <w:p w:rsidR="007D4E33" w:rsidRDefault="007D4E33" w:rsidP="002960C7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2960C7">
        <w:rPr>
          <w:color w:val="000000"/>
        </w:rPr>
        <w:lastRenderedPageBreak/>
        <w:t>Odbieranie dzieci z przedszkola, szczególnie  gdy odbywa się to na placu zabaw, należy zakomunikować nauczycielowi tak,  aby wiedział, że zostało ono odebrane          i dokonał odpowiedniej adnotacji na liście obecności.</w:t>
      </w:r>
    </w:p>
    <w:p w:rsidR="007D4E33" w:rsidRDefault="007D4E33" w:rsidP="002960C7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2960C7">
        <w:rPr>
          <w:color w:val="000000"/>
        </w:rPr>
        <w:t>W uzasadnionych przypadkach, na prośbę nauczyciela, osoba odbierająca dziecko         z przedszkola powinna okazać dokument ze zdjęciem potwierdzający tożsamość, którego numer jest zgodny z numerem wskazanym przez rodziców/prawnych opiekunów w upoważnieniu do odbioru.</w:t>
      </w:r>
    </w:p>
    <w:p w:rsidR="002960C7" w:rsidRDefault="007D4E33" w:rsidP="002960C7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2960C7">
        <w:rPr>
          <w:color w:val="000000"/>
        </w:rPr>
        <w:t>Rodzice składają pisemne upoważnienia do odbioru dziecka na odpowiednich drukach w pierwszym tygodniu pobytu dziecka w przedszkolu w sekretariacie przedszkola lub u nauczycieli.</w:t>
      </w:r>
    </w:p>
    <w:p w:rsidR="002960C7" w:rsidRDefault="007D4E33" w:rsidP="002960C7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2960C7">
        <w:rPr>
          <w:color w:val="000000"/>
        </w:rPr>
        <w:t xml:space="preserve">Upoważnienia obowiązują przez cały okres uczęszczania dziecka do przedszkola </w:t>
      </w:r>
      <w:r w:rsidRPr="002960C7">
        <w:rPr>
          <w:color w:val="000000"/>
        </w:rPr>
        <w:br/>
        <w:t>i mogą zostać w każdej chwili odwołane lub zmienione.</w:t>
      </w:r>
    </w:p>
    <w:p w:rsidR="002960C7" w:rsidRPr="002960C7" w:rsidRDefault="007D4E33" w:rsidP="002960C7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2960C7">
        <w:t>Nauczyciel może odmówić wydania dziecka z przedszkola osobie, której stan wskazuje na brak możliwości zapewnienia dziecku bezpiecznego powrotu do domu.</w:t>
      </w:r>
    </w:p>
    <w:p w:rsidR="002960C7" w:rsidRDefault="007D4E33" w:rsidP="002960C7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2960C7">
        <w:t xml:space="preserve"> </w:t>
      </w:r>
      <w:r w:rsidRPr="002960C7">
        <w:rPr>
          <w:color w:val="000000"/>
        </w:rPr>
        <w:t>Rodzice/prawni opiekunowie lub osoby upoważnione mają obowiązek odebrania dziecka w godzinach pracy przedszkola, jednak nie później niż do godziny 17:00.</w:t>
      </w:r>
    </w:p>
    <w:p w:rsidR="007D4E33" w:rsidRPr="002960C7" w:rsidRDefault="007D4E33" w:rsidP="002960C7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color w:val="000000"/>
        </w:rPr>
      </w:pPr>
      <w:r w:rsidRPr="002960C7">
        <w:rPr>
          <w:color w:val="000000"/>
        </w:rPr>
        <w:t xml:space="preserve"> </w:t>
      </w:r>
      <w:r w:rsidRPr="002960C7">
        <w:t xml:space="preserve">W </w:t>
      </w:r>
      <w:r w:rsidRPr="002960C7">
        <w:rPr>
          <w:color w:val="000000"/>
        </w:rPr>
        <w:t xml:space="preserve">przypadku nieodebrania dziecka z przedszkola w godzinach jego funkcjonowania </w:t>
      </w:r>
      <w:r w:rsidRPr="002960C7">
        <w:rPr>
          <w:color w:val="000000"/>
        </w:rPr>
        <w:br/>
        <w:t xml:space="preserve">nauczyciel odpowiedzialny za dziecko obowiązany jest :  </w:t>
      </w:r>
    </w:p>
    <w:p w:rsidR="007D4E33" w:rsidRPr="002960C7" w:rsidRDefault="007D4E33" w:rsidP="002960C7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color w:val="FF0000"/>
        </w:rPr>
      </w:pPr>
      <w:r w:rsidRPr="002960C7">
        <w:rPr>
          <w:color w:val="000000"/>
        </w:rPr>
        <w:t xml:space="preserve">powiadomić telefonicznie rodziców lub inne osoby upoważnione do odbioru </w:t>
      </w:r>
      <w:r w:rsidRPr="002960C7">
        <w:rPr>
          <w:color w:val="000000"/>
        </w:rPr>
        <w:br/>
        <w:t>o zaistniałym fakcie;</w:t>
      </w:r>
    </w:p>
    <w:p w:rsidR="007D4E33" w:rsidRPr="002960C7" w:rsidRDefault="007D4E33" w:rsidP="002960C7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color w:val="FF0000"/>
        </w:rPr>
      </w:pPr>
      <w:r w:rsidRPr="002960C7">
        <w:rPr>
          <w:color w:val="000000"/>
        </w:rPr>
        <w:t xml:space="preserve">powiadomić dyrektora przedszkola w przypadku gdy pod wskazanymi numerami telefonów nie można uzyskać informacji o miejscu pobytu rodziców/ prawnych opiekunów lub innych osób upoważnionych  </w:t>
      </w:r>
    </w:p>
    <w:p w:rsidR="007D4E33" w:rsidRPr="002960C7" w:rsidRDefault="007D4E33" w:rsidP="002960C7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color w:val="FF0000"/>
        </w:rPr>
      </w:pPr>
      <w:r w:rsidRPr="002960C7">
        <w:rPr>
          <w:color w:val="000000"/>
        </w:rPr>
        <w:t xml:space="preserve">podjąć decyzję o powiadomieniu policji /po upływie 1 godziny od zamknięcia przedszkola/ </w:t>
      </w:r>
    </w:p>
    <w:p w:rsidR="007D4E33" w:rsidRPr="002960C7" w:rsidRDefault="007D4E33" w:rsidP="002960C7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jc w:val="both"/>
      </w:pPr>
      <w:r w:rsidRPr="002960C7">
        <w:t xml:space="preserve">Do czasu wyjaśnienia okoliczności wymienionych w </w:t>
      </w:r>
      <w:proofErr w:type="spellStart"/>
      <w:r w:rsidRPr="002960C7">
        <w:t>pkt</w:t>
      </w:r>
      <w:proofErr w:type="spellEnd"/>
      <w:r w:rsidRPr="002960C7">
        <w:t xml:space="preserve"> 11 nauczyciel zapewnia dziecku opiekę i bezpieczeństwo.</w:t>
      </w:r>
    </w:p>
    <w:p w:rsidR="007D4E33" w:rsidRPr="002960C7" w:rsidRDefault="007D4E33" w:rsidP="007D4E33">
      <w:pPr>
        <w:tabs>
          <w:tab w:val="left" w:pos="284"/>
        </w:tabs>
        <w:spacing w:line="276" w:lineRule="auto"/>
        <w:ind w:left="360"/>
        <w:jc w:val="both"/>
      </w:pPr>
    </w:p>
    <w:p w:rsidR="007D4E33" w:rsidRPr="002960C7" w:rsidRDefault="007D4E33" w:rsidP="007D4E33"/>
    <w:p w:rsidR="007D4E33" w:rsidRPr="002960C7" w:rsidRDefault="007D4E33" w:rsidP="007D4E33">
      <w:pPr>
        <w:jc w:val="center"/>
        <w:rPr>
          <w:b/>
          <w:u w:val="single"/>
        </w:rPr>
      </w:pPr>
      <w:r w:rsidRPr="002960C7">
        <w:rPr>
          <w:b/>
          <w:u w:val="single"/>
        </w:rPr>
        <w:t>Postanowienia końcowe</w:t>
      </w:r>
    </w:p>
    <w:p w:rsidR="007D4E33" w:rsidRPr="002960C7" w:rsidRDefault="007D4E33" w:rsidP="007D4E33"/>
    <w:p w:rsidR="007D4E33" w:rsidRPr="002960C7" w:rsidRDefault="007D4E33" w:rsidP="007D4E33">
      <w:pPr>
        <w:jc w:val="both"/>
      </w:pPr>
    </w:p>
    <w:p w:rsidR="002960C7" w:rsidRDefault="007D4E33" w:rsidP="002960C7">
      <w:pPr>
        <w:pStyle w:val="Akapitzlist"/>
        <w:numPr>
          <w:ilvl w:val="0"/>
          <w:numId w:val="10"/>
        </w:numPr>
        <w:spacing w:line="276" w:lineRule="auto"/>
        <w:jc w:val="both"/>
      </w:pPr>
      <w:r w:rsidRPr="002960C7">
        <w:t xml:space="preserve">Procedura obowiązuje wszystkich pracowników Miejskiego Przedszkola Nr 2 </w:t>
      </w:r>
      <w:r w:rsidR="002960C7">
        <w:br/>
      </w:r>
      <w:r w:rsidRPr="002960C7">
        <w:t xml:space="preserve">w Bochni oraz rodziców/prawnych opiekunów i osoby upoważnione przez rodziców do przyprowadzania i odbierania dzieci z Miejskiego Przedszkola Nr 2 </w:t>
      </w:r>
      <w:r w:rsidR="002960C7">
        <w:br/>
      </w:r>
      <w:r w:rsidRPr="002960C7">
        <w:t>w Bochni.</w:t>
      </w:r>
    </w:p>
    <w:p w:rsidR="007D4E33" w:rsidRPr="002960C7" w:rsidRDefault="007D4E33" w:rsidP="002960C7">
      <w:pPr>
        <w:pStyle w:val="Akapitzlist"/>
        <w:numPr>
          <w:ilvl w:val="0"/>
          <w:numId w:val="10"/>
        </w:numPr>
        <w:spacing w:line="276" w:lineRule="auto"/>
        <w:jc w:val="both"/>
      </w:pPr>
      <w:r w:rsidRPr="002960C7">
        <w:t xml:space="preserve"> Procedura jest do wglądu na stronie internetowej przedszkola w zakładce „Organizacja pracy” lub w sekretariacie przedszkola.</w:t>
      </w:r>
    </w:p>
    <w:p w:rsidR="007D4E33" w:rsidRPr="002960C7" w:rsidRDefault="007D4E33" w:rsidP="007D4E33">
      <w:pPr>
        <w:jc w:val="both"/>
      </w:pPr>
      <w:bookmarkStart w:id="0" w:name="_GoBack"/>
      <w:bookmarkEnd w:id="0"/>
    </w:p>
    <w:p w:rsidR="007D4E33" w:rsidRDefault="007D4E33" w:rsidP="007D4E33"/>
    <w:p w:rsidR="007D4E33" w:rsidRDefault="007D4E33" w:rsidP="007D4E33"/>
    <w:p w:rsidR="00D65568" w:rsidRDefault="00D65568"/>
    <w:sectPr w:rsidR="00D65568" w:rsidSect="00D6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DA8"/>
    <w:multiLevelType w:val="hybridMultilevel"/>
    <w:tmpl w:val="D7F20420"/>
    <w:lvl w:ilvl="0" w:tplc="9CB8A550">
      <w:start w:val="1"/>
      <w:numFmt w:val="lowerLetter"/>
      <w:lvlText w:val="%1.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637B3F"/>
    <w:multiLevelType w:val="hybridMultilevel"/>
    <w:tmpl w:val="E762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A036C"/>
    <w:multiLevelType w:val="hybridMultilevel"/>
    <w:tmpl w:val="E234A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338EB"/>
    <w:multiLevelType w:val="hybridMultilevel"/>
    <w:tmpl w:val="9288D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22DDB"/>
    <w:multiLevelType w:val="multilevel"/>
    <w:tmpl w:val="0BB0D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5">
    <w:nsid w:val="43264CDE"/>
    <w:multiLevelType w:val="hybridMultilevel"/>
    <w:tmpl w:val="3C329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32D3A"/>
    <w:multiLevelType w:val="hybridMultilevel"/>
    <w:tmpl w:val="4C14166C"/>
    <w:lvl w:ilvl="0" w:tplc="9C4EE9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B41AA"/>
    <w:multiLevelType w:val="hybridMultilevel"/>
    <w:tmpl w:val="CC9877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3804DEF"/>
    <w:multiLevelType w:val="multilevel"/>
    <w:tmpl w:val="2A380D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-345" w:hanging="375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9">
    <w:nsid w:val="78E95034"/>
    <w:multiLevelType w:val="hybridMultilevel"/>
    <w:tmpl w:val="B27027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D4E33"/>
    <w:rsid w:val="002960C7"/>
    <w:rsid w:val="002F4215"/>
    <w:rsid w:val="007D4E33"/>
    <w:rsid w:val="009F224A"/>
    <w:rsid w:val="00D6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2024-04-11T07:12:00Z</dcterms:created>
  <dcterms:modified xsi:type="dcterms:W3CDTF">2024-04-11T07:51:00Z</dcterms:modified>
</cp:coreProperties>
</file>