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91B6" w14:textId="727C67FC" w:rsidR="00723759" w:rsidRPr="007C40EE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sk-SK"/>
        </w:rPr>
      </w:pPr>
      <w:r w:rsidRPr="007C40EE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sk-SK"/>
        </w:rPr>
        <w:t xml:space="preserve">PRÍLOHY </w:t>
      </w:r>
      <w:r w:rsidRPr="00A9717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sk-SK"/>
        </w:rPr>
        <w:t xml:space="preserve"> K</w:t>
      </w:r>
      <w:r w:rsidRPr="007C40EE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sk-SK"/>
        </w:rPr>
        <w:t> </w:t>
      </w:r>
      <w:r w:rsidRPr="00A9717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sk-SK"/>
        </w:rPr>
        <w:t>PRIHLÁŠKE</w:t>
      </w:r>
    </w:p>
    <w:p w14:paraId="6160C1DD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u w:val="single"/>
          <w:lang w:eastAsia="sk-SK"/>
        </w:rPr>
      </w:pPr>
    </w:p>
    <w:p w14:paraId="2F0E1DB3" w14:textId="77777777" w:rsidR="00171034" w:rsidRDefault="0038444C" w:rsidP="0038444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eastAsia="sk-SK"/>
        </w:rPr>
        <w:t>1.</w:t>
      </w:r>
      <w:r w:rsidR="00723759" w:rsidRPr="0038444C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eastAsia="sk-SK"/>
        </w:rPr>
        <w:t>Potvrdenie o zdravotnej spôsobilosti</w:t>
      </w:r>
      <w:r w:rsidR="00723759" w:rsidRPr="0038444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 xml:space="preserve"> na účel schopnosti študovať zvolený odbor 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(predkladá len uchádzač o štúdium v tých odboroch, ktoré 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určilo 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ministerstvo školstva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,  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zverejn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ené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na webovom sídle</w:t>
      </w:r>
      <w:r w:rsidR="00A77FC3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, </w:t>
      </w:r>
      <w:r w:rsidR="00723759"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link: </w:t>
      </w:r>
      <w:hyperlink r:id="rId5" w:history="1">
        <w:r w:rsidR="00723759" w:rsidRPr="0038444C"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sk-SK"/>
          </w:rPr>
          <w:t>https://www.minedu.sk/zoznam-ucebnych-odborov-a-studijnych-odborov-v-ktorych-sa-vyzaduje-zdravotna-sposobil</w:t>
        </w:r>
        <w:r w:rsidR="00723759" w:rsidRPr="0038444C"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sk-SK"/>
          </w:rPr>
          <w:t>o</w:t>
        </w:r>
        <w:r w:rsidR="00723759" w:rsidRPr="0038444C"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sk-SK"/>
          </w:rPr>
          <w:t>st/</w:t>
        </w:r>
      </w:hyperlink>
    </w:p>
    <w:p w14:paraId="57FA37D1" w14:textId="41E5FC55" w:rsidR="00723759" w:rsidRPr="0038444C" w:rsidRDefault="00723759" w:rsidP="0038444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 w:rsidRPr="0038444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br/>
        <w:t xml:space="preserve">Tlačivo - </w:t>
      </w:r>
      <w:hyperlink r:id="rId6" w:history="1">
        <w:r w:rsidRPr="0038444C"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sk-SK"/>
          </w:rPr>
          <w:t>Potvrdenie_o_</w:t>
        </w:r>
        <w:r w:rsidRPr="0038444C"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sk-SK"/>
          </w:rPr>
          <w:t>z</w:t>
        </w:r>
        <w:r w:rsidRPr="0038444C"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sk-SK"/>
          </w:rPr>
          <w:t>dravotnej_sposobilosti_2023-24.docx</w:t>
        </w:r>
      </w:hyperlink>
    </w:p>
    <w:p w14:paraId="353C226C" w14:textId="77777777" w:rsidR="00723759" w:rsidRPr="00A97174" w:rsidRDefault="00723759" w:rsidP="0072375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sk-SK"/>
        </w:rPr>
      </w:pPr>
    </w:p>
    <w:p w14:paraId="5F014660" w14:textId="4EB0B86F" w:rsidR="00723759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2.</w:t>
      </w:r>
      <w:r w:rsidR="00723759" w:rsidRPr="00A97174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eastAsia="sk-SK"/>
        </w:rPr>
        <w:t>Správa z diagnostického vyšetrenia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 vykonaná zariadením poradenstva a prevencie </w:t>
      </w:r>
      <w:r w:rsidR="00723759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(predkladá len uchádzač so špeciálnymi výchovno-vzdelávacími potrebami)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.</w:t>
      </w:r>
    </w:p>
    <w:p w14:paraId="4EF5B31B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2E4F1AB" w14:textId="34FFA6DA" w:rsidR="00723759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3.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 xml:space="preserve">Potvrdenie o odbornom vzdelávaní a príprave žiaka </w:t>
      </w:r>
      <w:r w:rsidR="00723759" w:rsidRPr="00693D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eastAsia="sk-SK"/>
        </w:rPr>
        <w:t>v systéme duálneho vzdelávania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, vydané zamestnávateľom, ktorý má so školou uzatvorenú zmluvu o duálnom vzdelávaní 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(predkladá len uchádzač, ktorý podáva prihlášku na vzdelávanie v odbore, v ktorom sa odborné vzdelávanie poskytuje v systéme duálneho vzdelávania)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.</w:t>
      </w:r>
    </w:p>
    <w:p w14:paraId="6418054F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8909FE3" w14:textId="7A56EA0C" w:rsidR="00723759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4.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 xml:space="preserve">Kópie </w:t>
      </w:r>
      <w:r w:rsidR="00723759" w:rsidRPr="00A97174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eastAsia="sk-SK"/>
        </w:rPr>
        <w:t>diplomov alebo certifikátov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, ktoré preukazujú umiestnenie žiaka v predmetovej olympiáde alebo súťaži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 (predkladá len uchádzač, ktorý uvádza v prihláške umiestnenie v predmetovej olympiáde alebo súťaži). </w:t>
      </w:r>
    </w:p>
    <w:p w14:paraId="2F52886E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AC756A" w14:textId="19863E93" w:rsidR="00723759" w:rsidRPr="00A97174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5.</w:t>
      </w:r>
      <w:r w:rsidR="00723759" w:rsidRPr="00693D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eastAsia="sk-SK"/>
        </w:rPr>
        <w:t>Potvrdenie národného športového zväzu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, že uchádzač je uvedený v zozname talentovaných športovcov (predkladá len uchádzač, ktorý podáva prihlášku na vzdelávanie v 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strednej športovej škole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),</w:t>
      </w:r>
    </w:p>
    <w:p w14:paraId="25214ECF" w14:textId="4EAF453A" w:rsidR="00723759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6.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Vyjadrenie lekára so špecializáciou v špecializačnom odbore telovýchovné lekárstvo 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(predkladá len uchádzač, ktorý podáva prihlášku na vzdelávanie v strednej športovej škole)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.</w:t>
      </w:r>
    </w:p>
    <w:p w14:paraId="09D912E0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7B5CD46" w14:textId="0521E11A" w:rsidR="00723759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7.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Potvrdenie o zmenenej pracovnej schopnosti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 (predkladá len uchádzač so </w:t>
      </w:r>
      <w:r w:rsidR="00723759" w:rsidRPr="0038444C">
        <w:rPr>
          <w:rFonts w:eastAsia="Times New Roman" w:cstheme="minorHAnsi"/>
          <w:color w:val="000000" w:themeColor="text1"/>
          <w:u w:val="single"/>
          <w:shd w:val="clear" w:color="auto" w:fill="FFFFFF"/>
          <w:lang w:eastAsia="sk-SK"/>
        </w:rPr>
        <w:t>zmenenou pracovnou schopnosťou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)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.</w:t>
      </w:r>
      <w:r w:rsidR="00A77FC3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</w:t>
      </w:r>
    </w:p>
    <w:p w14:paraId="4490F595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82A3856" w14:textId="6FA60A2B" w:rsidR="00723759" w:rsidRPr="00A97174" w:rsidRDefault="0038444C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8.</w:t>
      </w:r>
      <w:r w:rsidR="00723759" w:rsidRPr="00A9717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k-SK"/>
        </w:rPr>
        <w:t>Vyjadrenie lekára so špecializáciou všeobecné lekárstvo o zdravotnej spôsobilosti študovať zvolený odbor vzdelávania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 (predkladá len uchádzač </w:t>
      </w:r>
      <w:r w:rsidR="00723759" w:rsidRPr="0038444C">
        <w:rPr>
          <w:rFonts w:eastAsia="Times New Roman" w:cstheme="minorHAnsi"/>
          <w:color w:val="000000" w:themeColor="text1"/>
          <w:u w:val="single"/>
          <w:shd w:val="clear" w:color="auto" w:fill="FFFFFF"/>
          <w:lang w:eastAsia="sk-SK"/>
        </w:rPr>
        <w:t>so zdravotným znevýhodnením</w:t>
      </w:r>
      <w:r w:rsidR="00723759" w:rsidRPr="00A97174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).</w:t>
      </w:r>
    </w:p>
    <w:p w14:paraId="56C00199" w14:textId="77777777" w:rsidR="00723759" w:rsidRPr="00A97174" w:rsidRDefault="00723759" w:rsidP="00723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A97174">
        <w:rPr>
          <w:rFonts w:eastAsia="Times New Roman" w:cstheme="minorHAnsi"/>
          <w:color w:val="000000" w:themeColor="text1"/>
          <w:lang w:eastAsia="sk-SK"/>
        </w:rPr>
        <w:t> </w:t>
      </w:r>
    </w:p>
    <w:sectPr w:rsidR="00723759" w:rsidRPr="00A97174" w:rsidSect="006D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31629"/>
    <w:multiLevelType w:val="hybridMultilevel"/>
    <w:tmpl w:val="A29EF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3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A"/>
    <w:rsid w:val="00171034"/>
    <w:rsid w:val="0038444C"/>
    <w:rsid w:val="003D3393"/>
    <w:rsid w:val="004425F0"/>
    <w:rsid w:val="00693D39"/>
    <w:rsid w:val="006D7631"/>
    <w:rsid w:val="00723759"/>
    <w:rsid w:val="0080468A"/>
    <w:rsid w:val="0081334C"/>
    <w:rsid w:val="00A77FC3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7CDF"/>
  <w15:chartTrackingRefBased/>
  <w15:docId w15:val="{7A814B64-EDAF-4AFC-A140-710381D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b.edupage.org/cloud/Potvrdenie_o_zdravotnej_sposobilosti_2023-24.docx?z%3AMk06YquqcYr3x81VENnVrjvQycitLU0FcVBRTXEcPcE9zGuVUXe%2B5%2FtC6lA8guGe" TargetMode="External"/><Relationship Id="rId5" Type="http://schemas.openxmlformats.org/officeDocument/2006/relationships/hyperlink" Target="https://www.minedu.sk/zoznam-ucebnych-odborov-a-studijnych-odborov-v-ktorych-sa-vyzaduje-zdravotna-sposobil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Pavelcakova</dc:creator>
  <cp:keywords/>
  <dc:description/>
  <cp:lastModifiedBy>Petra Pavelcakova</cp:lastModifiedBy>
  <cp:revision>7</cp:revision>
  <dcterms:created xsi:type="dcterms:W3CDTF">2023-11-12T09:52:00Z</dcterms:created>
  <dcterms:modified xsi:type="dcterms:W3CDTF">2023-11-12T10:19:00Z</dcterms:modified>
</cp:coreProperties>
</file>