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34" w:rsidRDefault="00B50434" w:rsidP="00B50434">
      <w:pPr>
        <w:pStyle w:val="Nagwek"/>
        <w:jc w:val="center"/>
        <w:rPr>
          <w:rFonts w:ascii="Monotype Corsiva" w:hAnsi="Monotype Corsiva"/>
          <w:color w:val="1F497D" w:themeColor="text2"/>
          <w:sz w:val="28"/>
        </w:rPr>
      </w:pPr>
      <w:r>
        <w:rPr>
          <w:noProof/>
        </w:rPr>
        <w:drawing>
          <wp:inline distT="0" distB="0" distL="0" distR="0">
            <wp:extent cx="552450" cy="666750"/>
            <wp:effectExtent l="0" t="0" r="0" b="0"/>
            <wp:docPr id="3" name="Obraz 3" descr="https://warszawa.pzo.edu.pl/images/image/normal/PU_A217A3E941DC14A0B4D1CF9A1A400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arszawa.pzo.edu.pl/images/image/normal/PU_A217A3E941DC14A0B4D1CF9A1A4007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1F497D" w:themeColor="text2"/>
          <w:sz w:val="28"/>
        </w:rPr>
        <w:t>Szkoła Podstawowa nr 169 im. Orła Białego</w:t>
      </w:r>
    </w:p>
    <w:p w:rsidR="00B50434" w:rsidRDefault="00B50434" w:rsidP="00B50434">
      <w:pPr>
        <w:jc w:val="center"/>
        <w:rPr>
          <w:rFonts w:ascii="Monotype Corsiva" w:hAnsi="Monotype Corsiva"/>
          <w:color w:val="1F497D" w:themeColor="text2"/>
          <w:sz w:val="24"/>
        </w:rPr>
      </w:pPr>
      <w:r>
        <w:rPr>
          <w:rFonts w:ascii="Monotype Corsiva" w:hAnsi="Monotype Corsiva"/>
          <w:color w:val="1F497D" w:themeColor="text2"/>
          <w:sz w:val="24"/>
        </w:rPr>
        <w:t xml:space="preserve">ul. Uprawna 9/17   *   02-967 Warszawa  * </w:t>
      </w:r>
      <w:r>
        <w:rPr>
          <w:rFonts w:ascii="Monotype Corsiva" w:hAnsi="Monotype Corsiva"/>
          <w:color w:val="1F497D" w:themeColor="text2"/>
          <w:sz w:val="24"/>
        </w:rPr>
        <w:sym w:font="Wingdings" w:char="F028"/>
      </w:r>
      <w:r>
        <w:rPr>
          <w:rFonts w:ascii="Monotype Corsiva" w:hAnsi="Monotype Corsiva"/>
          <w:color w:val="1F497D" w:themeColor="text2"/>
          <w:sz w:val="24"/>
        </w:rPr>
        <w:t xml:space="preserve"> i faks (022) 8429989</w:t>
      </w:r>
      <w:r>
        <w:rPr>
          <w:rFonts w:ascii="Monotype Corsiva" w:hAnsi="Monotype Corsiva"/>
          <w:color w:val="1F497D" w:themeColor="text2"/>
          <w:sz w:val="24"/>
        </w:rPr>
        <w:br/>
        <w:t>sp169@edu.um.warszawa.pl</w:t>
      </w:r>
      <w:r>
        <w:rPr>
          <w:rFonts w:ascii="Monotype Corsiva" w:hAnsi="Monotype Corsiva"/>
          <w:color w:val="1F497D" w:themeColor="text2"/>
          <w:sz w:val="24"/>
        </w:rPr>
        <w:br/>
        <w:t>_________________________________________________</w:t>
      </w:r>
    </w:p>
    <w:p w:rsidR="00B50434" w:rsidRDefault="00B50434" w:rsidP="00B50434">
      <w:pPr>
        <w:spacing w:before="101" w:line="360" w:lineRule="auto"/>
        <w:ind w:right="37"/>
        <w:contextualSpacing/>
        <w:rPr>
          <w:rFonts w:asciiTheme="minorHAnsi" w:hAnsiTheme="minorHAnsi" w:cstheme="minorHAnsi"/>
          <w:b/>
        </w:rPr>
      </w:pPr>
    </w:p>
    <w:p w:rsidR="00B50434" w:rsidRDefault="00B50434" w:rsidP="00B50434">
      <w:pPr>
        <w:spacing w:before="101" w:line="360" w:lineRule="auto"/>
        <w:ind w:right="37"/>
        <w:contextualSpacing/>
        <w:rPr>
          <w:rFonts w:asciiTheme="minorHAnsi" w:hAnsiTheme="minorHAnsi" w:cstheme="minorHAnsi"/>
          <w:b/>
        </w:rPr>
      </w:pPr>
    </w:p>
    <w:p w:rsidR="002B66E8" w:rsidRPr="00D17074" w:rsidRDefault="002B66E8" w:rsidP="002B66E8">
      <w:pPr>
        <w:spacing w:before="101" w:line="360" w:lineRule="auto"/>
        <w:ind w:right="37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Wewnątrzszkolny System </w:t>
      </w:r>
      <w:r w:rsidRPr="00D17074">
        <w:rPr>
          <w:rFonts w:asciiTheme="minorHAnsi" w:hAnsiTheme="minorHAnsi" w:cstheme="minorHAnsi"/>
          <w:b/>
        </w:rPr>
        <w:t>Doradztwa Zawodowego</w:t>
      </w:r>
    </w:p>
    <w:p w:rsidR="002B66E8" w:rsidRPr="00D17074" w:rsidRDefault="002B66E8" w:rsidP="002B66E8">
      <w:pPr>
        <w:spacing w:before="164" w:line="360" w:lineRule="auto"/>
        <w:ind w:right="37"/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Szkole Podstawowej nr </w:t>
      </w:r>
      <w:r w:rsidRPr="00D17074">
        <w:rPr>
          <w:rFonts w:asciiTheme="minorHAnsi" w:hAnsiTheme="minorHAnsi" w:cstheme="minorHAnsi"/>
          <w:b/>
        </w:rPr>
        <w:t>169 im. Orła Białego</w:t>
      </w:r>
    </w:p>
    <w:p w:rsidR="002B66E8" w:rsidRPr="00D17074" w:rsidRDefault="002B66E8" w:rsidP="002B66E8">
      <w:pPr>
        <w:spacing w:before="2" w:line="360" w:lineRule="auto"/>
        <w:ind w:right="37"/>
        <w:contextualSpacing/>
        <w:jc w:val="center"/>
        <w:rPr>
          <w:rFonts w:asciiTheme="minorHAnsi" w:hAnsiTheme="minorHAnsi" w:cstheme="minorHAnsi"/>
          <w:b/>
        </w:rPr>
      </w:pPr>
      <w:r w:rsidRPr="00D17074">
        <w:rPr>
          <w:rFonts w:asciiTheme="minorHAnsi" w:hAnsiTheme="minorHAnsi" w:cstheme="minorHAnsi"/>
          <w:b/>
        </w:rPr>
        <w:t>w Warszawie</w:t>
      </w:r>
    </w:p>
    <w:p w:rsidR="002B66E8" w:rsidRPr="00D17074" w:rsidRDefault="002B66E8" w:rsidP="002B66E8">
      <w:pPr>
        <w:spacing w:before="164" w:line="360" w:lineRule="auto"/>
        <w:ind w:right="37"/>
        <w:contextualSpacing/>
        <w:jc w:val="center"/>
        <w:rPr>
          <w:rFonts w:asciiTheme="minorHAnsi" w:hAnsiTheme="minorHAnsi" w:cstheme="minorHAnsi"/>
          <w:b/>
        </w:rPr>
      </w:pPr>
      <w:r w:rsidRPr="00D17074">
        <w:rPr>
          <w:rFonts w:asciiTheme="minorHAnsi" w:hAnsiTheme="minorHAnsi" w:cstheme="minorHAnsi"/>
          <w:b/>
        </w:rPr>
        <w:t>Rok szkolny 202</w:t>
      </w:r>
      <w:r w:rsidR="00992BF1">
        <w:rPr>
          <w:rFonts w:asciiTheme="minorHAnsi" w:hAnsiTheme="minorHAnsi" w:cstheme="minorHAnsi"/>
          <w:b/>
        </w:rPr>
        <w:t>3</w:t>
      </w:r>
      <w:r w:rsidRPr="00D17074">
        <w:rPr>
          <w:rFonts w:asciiTheme="minorHAnsi" w:hAnsiTheme="minorHAnsi" w:cstheme="minorHAnsi"/>
          <w:b/>
        </w:rPr>
        <w:t>/202</w:t>
      </w:r>
      <w:r w:rsidR="00992BF1">
        <w:rPr>
          <w:rFonts w:asciiTheme="minorHAnsi" w:hAnsiTheme="minorHAnsi" w:cstheme="minorHAnsi"/>
          <w:b/>
        </w:rPr>
        <w:t>4</w:t>
      </w:r>
    </w:p>
    <w:p w:rsidR="002B66E8" w:rsidRPr="00D17074" w:rsidRDefault="002B66E8" w:rsidP="002B66E8">
      <w:pPr>
        <w:pStyle w:val="Tekstpodstawowy"/>
        <w:spacing w:before="0" w:line="360" w:lineRule="auto"/>
        <w:ind w:left="0" w:right="37" w:firstLine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B66E8" w:rsidRPr="00D17074" w:rsidRDefault="002B66E8" w:rsidP="002B66E8">
      <w:pPr>
        <w:pStyle w:val="Tekstpodstawowy"/>
        <w:spacing w:before="9" w:line="360" w:lineRule="auto"/>
        <w:ind w:left="0" w:firstLine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B66E8" w:rsidRPr="00D17074" w:rsidRDefault="002B66E8" w:rsidP="002B66E8">
      <w:pPr>
        <w:spacing w:line="360" w:lineRule="auto"/>
        <w:ind w:left="100"/>
        <w:contextualSpacing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Podstawa prawna</w:t>
      </w:r>
      <w:r>
        <w:rPr>
          <w:rFonts w:asciiTheme="minorHAnsi" w:hAnsiTheme="minorHAnsi" w:cstheme="minorHAnsi"/>
        </w:rPr>
        <w:t>:</w:t>
      </w:r>
    </w:p>
    <w:p w:rsidR="002B66E8" w:rsidRDefault="002B66E8" w:rsidP="002B66E8">
      <w:pPr>
        <w:spacing w:before="119" w:line="360" w:lineRule="auto"/>
        <w:ind w:left="100"/>
        <w:contextualSpacing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Rozporządzenie Ministra Edukacji Narodowej z dnia 12 lutego 2019 roku w sprawie doradztwa zawodowego (Dz.U. 2019 poz. 325)</w:t>
      </w:r>
      <w:r>
        <w:rPr>
          <w:rFonts w:asciiTheme="minorHAnsi" w:hAnsiTheme="minorHAnsi" w:cstheme="minorHAnsi"/>
        </w:rPr>
        <w:t>.</w:t>
      </w:r>
    </w:p>
    <w:p w:rsidR="002B66E8" w:rsidRPr="00D17074" w:rsidRDefault="002B66E8" w:rsidP="002B66E8">
      <w:pPr>
        <w:spacing w:before="119" w:line="360" w:lineRule="auto"/>
        <w:ind w:left="100"/>
        <w:contextualSpacing/>
        <w:rPr>
          <w:rFonts w:asciiTheme="minorHAnsi" w:hAnsiTheme="minorHAnsi" w:cstheme="minorHAnsi"/>
        </w:rPr>
      </w:pPr>
    </w:p>
    <w:p w:rsidR="002B66E8" w:rsidRPr="00D17074" w:rsidRDefault="002B66E8" w:rsidP="002B66E8">
      <w:pPr>
        <w:pStyle w:val="Tekstpodstawowy"/>
        <w:spacing w:before="11" w:line="360" w:lineRule="auto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:rsidR="002B66E8" w:rsidRPr="00D17074" w:rsidRDefault="002B66E8" w:rsidP="002B66E8">
      <w:pPr>
        <w:pStyle w:val="Nagwek11"/>
        <w:spacing w:before="0" w:line="360" w:lineRule="auto"/>
        <w:ind w:left="2835" w:right="2835"/>
        <w:contextualSpacing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ZAŁOŻENIA OGÓLNE</w:t>
      </w:r>
    </w:p>
    <w:p w:rsidR="002B66E8" w:rsidRPr="00D17074" w:rsidRDefault="002B66E8" w:rsidP="002A59DE">
      <w:pPr>
        <w:pStyle w:val="Tekstpodstawowy"/>
        <w:spacing w:before="154" w:line="360" w:lineRule="auto"/>
        <w:ind w:left="100" w:firstLine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Celem doradztwa zawodowego realizowanego w szkole jest przygotowanie uczniów do refleksyjnego wyboru dalszej ścieżki kształcenia oraz zawodu.</w:t>
      </w:r>
    </w:p>
    <w:p w:rsidR="002B66E8" w:rsidRPr="00D17074" w:rsidRDefault="002B66E8" w:rsidP="002A59DE">
      <w:pPr>
        <w:pStyle w:val="Tekstpodstawowy"/>
        <w:spacing w:before="4" w:line="360" w:lineRule="auto"/>
        <w:ind w:left="100" w:firstLine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Doradztwo zawodowe realiz</w:t>
      </w:r>
      <w:r>
        <w:rPr>
          <w:rFonts w:asciiTheme="minorHAnsi" w:hAnsiTheme="minorHAnsi" w:cstheme="minorHAnsi"/>
          <w:sz w:val="22"/>
          <w:szCs w:val="22"/>
        </w:rPr>
        <w:t>owane w Szkole Podstawowej nr 169</w:t>
      </w:r>
      <w:r w:rsidRPr="00D17074">
        <w:rPr>
          <w:rFonts w:asciiTheme="minorHAnsi" w:hAnsiTheme="minorHAnsi" w:cstheme="minorHAnsi"/>
          <w:sz w:val="22"/>
          <w:szCs w:val="22"/>
        </w:rPr>
        <w:t xml:space="preserve"> im. </w:t>
      </w:r>
      <w:r w:rsidR="002A59DE">
        <w:rPr>
          <w:rFonts w:asciiTheme="minorHAnsi" w:hAnsiTheme="minorHAnsi" w:cstheme="minorHAnsi"/>
          <w:sz w:val="22"/>
          <w:szCs w:val="22"/>
        </w:rPr>
        <w:t>Orła Białego w </w:t>
      </w:r>
      <w:r>
        <w:rPr>
          <w:rFonts w:asciiTheme="minorHAnsi" w:hAnsiTheme="minorHAnsi" w:cstheme="minorHAnsi"/>
          <w:sz w:val="22"/>
          <w:szCs w:val="22"/>
        </w:rPr>
        <w:t>Warszawie</w:t>
      </w:r>
      <w:r w:rsidRPr="00D17074">
        <w:rPr>
          <w:rFonts w:asciiTheme="minorHAnsi" w:hAnsiTheme="minorHAnsi" w:cstheme="minorHAnsi"/>
          <w:sz w:val="22"/>
          <w:szCs w:val="22"/>
        </w:rPr>
        <w:t xml:space="preserve"> ukierunkowane jest na:</w:t>
      </w:r>
    </w:p>
    <w:p w:rsidR="002B66E8" w:rsidRDefault="002B66E8" w:rsidP="002A59D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kompetencji karierowych</w:t>
      </w:r>
      <w:r w:rsidRPr="00D17074">
        <w:rPr>
          <w:rFonts w:asciiTheme="minorHAnsi" w:hAnsiTheme="minorHAnsi" w:cstheme="minorHAnsi"/>
          <w:spacing w:val="-4"/>
        </w:rPr>
        <w:t xml:space="preserve"> </w:t>
      </w:r>
      <w:r w:rsidRPr="00D17074">
        <w:rPr>
          <w:rFonts w:asciiTheme="minorHAnsi" w:hAnsiTheme="minorHAnsi" w:cstheme="minorHAnsi"/>
        </w:rPr>
        <w:t>ucznia,</w:t>
      </w:r>
    </w:p>
    <w:p w:rsidR="002B66E8" w:rsidRDefault="002B66E8" w:rsidP="002A59D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rozwijanie świadomości ucznia nt. egzaminu ósmoklasisty i dalszej drogi kształcenia,</w:t>
      </w:r>
    </w:p>
    <w:p w:rsidR="002B66E8" w:rsidRDefault="002B66E8" w:rsidP="002A59D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wspieranie kompetencji doradczych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nauczycieli,</w:t>
      </w:r>
    </w:p>
    <w:p w:rsidR="002B66E8" w:rsidRDefault="002B66E8" w:rsidP="002A59DE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spacing w:before="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wspieranie kompetencji doradczych rodziców,</w:t>
      </w:r>
    </w:p>
    <w:p w:rsidR="00F17B07" w:rsidRDefault="002B66E8" w:rsidP="002A59D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wykorzystywanie   lokalnych   zasobów   dla   wspierania   procesów   decy</w:t>
      </w:r>
      <w:r w:rsidR="002A59DE">
        <w:rPr>
          <w:rFonts w:asciiTheme="minorHAnsi" w:hAnsiTheme="minorHAnsi" w:cstheme="minorHAnsi"/>
        </w:rPr>
        <w:t xml:space="preserve">zyjnych   ucznia   w </w:t>
      </w:r>
      <w:r w:rsidRPr="00D17074">
        <w:rPr>
          <w:rFonts w:asciiTheme="minorHAnsi" w:hAnsiTheme="minorHAnsi" w:cstheme="minorHAnsi"/>
        </w:rPr>
        <w:t>zakresie   wyboru   ścieżki   edukacyjnej   i</w:t>
      </w:r>
      <w:r w:rsidRPr="00D17074">
        <w:rPr>
          <w:rFonts w:asciiTheme="minorHAnsi" w:hAnsiTheme="minorHAnsi" w:cstheme="minorHAnsi"/>
          <w:spacing w:val="-1"/>
        </w:rPr>
        <w:t xml:space="preserve"> </w:t>
      </w:r>
      <w:r w:rsidRPr="00D17074">
        <w:rPr>
          <w:rFonts w:asciiTheme="minorHAnsi" w:hAnsiTheme="minorHAnsi" w:cstheme="minorHAnsi"/>
        </w:rPr>
        <w:t>zawodowej.</w:t>
      </w:r>
    </w:p>
    <w:p w:rsidR="002B66E8" w:rsidRPr="00D17074" w:rsidRDefault="002B66E8" w:rsidP="002A59DE">
      <w:pPr>
        <w:pStyle w:val="Nagwek21"/>
        <w:spacing w:before="57" w:line="360" w:lineRule="auto"/>
        <w:ind w:left="611"/>
        <w:contextualSpacing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Cele ukierunkowane na ucznia</w:t>
      </w:r>
      <w:r w:rsidRPr="00D17074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2B66E8" w:rsidRDefault="002B66E8" w:rsidP="002A59DE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wiedzy ucznia na temat własnych zasobów i</w:t>
      </w:r>
      <w:r w:rsidRPr="00D17074">
        <w:rPr>
          <w:rFonts w:asciiTheme="minorHAnsi" w:hAnsiTheme="minorHAnsi" w:cstheme="minorHAnsi"/>
          <w:spacing w:val="-5"/>
        </w:rPr>
        <w:t xml:space="preserve"> </w:t>
      </w:r>
      <w:r w:rsidRPr="00D17074">
        <w:rPr>
          <w:rFonts w:asciiTheme="minorHAnsi" w:hAnsiTheme="minorHAnsi" w:cstheme="minorHAnsi"/>
        </w:rPr>
        <w:t>ograniczeń,</w:t>
      </w:r>
    </w:p>
    <w:p w:rsidR="002B66E8" w:rsidRDefault="002B66E8" w:rsidP="002A59DE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umiejętności analizowania własnych zasobów i o</w:t>
      </w:r>
      <w:r w:rsidR="002A59DE">
        <w:rPr>
          <w:rFonts w:asciiTheme="minorHAnsi" w:hAnsiTheme="minorHAnsi" w:cstheme="minorHAnsi"/>
        </w:rPr>
        <w:t>graniczeń w kontekście planów i </w:t>
      </w:r>
      <w:r w:rsidRPr="00D17074">
        <w:rPr>
          <w:rFonts w:asciiTheme="minorHAnsi" w:hAnsiTheme="minorHAnsi" w:cstheme="minorHAnsi"/>
        </w:rPr>
        <w:t>aspiracji</w:t>
      </w:r>
      <w:r w:rsidRPr="00D17074">
        <w:rPr>
          <w:rFonts w:asciiTheme="minorHAnsi" w:hAnsiTheme="minorHAnsi" w:cstheme="minorHAnsi"/>
          <w:spacing w:val="-15"/>
        </w:rPr>
        <w:t xml:space="preserve"> </w:t>
      </w:r>
      <w:r w:rsidRPr="00D17074">
        <w:rPr>
          <w:rFonts w:asciiTheme="minorHAnsi" w:hAnsiTheme="minorHAnsi" w:cstheme="minorHAnsi"/>
        </w:rPr>
        <w:t>zawodowych,</w:t>
      </w:r>
    </w:p>
    <w:p w:rsidR="002B66E8" w:rsidRDefault="002B66E8" w:rsidP="002A59DE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wiedzy o rynku</w:t>
      </w:r>
      <w:r w:rsidRPr="00D17074">
        <w:rPr>
          <w:rFonts w:asciiTheme="minorHAnsi" w:hAnsiTheme="minorHAnsi" w:cstheme="minorHAnsi"/>
          <w:spacing w:val="-3"/>
        </w:rPr>
        <w:t xml:space="preserve"> </w:t>
      </w:r>
      <w:r w:rsidRPr="00D17074">
        <w:rPr>
          <w:rFonts w:asciiTheme="minorHAnsi" w:hAnsiTheme="minorHAnsi" w:cstheme="minorHAnsi"/>
        </w:rPr>
        <w:t>pracy,</w:t>
      </w:r>
    </w:p>
    <w:p w:rsidR="002B66E8" w:rsidRDefault="002B66E8" w:rsidP="002A59DE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lastRenderedPageBreak/>
        <w:t xml:space="preserve">rozwijanie wiedzy </w:t>
      </w:r>
      <w:proofErr w:type="spellStart"/>
      <w:r w:rsidRPr="00D17074">
        <w:rPr>
          <w:rFonts w:asciiTheme="minorHAnsi" w:hAnsiTheme="minorHAnsi" w:cstheme="minorHAnsi"/>
        </w:rPr>
        <w:t>zawodoznawczej</w:t>
      </w:r>
      <w:proofErr w:type="spellEnd"/>
      <w:r w:rsidRPr="00D17074">
        <w:rPr>
          <w:rFonts w:asciiTheme="minorHAnsi" w:hAnsiTheme="minorHAnsi" w:cstheme="minorHAnsi"/>
        </w:rPr>
        <w:t>,</w:t>
      </w:r>
    </w:p>
    <w:p w:rsidR="002B66E8" w:rsidRDefault="002B66E8" w:rsidP="002A59DE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kształtowanie umiejętności krytycznej analizy procesów zachodzących na rynku</w:t>
      </w:r>
      <w:r w:rsidRPr="00D17074">
        <w:rPr>
          <w:rFonts w:asciiTheme="minorHAnsi" w:hAnsiTheme="minorHAnsi" w:cstheme="minorHAnsi"/>
          <w:spacing w:val="-10"/>
        </w:rPr>
        <w:t xml:space="preserve"> </w:t>
      </w:r>
      <w:r w:rsidRPr="00D17074">
        <w:rPr>
          <w:rFonts w:asciiTheme="minorHAnsi" w:hAnsiTheme="minorHAnsi" w:cstheme="minorHAnsi"/>
        </w:rPr>
        <w:t>pracy,</w:t>
      </w:r>
    </w:p>
    <w:p w:rsidR="002B66E8" w:rsidRDefault="002B66E8" w:rsidP="002A59DE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umiejętności wyszukiwania informacji, zasobów i sojuszników sprzyjających planowaniu i realizacji celów edukacyjnych i zawodowych,</w:t>
      </w:r>
    </w:p>
    <w:p w:rsidR="002B66E8" w:rsidRPr="002B66E8" w:rsidRDefault="002B66E8" w:rsidP="002A59DE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kształtowanie umiejętności planowania ścieżek edu</w:t>
      </w:r>
      <w:r w:rsidR="002A59DE">
        <w:rPr>
          <w:rFonts w:asciiTheme="minorHAnsi" w:hAnsiTheme="minorHAnsi" w:cstheme="minorHAnsi"/>
        </w:rPr>
        <w:t>kacyjnych i zawodowych, także w </w:t>
      </w:r>
      <w:r w:rsidRPr="00D17074">
        <w:rPr>
          <w:rFonts w:asciiTheme="minorHAnsi" w:hAnsiTheme="minorHAnsi" w:cstheme="minorHAnsi"/>
        </w:rPr>
        <w:t>kontekście edukacji</w:t>
      </w:r>
      <w:r w:rsidRPr="00D17074">
        <w:rPr>
          <w:rFonts w:asciiTheme="minorHAnsi" w:hAnsiTheme="minorHAnsi" w:cstheme="minorHAnsi"/>
          <w:spacing w:val="-10"/>
        </w:rPr>
        <w:t xml:space="preserve"> </w:t>
      </w:r>
      <w:r w:rsidRPr="00D17074">
        <w:rPr>
          <w:rFonts w:asciiTheme="minorHAnsi" w:hAnsiTheme="minorHAnsi" w:cstheme="minorHAnsi"/>
        </w:rPr>
        <w:t>całożyciowej,</w:t>
      </w:r>
    </w:p>
    <w:p w:rsidR="002B66E8" w:rsidRDefault="002B66E8" w:rsidP="00DE0383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przygotowanie do roli możliwych ról na rynku pracy – pracownika, pracodawcy,</w:t>
      </w:r>
      <w:r w:rsidRPr="00D17074">
        <w:rPr>
          <w:rFonts w:asciiTheme="minorHAnsi" w:hAnsiTheme="minorHAnsi" w:cstheme="minorHAnsi"/>
          <w:spacing w:val="-5"/>
        </w:rPr>
        <w:t xml:space="preserve"> </w:t>
      </w:r>
      <w:r w:rsidRPr="00D17074">
        <w:rPr>
          <w:rFonts w:asciiTheme="minorHAnsi" w:hAnsiTheme="minorHAnsi" w:cstheme="minorHAnsi"/>
        </w:rPr>
        <w:t>współpracownika,</w:t>
      </w:r>
    </w:p>
    <w:p w:rsidR="002B66E8" w:rsidRDefault="002B66E8" w:rsidP="00DE0383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kompetencji miękkich, szczególnie tych związanych z pracą zespołową, planowaniem, ustalaniem priorytetów i zarządzaniem zadaniami w</w:t>
      </w:r>
      <w:r w:rsidRPr="00D17074">
        <w:rPr>
          <w:rFonts w:asciiTheme="minorHAnsi" w:hAnsiTheme="minorHAnsi" w:cstheme="minorHAnsi"/>
          <w:spacing w:val="-5"/>
        </w:rPr>
        <w:t xml:space="preserve"> </w:t>
      </w:r>
      <w:r w:rsidRPr="00D17074">
        <w:rPr>
          <w:rFonts w:asciiTheme="minorHAnsi" w:hAnsiTheme="minorHAnsi" w:cstheme="minorHAnsi"/>
        </w:rPr>
        <w:t>czasie,</w:t>
      </w:r>
    </w:p>
    <w:p w:rsidR="002B66E8" w:rsidRDefault="002B66E8" w:rsidP="00DE0383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kompetencji</w:t>
      </w:r>
      <w:r w:rsidRPr="00D17074">
        <w:rPr>
          <w:rFonts w:asciiTheme="minorHAnsi" w:hAnsiTheme="minorHAnsi" w:cstheme="minorHAnsi"/>
          <w:spacing w:val="-3"/>
        </w:rPr>
        <w:t xml:space="preserve"> </w:t>
      </w:r>
      <w:r w:rsidRPr="00D17074">
        <w:rPr>
          <w:rFonts w:asciiTheme="minorHAnsi" w:hAnsiTheme="minorHAnsi" w:cstheme="minorHAnsi"/>
        </w:rPr>
        <w:t>transferowalnych,</w:t>
      </w:r>
    </w:p>
    <w:p w:rsidR="002B66E8" w:rsidRDefault="002B66E8" w:rsidP="00DE0383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umiejętności uczenia</w:t>
      </w:r>
      <w:r w:rsidRPr="00D17074">
        <w:rPr>
          <w:rFonts w:asciiTheme="minorHAnsi" w:hAnsiTheme="minorHAnsi" w:cstheme="minorHAnsi"/>
          <w:spacing w:val="-3"/>
        </w:rPr>
        <w:t xml:space="preserve"> </w:t>
      </w:r>
      <w:r w:rsidRPr="00D17074">
        <w:rPr>
          <w:rFonts w:asciiTheme="minorHAnsi" w:hAnsiTheme="minorHAnsi" w:cstheme="minorHAnsi"/>
        </w:rPr>
        <w:t>się,</w:t>
      </w:r>
    </w:p>
    <w:p w:rsidR="002B66E8" w:rsidRDefault="002B66E8" w:rsidP="00DE0383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kształtowanie postawy szacunku wobec pracy własnej i</w:t>
      </w:r>
      <w:r w:rsidRPr="00D17074">
        <w:rPr>
          <w:rFonts w:asciiTheme="minorHAnsi" w:hAnsiTheme="minorHAnsi" w:cstheme="minorHAnsi"/>
          <w:spacing w:val="-1"/>
        </w:rPr>
        <w:t xml:space="preserve"> </w:t>
      </w:r>
      <w:r w:rsidRPr="00D17074">
        <w:rPr>
          <w:rFonts w:asciiTheme="minorHAnsi" w:hAnsiTheme="minorHAnsi" w:cstheme="minorHAnsi"/>
        </w:rPr>
        <w:t>cudzej,</w:t>
      </w:r>
    </w:p>
    <w:p w:rsidR="002B66E8" w:rsidRPr="00D17074" w:rsidRDefault="002B66E8" w:rsidP="00DE0383">
      <w:pPr>
        <w:pStyle w:val="Akapitzlist"/>
        <w:numPr>
          <w:ilvl w:val="0"/>
          <w:numId w:val="2"/>
        </w:numPr>
        <w:tabs>
          <w:tab w:val="left" w:pos="880"/>
          <w:tab w:val="left" w:pos="881"/>
        </w:tabs>
        <w:spacing w:before="142"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redukowanie społecznych i kulturowych stereotypów dotyczących aktywności</w:t>
      </w:r>
      <w:r w:rsidRPr="00D17074">
        <w:rPr>
          <w:rFonts w:asciiTheme="minorHAnsi" w:hAnsiTheme="minorHAnsi" w:cstheme="minorHAnsi"/>
          <w:spacing w:val="-6"/>
        </w:rPr>
        <w:t xml:space="preserve"> </w:t>
      </w:r>
      <w:r w:rsidRPr="00D17074">
        <w:rPr>
          <w:rFonts w:asciiTheme="minorHAnsi" w:hAnsiTheme="minorHAnsi" w:cstheme="minorHAnsi"/>
        </w:rPr>
        <w:t>zawodowej.</w:t>
      </w:r>
    </w:p>
    <w:p w:rsidR="002B66E8" w:rsidRPr="00D17074" w:rsidRDefault="002B66E8" w:rsidP="00DE0383">
      <w:pPr>
        <w:pStyle w:val="Tekstpodstawowy"/>
        <w:spacing w:before="10"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B66E8" w:rsidRPr="00D17074" w:rsidRDefault="002B66E8" w:rsidP="00DE0383">
      <w:pPr>
        <w:pStyle w:val="Nagwek21"/>
        <w:spacing w:before="1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Cele ukierunkowane na nauczycieli:</w:t>
      </w:r>
    </w:p>
    <w:p w:rsidR="002B66E8" w:rsidRDefault="002B66E8" w:rsidP="00DE0383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budowanie zaangażowania w zakresie realizowania procesów wspierania decyzji edukacyjnych i zawodowych</w:t>
      </w:r>
      <w:r w:rsidRPr="00D17074">
        <w:rPr>
          <w:rFonts w:asciiTheme="minorHAnsi" w:hAnsiTheme="minorHAnsi" w:cstheme="minorHAnsi"/>
          <w:spacing w:val="-14"/>
        </w:rPr>
        <w:t xml:space="preserve"> </w:t>
      </w:r>
      <w:r w:rsidRPr="00D17074">
        <w:rPr>
          <w:rFonts w:asciiTheme="minorHAnsi" w:hAnsiTheme="minorHAnsi" w:cstheme="minorHAnsi"/>
        </w:rPr>
        <w:t>ucznia,</w:t>
      </w:r>
    </w:p>
    <w:p w:rsidR="002B66E8" w:rsidRDefault="002B66E8" w:rsidP="00DE0383">
      <w:pPr>
        <w:pStyle w:val="Akapitzlist"/>
        <w:numPr>
          <w:ilvl w:val="0"/>
          <w:numId w:val="3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aktualizacja wiedzy na temat systemu edukacji i systemu kształcenia w</w:t>
      </w:r>
      <w:r w:rsidRPr="00D17074">
        <w:rPr>
          <w:rFonts w:asciiTheme="minorHAnsi" w:hAnsiTheme="minorHAnsi" w:cstheme="minorHAnsi"/>
          <w:spacing w:val="-11"/>
        </w:rPr>
        <w:t xml:space="preserve"> </w:t>
      </w:r>
      <w:r w:rsidRPr="00D17074">
        <w:rPr>
          <w:rFonts w:asciiTheme="minorHAnsi" w:hAnsiTheme="minorHAnsi" w:cstheme="minorHAnsi"/>
        </w:rPr>
        <w:t>zawodach,</w:t>
      </w:r>
    </w:p>
    <w:p w:rsidR="002B66E8" w:rsidRDefault="002B66E8" w:rsidP="00DE0383">
      <w:pPr>
        <w:tabs>
          <w:tab w:val="left" w:pos="4770"/>
        </w:tabs>
        <w:spacing w:line="360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kompetencji doradczych</w:t>
      </w:r>
      <w:r w:rsidRPr="00D17074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nauczycieli.</w:t>
      </w:r>
    </w:p>
    <w:p w:rsidR="002B66E8" w:rsidRDefault="002B66E8" w:rsidP="00DE0383">
      <w:pPr>
        <w:tabs>
          <w:tab w:val="left" w:pos="4770"/>
        </w:tabs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2B66E8" w:rsidRPr="00D17074" w:rsidRDefault="002B66E8" w:rsidP="00DE0383">
      <w:pPr>
        <w:pStyle w:val="Nagwek21"/>
        <w:spacing w:before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Cele ukierunkowane na rodziców:</w:t>
      </w:r>
    </w:p>
    <w:p w:rsidR="002B66E8" w:rsidRDefault="002B66E8" w:rsidP="00DE0383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139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aktualizacja wiedzy na temat systemu edukacji i systemu kształcenia w</w:t>
      </w:r>
      <w:r w:rsidRPr="00D17074">
        <w:rPr>
          <w:rFonts w:asciiTheme="minorHAnsi" w:hAnsiTheme="minorHAnsi" w:cstheme="minorHAnsi"/>
          <w:spacing w:val="-11"/>
        </w:rPr>
        <w:t xml:space="preserve"> </w:t>
      </w:r>
      <w:r w:rsidRPr="00D17074">
        <w:rPr>
          <w:rFonts w:asciiTheme="minorHAnsi" w:hAnsiTheme="minorHAnsi" w:cstheme="minorHAnsi"/>
        </w:rPr>
        <w:t>zawodach,</w:t>
      </w:r>
    </w:p>
    <w:p w:rsidR="002B66E8" w:rsidRDefault="002B66E8" w:rsidP="00DE0383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139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 xml:space="preserve">aktualizacja wiedzy na temat ofert </w:t>
      </w:r>
      <w:r w:rsidR="00591B35">
        <w:rPr>
          <w:rFonts w:asciiTheme="minorHAnsi" w:hAnsiTheme="minorHAnsi" w:cstheme="minorHAnsi"/>
        </w:rPr>
        <w:t>warszawskich</w:t>
      </w:r>
      <w:r w:rsidRPr="00D17074">
        <w:rPr>
          <w:rFonts w:asciiTheme="minorHAnsi" w:hAnsiTheme="minorHAnsi" w:cstheme="minorHAnsi"/>
        </w:rPr>
        <w:t xml:space="preserve"> szkół</w:t>
      </w:r>
      <w:r w:rsidRPr="00D17074">
        <w:rPr>
          <w:rFonts w:asciiTheme="minorHAnsi" w:hAnsiTheme="minorHAnsi" w:cstheme="minorHAnsi"/>
          <w:spacing w:val="-7"/>
        </w:rPr>
        <w:t xml:space="preserve"> </w:t>
      </w:r>
      <w:r w:rsidRPr="00D17074">
        <w:rPr>
          <w:rFonts w:asciiTheme="minorHAnsi" w:hAnsiTheme="minorHAnsi" w:cstheme="minorHAnsi"/>
        </w:rPr>
        <w:t>pona</w:t>
      </w:r>
      <w:r w:rsidR="00DE0383">
        <w:rPr>
          <w:rFonts w:asciiTheme="minorHAnsi" w:hAnsiTheme="minorHAnsi" w:cstheme="minorHAnsi"/>
        </w:rPr>
        <w:t>dpodstawowych</w:t>
      </w:r>
      <w:r w:rsidRPr="00D17074">
        <w:rPr>
          <w:rFonts w:asciiTheme="minorHAnsi" w:hAnsiTheme="minorHAnsi" w:cstheme="minorHAnsi"/>
        </w:rPr>
        <w:t>,</w:t>
      </w:r>
    </w:p>
    <w:p w:rsidR="002B66E8" w:rsidRDefault="002B66E8" w:rsidP="00DE0383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139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aktualizacja wiedzy na temat procedur rekrutacyjnych do szkół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ponadpodstawowych</w:t>
      </w:r>
      <w:r w:rsidRPr="00D17074">
        <w:rPr>
          <w:rFonts w:asciiTheme="minorHAnsi" w:hAnsiTheme="minorHAnsi" w:cstheme="minorHAnsi"/>
        </w:rPr>
        <w:t>,</w:t>
      </w:r>
    </w:p>
    <w:p w:rsidR="002B66E8" w:rsidRDefault="002B66E8" w:rsidP="00DE0383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139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udzielanie pomocy w procesie rozpoznawania predyspozycji zawodowych</w:t>
      </w:r>
      <w:r w:rsidRPr="00D17074">
        <w:rPr>
          <w:rFonts w:asciiTheme="minorHAnsi" w:hAnsiTheme="minorHAnsi" w:cstheme="minorHAnsi"/>
          <w:spacing w:val="-7"/>
        </w:rPr>
        <w:t xml:space="preserve"> </w:t>
      </w:r>
      <w:r w:rsidRPr="00D17074">
        <w:rPr>
          <w:rFonts w:asciiTheme="minorHAnsi" w:hAnsiTheme="minorHAnsi" w:cstheme="minorHAnsi"/>
        </w:rPr>
        <w:t>ucznia,</w:t>
      </w:r>
    </w:p>
    <w:p w:rsidR="002B66E8" w:rsidRDefault="002B66E8" w:rsidP="00DE0383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139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rozwijanie kompetencji doradczych rodzica, wskazanie obszarów wsparcia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doradczego,</w:t>
      </w:r>
    </w:p>
    <w:p w:rsidR="002B66E8" w:rsidRDefault="002B66E8" w:rsidP="00DE0383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139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wzmacnianie proaktywnej postawy rodziców w procesie podejmowania decyzji edukacyjno-zawodowych przez ich</w:t>
      </w:r>
      <w:r w:rsidRPr="00D17074">
        <w:rPr>
          <w:rFonts w:asciiTheme="minorHAnsi" w:hAnsiTheme="minorHAnsi" w:cstheme="minorHAnsi"/>
          <w:spacing w:val="-15"/>
        </w:rPr>
        <w:t xml:space="preserve"> </w:t>
      </w:r>
      <w:r w:rsidRPr="00D17074">
        <w:rPr>
          <w:rFonts w:asciiTheme="minorHAnsi" w:hAnsiTheme="minorHAnsi" w:cstheme="minorHAnsi"/>
        </w:rPr>
        <w:t>dziecko,</w:t>
      </w:r>
    </w:p>
    <w:p w:rsidR="002B66E8" w:rsidRPr="00D17074" w:rsidRDefault="002B66E8" w:rsidP="00DE0383">
      <w:pPr>
        <w:pStyle w:val="Akapitzlist"/>
        <w:numPr>
          <w:ilvl w:val="0"/>
          <w:numId w:val="4"/>
        </w:numPr>
        <w:tabs>
          <w:tab w:val="left" w:pos="820"/>
          <w:tab w:val="left" w:pos="821"/>
        </w:tabs>
        <w:spacing w:before="139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wskazanie rodzicom aktualnych i rzetelnych merytorycznie źródeł</w:t>
      </w:r>
      <w:r w:rsidRPr="00D17074">
        <w:rPr>
          <w:rFonts w:asciiTheme="minorHAnsi" w:hAnsiTheme="minorHAnsi" w:cstheme="minorHAnsi"/>
          <w:spacing w:val="-4"/>
        </w:rPr>
        <w:t xml:space="preserve"> </w:t>
      </w:r>
      <w:r w:rsidRPr="00D17074">
        <w:rPr>
          <w:rFonts w:asciiTheme="minorHAnsi" w:hAnsiTheme="minorHAnsi" w:cstheme="minorHAnsi"/>
        </w:rPr>
        <w:t>informacji.</w:t>
      </w:r>
    </w:p>
    <w:p w:rsidR="002B66E8" w:rsidRDefault="002B66E8" w:rsidP="00DE0383">
      <w:pPr>
        <w:pStyle w:val="Tekstpodstawowy"/>
        <w:spacing w:before="9"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50434" w:rsidRDefault="00B50434" w:rsidP="00DE0383">
      <w:pPr>
        <w:pStyle w:val="Tekstpodstawowy"/>
        <w:spacing w:before="9"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24D29" w:rsidRPr="00D17074" w:rsidRDefault="00024D29" w:rsidP="00DE0383">
      <w:pPr>
        <w:pStyle w:val="Tekstpodstawowy"/>
        <w:spacing w:before="9"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B66E8" w:rsidRPr="00D17074" w:rsidRDefault="002B66E8" w:rsidP="00DE0383">
      <w:pPr>
        <w:pStyle w:val="Nagwek21"/>
        <w:spacing w:before="1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lastRenderedPageBreak/>
        <w:t>Formy pracy</w:t>
      </w:r>
    </w:p>
    <w:p w:rsidR="002B66E8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obowiązkowe zajęcia z doradztwa zawodowego dla klas VII i</w:t>
      </w:r>
      <w:r w:rsidRPr="00D17074">
        <w:rPr>
          <w:rFonts w:asciiTheme="minorHAnsi" w:hAnsiTheme="minorHAnsi" w:cstheme="minorHAnsi"/>
          <w:spacing w:val="-7"/>
        </w:rPr>
        <w:t xml:space="preserve"> </w:t>
      </w:r>
      <w:r w:rsidRPr="00D17074">
        <w:rPr>
          <w:rFonts w:asciiTheme="minorHAnsi" w:hAnsiTheme="minorHAnsi" w:cstheme="minorHAnsi"/>
        </w:rPr>
        <w:t>VIII,</w:t>
      </w:r>
    </w:p>
    <w:p w:rsidR="002B66E8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lekcje z</w:t>
      </w:r>
      <w:r w:rsidRPr="00D17074">
        <w:rPr>
          <w:rFonts w:asciiTheme="minorHAnsi" w:hAnsiTheme="minorHAnsi" w:cstheme="minorHAnsi"/>
          <w:spacing w:val="-3"/>
        </w:rPr>
        <w:t xml:space="preserve"> </w:t>
      </w:r>
      <w:r w:rsidRPr="00D17074">
        <w:rPr>
          <w:rFonts w:asciiTheme="minorHAnsi" w:hAnsiTheme="minorHAnsi" w:cstheme="minorHAnsi"/>
        </w:rPr>
        <w:t>wychowawcą,</w:t>
      </w:r>
    </w:p>
    <w:p w:rsidR="002B66E8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doradztwo indywidualne (realizowane w ramach pomocy</w:t>
      </w:r>
      <w:r w:rsidRPr="00D17074">
        <w:rPr>
          <w:rFonts w:asciiTheme="minorHAnsi" w:hAnsiTheme="minorHAnsi" w:cstheme="minorHAnsi"/>
          <w:spacing w:val="-6"/>
        </w:rPr>
        <w:t xml:space="preserve"> </w:t>
      </w:r>
      <w:r w:rsidRPr="00D17074">
        <w:rPr>
          <w:rFonts w:asciiTheme="minorHAnsi" w:hAnsiTheme="minorHAnsi" w:cstheme="minorHAnsi"/>
        </w:rPr>
        <w:t>psychologiczno-pedagogicznej),</w:t>
      </w:r>
    </w:p>
    <w:p w:rsidR="002B66E8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E31B5C">
        <w:rPr>
          <w:rFonts w:asciiTheme="minorHAnsi" w:hAnsiTheme="minorHAnsi" w:cstheme="minorHAnsi"/>
        </w:rPr>
        <w:t>warsztaty doradcze realizowane we współpracy z</w:t>
      </w:r>
      <w:r w:rsidRPr="00E31B5C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poradnia psychologiczno- pedagogiczną</w:t>
      </w:r>
      <w:r w:rsidRPr="00E31B5C">
        <w:rPr>
          <w:rFonts w:asciiTheme="minorHAnsi" w:hAnsiTheme="minorHAnsi" w:cstheme="minorHAnsi"/>
        </w:rPr>
        <w:t>,</w:t>
      </w:r>
    </w:p>
    <w:p w:rsidR="002B66E8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E31B5C">
        <w:rPr>
          <w:rFonts w:asciiTheme="minorHAnsi" w:hAnsiTheme="minorHAnsi" w:cstheme="minorHAnsi"/>
        </w:rPr>
        <w:t>spotkania z</w:t>
      </w:r>
      <w:r w:rsidRPr="00E31B5C">
        <w:rPr>
          <w:rFonts w:asciiTheme="minorHAnsi" w:hAnsiTheme="minorHAnsi" w:cstheme="minorHAnsi"/>
          <w:spacing w:val="-3"/>
        </w:rPr>
        <w:t xml:space="preserve"> </w:t>
      </w:r>
      <w:r w:rsidRPr="00E31B5C">
        <w:rPr>
          <w:rFonts w:asciiTheme="minorHAnsi" w:hAnsiTheme="minorHAnsi" w:cstheme="minorHAnsi"/>
        </w:rPr>
        <w:t>ekspertami,</w:t>
      </w:r>
    </w:p>
    <w:p w:rsidR="002B66E8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E31B5C">
        <w:rPr>
          <w:rFonts w:asciiTheme="minorHAnsi" w:hAnsiTheme="minorHAnsi" w:cstheme="minorHAnsi"/>
        </w:rPr>
        <w:t>wycieczki</w:t>
      </w:r>
      <w:r w:rsidRPr="00E31B5C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31B5C">
        <w:rPr>
          <w:rFonts w:asciiTheme="minorHAnsi" w:hAnsiTheme="minorHAnsi" w:cstheme="minorHAnsi"/>
        </w:rPr>
        <w:t>zawodoznawcze</w:t>
      </w:r>
      <w:proofErr w:type="spellEnd"/>
      <w:r w:rsidRPr="00E31B5C">
        <w:rPr>
          <w:rFonts w:asciiTheme="minorHAnsi" w:hAnsiTheme="minorHAnsi" w:cstheme="minorHAnsi"/>
        </w:rPr>
        <w:t>,</w:t>
      </w:r>
    </w:p>
    <w:p w:rsidR="002B66E8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E31B5C">
        <w:rPr>
          <w:rFonts w:asciiTheme="minorHAnsi" w:hAnsiTheme="minorHAnsi" w:cstheme="minorHAnsi"/>
        </w:rPr>
        <w:t>spotkania z</w:t>
      </w:r>
      <w:r w:rsidRPr="00E31B5C">
        <w:rPr>
          <w:rFonts w:asciiTheme="minorHAnsi" w:hAnsiTheme="minorHAnsi" w:cstheme="minorHAnsi"/>
          <w:spacing w:val="-3"/>
        </w:rPr>
        <w:t xml:space="preserve"> </w:t>
      </w:r>
      <w:r w:rsidRPr="00E31B5C">
        <w:rPr>
          <w:rFonts w:asciiTheme="minorHAnsi" w:hAnsiTheme="minorHAnsi" w:cstheme="minorHAnsi"/>
        </w:rPr>
        <w:t>rodzicami,</w:t>
      </w:r>
    </w:p>
    <w:p w:rsidR="00CC250F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E31B5C">
        <w:rPr>
          <w:rFonts w:asciiTheme="minorHAnsi" w:hAnsiTheme="minorHAnsi" w:cstheme="minorHAnsi"/>
        </w:rPr>
        <w:t>wsparcie doradcze dla</w:t>
      </w:r>
      <w:r w:rsidRPr="00E31B5C">
        <w:rPr>
          <w:rFonts w:asciiTheme="minorHAnsi" w:hAnsiTheme="minorHAnsi" w:cstheme="minorHAnsi"/>
          <w:spacing w:val="-4"/>
        </w:rPr>
        <w:t xml:space="preserve"> </w:t>
      </w:r>
      <w:r w:rsidR="00CC250F">
        <w:rPr>
          <w:rFonts w:asciiTheme="minorHAnsi" w:hAnsiTheme="minorHAnsi" w:cstheme="minorHAnsi"/>
        </w:rPr>
        <w:t>nauczycieli</w:t>
      </w:r>
      <w:r w:rsidRPr="00E31B5C">
        <w:rPr>
          <w:rFonts w:asciiTheme="minorHAnsi" w:hAnsiTheme="minorHAnsi" w:cstheme="minorHAnsi"/>
        </w:rPr>
        <w:t>,</w:t>
      </w:r>
    </w:p>
    <w:p w:rsidR="002B66E8" w:rsidRPr="00CC250F" w:rsidRDefault="002B66E8" w:rsidP="00DE0383">
      <w:pPr>
        <w:pStyle w:val="Akapitzlist"/>
        <w:numPr>
          <w:ilvl w:val="0"/>
          <w:numId w:val="5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CC250F">
        <w:rPr>
          <w:rFonts w:asciiTheme="minorHAnsi" w:hAnsiTheme="minorHAnsi" w:cstheme="minorHAnsi"/>
        </w:rPr>
        <w:t>formy wizualne – strona internetowa szkoły,</w:t>
      </w:r>
      <w:r w:rsidRPr="00CC250F">
        <w:rPr>
          <w:rFonts w:asciiTheme="minorHAnsi" w:hAnsiTheme="minorHAnsi" w:cstheme="minorHAnsi"/>
          <w:spacing w:val="-4"/>
        </w:rPr>
        <w:t xml:space="preserve"> </w:t>
      </w:r>
      <w:r w:rsidRPr="00CC250F">
        <w:rPr>
          <w:rFonts w:asciiTheme="minorHAnsi" w:hAnsiTheme="minorHAnsi" w:cstheme="minorHAnsi"/>
        </w:rPr>
        <w:t>gazetki.</w:t>
      </w: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B50434" w:rsidRDefault="00B50434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B50434" w:rsidRDefault="00B50434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B50434" w:rsidRDefault="00B50434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Default="002B66E8" w:rsidP="002B66E8">
      <w:pPr>
        <w:spacing w:line="360" w:lineRule="auto"/>
        <w:contextualSpacing/>
        <w:rPr>
          <w:rFonts w:asciiTheme="minorHAnsi" w:hAnsiTheme="minorHAnsi" w:cstheme="minorHAnsi"/>
        </w:rPr>
      </w:pPr>
    </w:p>
    <w:p w:rsidR="002B66E8" w:rsidRPr="00D17074" w:rsidRDefault="002B66E8" w:rsidP="002B66E8">
      <w:pPr>
        <w:pStyle w:val="Nagwek11"/>
        <w:ind w:right="3235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lastRenderedPageBreak/>
        <w:t>Oddział przedszkolny „0”</w:t>
      </w:r>
    </w:p>
    <w:p w:rsidR="002B66E8" w:rsidRPr="00D17074" w:rsidRDefault="002B66E8" w:rsidP="00DE0383">
      <w:pPr>
        <w:pStyle w:val="Tekstpodstawowy"/>
        <w:spacing w:before="0" w:line="360" w:lineRule="auto"/>
        <w:ind w:left="0" w:firstLine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B66E8" w:rsidRPr="00D17074" w:rsidRDefault="002B66E8" w:rsidP="00DE0383">
      <w:pPr>
        <w:pStyle w:val="Nagwek21"/>
        <w:spacing w:before="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Cele ogólne:</w:t>
      </w:r>
    </w:p>
    <w:p w:rsidR="00CC250F" w:rsidRDefault="002B66E8" w:rsidP="00DE0383">
      <w:pPr>
        <w:pStyle w:val="Tekstpodstawowy"/>
        <w:numPr>
          <w:ilvl w:val="0"/>
          <w:numId w:val="24"/>
        </w:numPr>
        <w:spacing w:line="360" w:lineRule="auto"/>
        <w:ind w:right="3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Rozwijanie wiedzy o zawodach i ich znaczeniu w najbliższym otoczeniu dzi</w:t>
      </w:r>
      <w:r>
        <w:rPr>
          <w:rFonts w:asciiTheme="minorHAnsi" w:hAnsiTheme="minorHAnsi" w:cstheme="minorHAnsi"/>
          <w:sz w:val="22"/>
          <w:szCs w:val="22"/>
        </w:rPr>
        <w:t>ecka.</w:t>
      </w:r>
    </w:p>
    <w:p w:rsidR="00CC250F" w:rsidRDefault="002B66E8" w:rsidP="00DE0383">
      <w:pPr>
        <w:pStyle w:val="Tekstpodstawowy"/>
        <w:numPr>
          <w:ilvl w:val="0"/>
          <w:numId w:val="24"/>
        </w:numPr>
        <w:spacing w:line="360" w:lineRule="auto"/>
        <w:ind w:right="3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Redukowanie społecznych i </w:t>
      </w:r>
      <w:r w:rsidRPr="00D17074">
        <w:rPr>
          <w:rFonts w:asciiTheme="minorHAnsi" w:hAnsiTheme="minorHAnsi" w:cstheme="minorHAnsi"/>
          <w:sz w:val="22"/>
          <w:szCs w:val="22"/>
        </w:rPr>
        <w:t>kulturowych stereotypów do</w:t>
      </w:r>
      <w:r w:rsidR="00CC250F">
        <w:rPr>
          <w:rFonts w:asciiTheme="minorHAnsi" w:hAnsiTheme="minorHAnsi" w:cstheme="minorHAnsi"/>
          <w:sz w:val="22"/>
          <w:szCs w:val="22"/>
        </w:rPr>
        <w:t>tyczących aktywności zawodowej.</w:t>
      </w:r>
    </w:p>
    <w:p w:rsidR="00CC250F" w:rsidRDefault="002B66E8" w:rsidP="00DE0383">
      <w:pPr>
        <w:pStyle w:val="Tekstpodstawowy"/>
        <w:numPr>
          <w:ilvl w:val="0"/>
          <w:numId w:val="24"/>
        </w:numPr>
        <w:spacing w:line="360" w:lineRule="auto"/>
        <w:ind w:right="3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Kształtowanie postawy szacunku dla pracy własnej i innych.</w:t>
      </w:r>
    </w:p>
    <w:p w:rsidR="00CC250F" w:rsidRDefault="002B66E8" w:rsidP="00DE0383">
      <w:pPr>
        <w:pStyle w:val="Tekstpodstawowy"/>
        <w:numPr>
          <w:ilvl w:val="0"/>
          <w:numId w:val="24"/>
        </w:numPr>
        <w:spacing w:line="360" w:lineRule="auto"/>
        <w:ind w:right="3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>Pobudzanie i rozwijanie zainteresowań i uzdolnień.</w:t>
      </w:r>
    </w:p>
    <w:p w:rsidR="002B66E8" w:rsidRPr="0023616F" w:rsidRDefault="002B66E8" w:rsidP="0023616F">
      <w:pPr>
        <w:pStyle w:val="Tekstpodstawowy"/>
        <w:numPr>
          <w:ilvl w:val="0"/>
          <w:numId w:val="24"/>
        </w:numPr>
        <w:spacing w:line="360" w:lineRule="auto"/>
        <w:ind w:right="3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 xml:space="preserve">Rozwijanie kompetencji miękkich związanych z pracą </w:t>
      </w:r>
      <w:r w:rsidR="00CC250F" w:rsidRPr="00CC250F">
        <w:rPr>
          <w:rFonts w:asciiTheme="minorHAnsi" w:hAnsiTheme="minorHAnsi" w:cstheme="minorHAnsi"/>
          <w:sz w:val="22"/>
          <w:szCs w:val="22"/>
        </w:rPr>
        <w:t xml:space="preserve">w zespole i organizacją własnej </w:t>
      </w:r>
      <w:r w:rsidR="00CC250F">
        <w:rPr>
          <w:rFonts w:asciiTheme="minorHAnsi" w:hAnsiTheme="minorHAnsi" w:cstheme="minorHAnsi"/>
          <w:sz w:val="22"/>
          <w:szCs w:val="22"/>
        </w:rPr>
        <w:t>aktywności.</w:t>
      </w:r>
    </w:p>
    <w:p w:rsidR="0023616F" w:rsidRPr="0023616F" w:rsidRDefault="002B66E8" w:rsidP="0023616F">
      <w:pPr>
        <w:pStyle w:val="NormalnyWeb"/>
        <w:spacing w:before="240" w:beforeAutospacing="0" w:after="240" w:afterAutospacing="0" w:line="360" w:lineRule="auto"/>
        <w:ind w:left="102" w:right="10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16F">
        <w:rPr>
          <w:rFonts w:asciiTheme="minorHAnsi" w:hAnsiTheme="minorHAnsi" w:cstheme="minorHAnsi"/>
          <w:sz w:val="22"/>
          <w:szCs w:val="22"/>
        </w:rPr>
        <w:t>Realizacja powyżej wskazanych treści jest wkomponowana w realizowany na tym etapie edukacyjnym program wychowania przedszkolnego wspomagający rozwój aktywności dzieci sześcioletnich „</w:t>
      </w:r>
      <w:r w:rsidR="0023616F" w:rsidRPr="0023616F">
        <w:rPr>
          <w:rFonts w:asciiTheme="minorHAnsi" w:hAnsiTheme="minorHAnsi" w:cstheme="minorHAnsi"/>
          <w:color w:val="000000"/>
          <w:sz w:val="22"/>
          <w:szCs w:val="22"/>
        </w:rPr>
        <w:t>Plac zabaw” sześciolatek, roczne przygotowanie przedszkolne</w:t>
      </w:r>
      <w:r w:rsidR="0023616F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23616F" w:rsidRPr="0023616F">
        <w:rPr>
          <w:rFonts w:ascii="Arial" w:hAnsi="Arial" w:cs="Arial"/>
          <w:color w:val="000000"/>
          <w:sz w:val="19"/>
          <w:szCs w:val="19"/>
        </w:rPr>
        <w:t>“Plac zabaw” pięciolatek, roczne przygotowanie przedszkolne</w:t>
      </w:r>
      <w:r w:rsidR="0023616F">
        <w:rPr>
          <w:rFonts w:ascii="Arial" w:hAnsi="Arial" w:cs="Arial"/>
          <w:color w:val="000000"/>
          <w:sz w:val="19"/>
          <w:szCs w:val="19"/>
        </w:rPr>
        <w:t>.</w:t>
      </w:r>
    </w:p>
    <w:p w:rsidR="002B66E8" w:rsidRPr="00E31B5C" w:rsidRDefault="002B66E8" w:rsidP="00DE0383">
      <w:pPr>
        <w:pStyle w:val="Nagwek21"/>
        <w:spacing w:before="0" w:line="360" w:lineRule="auto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B66E8" w:rsidRPr="00D17074" w:rsidRDefault="002B66E8" w:rsidP="00DE0383">
      <w:pPr>
        <w:pStyle w:val="Tekstpodstawowy"/>
        <w:spacing w:before="1" w:line="360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B66E8" w:rsidRPr="00D17074" w:rsidRDefault="002B66E8" w:rsidP="00DE0383">
      <w:pPr>
        <w:spacing w:line="360" w:lineRule="auto"/>
        <w:ind w:left="100"/>
        <w:contextualSpacing/>
        <w:jc w:val="both"/>
        <w:rPr>
          <w:rFonts w:asciiTheme="minorHAnsi" w:hAnsiTheme="minorHAnsi" w:cstheme="minorHAnsi"/>
          <w:b/>
        </w:rPr>
      </w:pPr>
      <w:r w:rsidRPr="00D17074">
        <w:rPr>
          <w:rFonts w:asciiTheme="minorHAnsi" w:hAnsiTheme="minorHAnsi" w:cstheme="minorHAnsi"/>
          <w:b/>
        </w:rPr>
        <w:t>Ponadto w ramach doradztwa zawodowego</w:t>
      </w:r>
    </w:p>
    <w:p w:rsidR="002B66E8" w:rsidRPr="00CC250F" w:rsidRDefault="002B66E8" w:rsidP="00DE0383">
      <w:pPr>
        <w:pStyle w:val="Akapitzlist"/>
        <w:numPr>
          <w:ilvl w:val="0"/>
          <w:numId w:val="23"/>
        </w:numPr>
        <w:tabs>
          <w:tab w:val="left" w:pos="820"/>
          <w:tab w:val="left" w:pos="821"/>
        </w:tabs>
        <w:spacing w:before="3" w:line="360" w:lineRule="auto"/>
        <w:ind w:right="560"/>
        <w:contextualSpacing/>
        <w:jc w:val="both"/>
        <w:rPr>
          <w:rFonts w:asciiTheme="minorHAnsi" w:hAnsiTheme="minorHAnsi" w:cstheme="minorHAnsi"/>
        </w:rPr>
      </w:pPr>
      <w:r w:rsidRPr="00CC250F">
        <w:rPr>
          <w:rFonts w:asciiTheme="minorHAnsi" w:hAnsiTheme="minorHAnsi" w:cstheme="minorHAnsi"/>
        </w:rPr>
        <w:t xml:space="preserve">zrealizowane zostaną wybrane według uznania i potrzeb nauczyciela zajęcia na podstawie publikacji: M. Bujakowski, I. Chmiel, J. </w:t>
      </w:r>
      <w:proofErr w:type="spellStart"/>
      <w:r w:rsidRPr="00CC250F">
        <w:rPr>
          <w:rFonts w:asciiTheme="minorHAnsi" w:hAnsiTheme="minorHAnsi" w:cstheme="minorHAnsi"/>
        </w:rPr>
        <w:t>Hytkowska-Fąfara</w:t>
      </w:r>
      <w:proofErr w:type="spellEnd"/>
      <w:r w:rsidRPr="00CC250F">
        <w:rPr>
          <w:rFonts w:asciiTheme="minorHAnsi" w:hAnsiTheme="minorHAnsi" w:cstheme="minorHAnsi"/>
        </w:rPr>
        <w:t xml:space="preserve">, K. Łabędzka-Stanecka, K. </w:t>
      </w:r>
      <w:proofErr w:type="spellStart"/>
      <w:r w:rsidRPr="00CC250F">
        <w:rPr>
          <w:rFonts w:asciiTheme="minorHAnsi" w:hAnsiTheme="minorHAnsi" w:cstheme="minorHAnsi"/>
        </w:rPr>
        <w:t>Sarad-Deć</w:t>
      </w:r>
      <w:proofErr w:type="spellEnd"/>
      <w:r w:rsidRPr="00CC250F">
        <w:rPr>
          <w:rFonts w:asciiTheme="minorHAnsi" w:hAnsiTheme="minorHAnsi" w:cstheme="minorHAnsi"/>
        </w:rPr>
        <w:t xml:space="preserve">, D. </w:t>
      </w:r>
      <w:proofErr w:type="spellStart"/>
      <w:r w:rsidRPr="00CC250F">
        <w:rPr>
          <w:rFonts w:asciiTheme="minorHAnsi" w:hAnsiTheme="minorHAnsi" w:cstheme="minorHAnsi"/>
        </w:rPr>
        <w:t>Sowiar</w:t>
      </w:r>
      <w:proofErr w:type="spellEnd"/>
      <w:r w:rsidRPr="00CC250F">
        <w:rPr>
          <w:rFonts w:asciiTheme="minorHAnsi" w:hAnsiTheme="minorHAnsi" w:cstheme="minorHAnsi"/>
        </w:rPr>
        <w:t>, Przykładowy program preorientacji zawodowej dla przedszkola z proponowanymi scenariuszami, ORE, Warszawa 2017.</w:t>
      </w:r>
      <w:r w:rsidRPr="00CC250F">
        <w:rPr>
          <w:rFonts w:asciiTheme="minorHAnsi" w:hAnsiTheme="minorHAnsi" w:cstheme="minorHAnsi"/>
          <w:spacing w:val="46"/>
        </w:rPr>
        <w:t xml:space="preserve"> </w:t>
      </w:r>
      <w:r w:rsidRPr="00CC250F">
        <w:rPr>
          <w:rFonts w:asciiTheme="minorHAnsi" w:hAnsiTheme="minorHAnsi" w:cstheme="minorHAnsi"/>
        </w:rPr>
        <w:t>(</w:t>
      </w:r>
      <w:hyperlink r:id="rId8">
        <w:r w:rsidRPr="00CC250F">
          <w:rPr>
            <w:rFonts w:asciiTheme="minorHAnsi" w:hAnsiTheme="minorHAnsi" w:cstheme="minorHAnsi"/>
            <w:color w:val="0000FF"/>
            <w:u w:val="single" w:color="0000FF"/>
          </w:rPr>
          <w:t>https://doradztwo.ore.edu.pl/programy-i-wsdz/</w:t>
        </w:r>
      </w:hyperlink>
      <w:r w:rsidRPr="00CC250F">
        <w:rPr>
          <w:rFonts w:asciiTheme="minorHAnsi" w:hAnsiTheme="minorHAnsi" w:cstheme="minorHAnsi"/>
        </w:rPr>
        <w:t>),</w:t>
      </w:r>
    </w:p>
    <w:p w:rsidR="002B66E8" w:rsidRPr="00D17074" w:rsidRDefault="002B66E8" w:rsidP="00DE0383">
      <w:pPr>
        <w:pStyle w:val="Akapitzlist"/>
        <w:numPr>
          <w:ilvl w:val="0"/>
          <w:numId w:val="6"/>
        </w:numPr>
        <w:tabs>
          <w:tab w:val="left" w:pos="1541"/>
        </w:tabs>
        <w:spacing w:before="0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Urządzamy kąciki zainteresowań</w:t>
      </w:r>
    </w:p>
    <w:p w:rsidR="002B66E8" w:rsidRDefault="002B66E8" w:rsidP="00DE0383">
      <w:pPr>
        <w:pStyle w:val="Akapitzlist"/>
        <w:numPr>
          <w:ilvl w:val="0"/>
          <w:numId w:val="6"/>
        </w:numPr>
        <w:tabs>
          <w:tab w:val="left" w:pos="1541"/>
        </w:tabs>
        <w:spacing w:before="123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Pokaz naszych</w:t>
      </w:r>
      <w:r w:rsidRPr="00D17074">
        <w:rPr>
          <w:rFonts w:asciiTheme="minorHAnsi" w:hAnsiTheme="minorHAnsi" w:cstheme="minorHAnsi"/>
          <w:spacing w:val="-1"/>
        </w:rPr>
        <w:t xml:space="preserve"> </w:t>
      </w:r>
      <w:r w:rsidRPr="00D17074">
        <w:rPr>
          <w:rFonts w:asciiTheme="minorHAnsi" w:hAnsiTheme="minorHAnsi" w:cstheme="minorHAnsi"/>
        </w:rPr>
        <w:t>zainteresowań</w:t>
      </w:r>
    </w:p>
    <w:p w:rsidR="002B66E8" w:rsidRDefault="002B66E8" w:rsidP="00DE0383">
      <w:pPr>
        <w:pStyle w:val="Akapitzlist"/>
        <w:numPr>
          <w:ilvl w:val="0"/>
          <w:numId w:val="6"/>
        </w:numPr>
        <w:tabs>
          <w:tab w:val="left" w:pos="1541"/>
        </w:tabs>
        <w:spacing w:before="123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2B66E8">
        <w:rPr>
          <w:rFonts w:asciiTheme="minorHAnsi" w:hAnsiTheme="minorHAnsi" w:cstheme="minorHAnsi"/>
        </w:rPr>
        <w:t>Zielono Mi!</w:t>
      </w:r>
    </w:p>
    <w:p w:rsidR="002B66E8" w:rsidRPr="00D17074" w:rsidRDefault="002B66E8" w:rsidP="00DE0383">
      <w:pPr>
        <w:pStyle w:val="Akapitzlist"/>
        <w:numPr>
          <w:ilvl w:val="0"/>
          <w:numId w:val="6"/>
        </w:numPr>
        <w:tabs>
          <w:tab w:val="left" w:pos="1541"/>
        </w:tabs>
        <w:spacing w:before="57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Wiem, kto pracuje w</w:t>
      </w:r>
      <w:r w:rsidRPr="00D17074">
        <w:rPr>
          <w:rFonts w:asciiTheme="minorHAnsi" w:hAnsiTheme="minorHAnsi" w:cstheme="minorHAnsi"/>
          <w:spacing w:val="-4"/>
        </w:rPr>
        <w:t xml:space="preserve"> </w:t>
      </w:r>
      <w:r w:rsidR="00B52EC0">
        <w:rPr>
          <w:rFonts w:asciiTheme="minorHAnsi" w:hAnsiTheme="minorHAnsi" w:cstheme="minorHAnsi"/>
        </w:rPr>
        <w:t>szkole</w:t>
      </w:r>
    </w:p>
    <w:p w:rsidR="002B66E8" w:rsidRPr="00D17074" w:rsidRDefault="002B66E8" w:rsidP="00DE0383">
      <w:pPr>
        <w:pStyle w:val="Akapitzlist"/>
        <w:numPr>
          <w:ilvl w:val="0"/>
          <w:numId w:val="6"/>
        </w:numPr>
        <w:tabs>
          <w:tab w:val="left" w:pos="1541"/>
        </w:tabs>
        <w:spacing w:before="122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Jak jest w</w:t>
      </w:r>
      <w:r w:rsidRPr="00D17074">
        <w:rPr>
          <w:rFonts w:asciiTheme="minorHAnsi" w:hAnsiTheme="minorHAnsi" w:cstheme="minorHAnsi"/>
          <w:spacing w:val="-5"/>
        </w:rPr>
        <w:t xml:space="preserve"> </w:t>
      </w:r>
      <w:r w:rsidRPr="00D17074">
        <w:rPr>
          <w:rFonts w:asciiTheme="minorHAnsi" w:hAnsiTheme="minorHAnsi" w:cstheme="minorHAnsi"/>
        </w:rPr>
        <w:t>szkole?</w:t>
      </w:r>
    </w:p>
    <w:p w:rsidR="002B66E8" w:rsidRPr="00D17074" w:rsidRDefault="002B66E8" w:rsidP="00DE0383">
      <w:pPr>
        <w:pStyle w:val="Akapitzlist"/>
        <w:numPr>
          <w:ilvl w:val="0"/>
          <w:numId w:val="6"/>
        </w:numPr>
        <w:tabs>
          <w:tab w:val="left" w:pos="1541"/>
        </w:tabs>
        <w:spacing w:before="122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Gdy będę większy,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to…</w:t>
      </w:r>
    </w:p>
    <w:p w:rsidR="002B66E8" w:rsidRPr="00D17074" w:rsidRDefault="002B66E8" w:rsidP="00DE0383">
      <w:pPr>
        <w:pStyle w:val="Akapitzlist"/>
        <w:numPr>
          <w:ilvl w:val="0"/>
          <w:numId w:val="6"/>
        </w:numPr>
        <w:tabs>
          <w:tab w:val="left" w:pos="1541"/>
        </w:tabs>
        <w:spacing w:before="123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Mój pokój– mój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świat</w:t>
      </w:r>
    </w:p>
    <w:p w:rsidR="002B66E8" w:rsidRPr="00BE7007" w:rsidRDefault="002B66E8" w:rsidP="00BE7007">
      <w:pPr>
        <w:pStyle w:val="Akapitzlist"/>
        <w:numPr>
          <w:ilvl w:val="0"/>
          <w:numId w:val="23"/>
        </w:numPr>
        <w:tabs>
          <w:tab w:val="left" w:pos="821"/>
        </w:tabs>
        <w:spacing w:before="121" w:line="360" w:lineRule="auto"/>
        <w:ind w:right="116"/>
        <w:contextualSpacing/>
        <w:jc w:val="both"/>
        <w:rPr>
          <w:rFonts w:asciiTheme="minorHAnsi" w:hAnsiTheme="minorHAnsi" w:cstheme="minorHAnsi"/>
        </w:rPr>
      </w:pPr>
      <w:r w:rsidRPr="00CC250F">
        <w:rPr>
          <w:rFonts w:asciiTheme="minorHAnsi" w:hAnsiTheme="minorHAnsi" w:cstheme="minorHAnsi"/>
        </w:rPr>
        <w:t>według uznania i potrzeb nauczyciela w ramach doradztwa zawodowego zrealizowane będą wycieczki do miejsc pracy oraz spotkania z przedstawicielami zawodów. Wydarzenia te będą spójne z celami i treściami realizowanymi w odniesieniu do podstawy programowej. Preferowane są spotkania z przedstawicielami zawodów, k</w:t>
      </w:r>
      <w:r w:rsidR="00CC250F">
        <w:rPr>
          <w:rFonts w:asciiTheme="minorHAnsi" w:hAnsiTheme="minorHAnsi" w:cstheme="minorHAnsi"/>
        </w:rPr>
        <w:t>tórzy nie są rodzicem dziecka z </w:t>
      </w:r>
      <w:r w:rsidRPr="00CC250F">
        <w:rPr>
          <w:rFonts w:asciiTheme="minorHAnsi" w:hAnsiTheme="minorHAnsi" w:cstheme="minorHAnsi"/>
        </w:rPr>
        <w:t>danego</w:t>
      </w:r>
      <w:r w:rsidRPr="00CC250F">
        <w:rPr>
          <w:rFonts w:asciiTheme="minorHAnsi" w:hAnsiTheme="minorHAnsi" w:cstheme="minorHAnsi"/>
          <w:spacing w:val="-7"/>
        </w:rPr>
        <w:t xml:space="preserve"> </w:t>
      </w:r>
      <w:r w:rsidRPr="00CC250F">
        <w:rPr>
          <w:rFonts w:asciiTheme="minorHAnsi" w:hAnsiTheme="minorHAnsi" w:cstheme="minorHAnsi"/>
        </w:rPr>
        <w:t>oddziału.</w:t>
      </w:r>
    </w:p>
    <w:p w:rsidR="00CC250F" w:rsidRDefault="00CC250F" w:rsidP="00DE0383">
      <w:pPr>
        <w:spacing w:before="141"/>
        <w:ind w:left="100"/>
        <w:jc w:val="both"/>
        <w:rPr>
          <w:rFonts w:asciiTheme="minorHAnsi" w:hAnsiTheme="minorHAnsi" w:cstheme="minorHAnsi"/>
          <w:b/>
          <w:u w:val="single"/>
        </w:rPr>
      </w:pPr>
    </w:p>
    <w:p w:rsidR="002B66E8" w:rsidRPr="00D17074" w:rsidRDefault="002B66E8" w:rsidP="00DE0383">
      <w:pPr>
        <w:spacing w:before="141"/>
        <w:ind w:left="100"/>
        <w:jc w:val="both"/>
        <w:rPr>
          <w:rFonts w:asciiTheme="minorHAnsi" w:hAnsiTheme="minorHAnsi" w:cstheme="minorHAnsi"/>
          <w:b/>
        </w:rPr>
      </w:pPr>
      <w:r w:rsidRPr="00D17074">
        <w:rPr>
          <w:rFonts w:asciiTheme="minorHAnsi" w:hAnsiTheme="minorHAnsi" w:cstheme="minorHAnsi"/>
          <w:b/>
          <w:u w:val="single"/>
        </w:rPr>
        <w:t>Literatura</w:t>
      </w:r>
    </w:p>
    <w:p w:rsidR="002B66E8" w:rsidRPr="00D17074" w:rsidRDefault="002B66E8" w:rsidP="00DE0383">
      <w:pPr>
        <w:pStyle w:val="Tekstpodstawowy"/>
        <w:numPr>
          <w:ilvl w:val="0"/>
          <w:numId w:val="17"/>
        </w:numPr>
        <w:spacing w:before="142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Mapa Karier https://</w:t>
      </w:r>
      <w:r w:rsidRPr="002B66E8">
        <w:rPr>
          <w:rFonts w:asciiTheme="minorHAnsi" w:hAnsiTheme="minorHAnsi" w:cstheme="minorHAnsi"/>
          <w:sz w:val="20"/>
          <w:szCs w:val="22"/>
        </w:rPr>
        <w:t>mapakarier.org/inspirations/przedszkole</w:t>
      </w:r>
    </w:p>
    <w:p w:rsidR="002B66E8" w:rsidRPr="00D17074" w:rsidRDefault="002B66E8" w:rsidP="00DE0383">
      <w:pPr>
        <w:pStyle w:val="Tekstpodstawowy"/>
        <w:numPr>
          <w:ilvl w:val="0"/>
          <w:numId w:val="17"/>
        </w:numPr>
        <w:spacing w:line="360" w:lineRule="auto"/>
        <w:ind w:right="322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Bujakowski M., Chmiel I.,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Hytkowska-Fąfara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J., Łabędzka-Stanecka K.,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Sarad-Deć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K.,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Sowiar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D., Przykładowy program preorienta</w:t>
      </w:r>
      <w:r w:rsidR="00DE0383">
        <w:rPr>
          <w:rFonts w:asciiTheme="minorHAnsi" w:hAnsiTheme="minorHAnsi" w:cstheme="minorHAnsi"/>
          <w:sz w:val="22"/>
          <w:szCs w:val="22"/>
        </w:rPr>
        <w:t>cji zawodowej dla przedszkola z </w:t>
      </w:r>
      <w:r w:rsidRPr="00D17074">
        <w:rPr>
          <w:rFonts w:asciiTheme="minorHAnsi" w:hAnsiTheme="minorHAnsi" w:cstheme="minorHAnsi"/>
          <w:sz w:val="22"/>
          <w:szCs w:val="22"/>
        </w:rPr>
        <w:t>proponowanymi scenariuszami, ORE, Warszawa 2017</w:t>
      </w:r>
    </w:p>
    <w:p w:rsidR="002B66E8" w:rsidRPr="00D17074" w:rsidRDefault="002B66E8" w:rsidP="00DE0383">
      <w:pPr>
        <w:pStyle w:val="Tekstpodstawowy"/>
        <w:numPr>
          <w:ilvl w:val="0"/>
          <w:numId w:val="17"/>
        </w:numPr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Forma B., Przepióra A., Poznajemy zawody. Części 1,2,3, Wydawnictwo Bliżej Przedszkola, Kraków 2016</w:t>
      </w:r>
    </w:p>
    <w:p w:rsidR="002B66E8" w:rsidRPr="00D17074" w:rsidRDefault="002B66E8" w:rsidP="00DE0383">
      <w:pPr>
        <w:pStyle w:val="Tekstpodstawowy"/>
        <w:numPr>
          <w:ilvl w:val="0"/>
          <w:numId w:val="17"/>
        </w:numPr>
        <w:spacing w:before="139" w:line="360" w:lineRule="auto"/>
        <w:ind w:right="925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17074">
        <w:rPr>
          <w:rFonts w:asciiTheme="minorHAnsi" w:hAnsiTheme="minorHAnsi" w:cstheme="minorHAnsi"/>
          <w:sz w:val="22"/>
          <w:szCs w:val="22"/>
        </w:rPr>
        <w:t>Grzeszkiewicz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B. (red.), Preorientacja zawodowa dzieci w wieku przedszkolnym, Wydawnictwo Naukowe Uniwersytetu Szczecińskiego, Szczecin 2004.</w:t>
      </w:r>
    </w:p>
    <w:p w:rsidR="002B66E8" w:rsidRPr="00D17074" w:rsidRDefault="002B66E8" w:rsidP="00DE0383">
      <w:pPr>
        <w:pStyle w:val="Tekstpodstawowy"/>
        <w:numPr>
          <w:ilvl w:val="0"/>
          <w:numId w:val="17"/>
        </w:numPr>
        <w:spacing w:before="1" w:line="360" w:lineRule="auto"/>
        <w:ind w:right="992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Maćkowiak A., Kim zostanę, gdy dorosnę? Piosenki o zawodach, Wydawnictwo Harmonia, Gdańsk 2016 Maćkowiak A., Zgadnij kto to, Wydawnictwo Harmonia, Gdańsk 2011</w:t>
      </w:r>
    </w:p>
    <w:p w:rsidR="002B66E8" w:rsidRPr="00D17074" w:rsidRDefault="002B66E8" w:rsidP="00DE0383">
      <w:pPr>
        <w:pStyle w:val="Tekstpodstawowy"/>
        <w:numPr>
          <w:ilvl w:val="0"/>
          <w:numId w:val="17"/>
        </w:numPr>
        <w:spacing w:before="1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Strzemińska-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Więckowiak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D., Kim zostanę? Wierszyki o zawodach, SBM, Warszawa 2014.</w:t>
      </w:r>
    </w:p>
    <w:p w:rsidR="002B66E8" w:rsidRPr="00D17074" w:rsidRDefault="002B66E8" w:rsidP="00DE0383">
      <w:pPr>
        <w:pStyle w:val="Nagwek21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Filmy</w:t>
      </w:r>
    </w:p>
    <w:p w:rsidR="002B66E8" w:rsidRDefault="004B5888" w:rsidP="00DE0383">
      <w:pPr>
        <w:pStyle w:val="Akapitzlist"/>
        <w:numPr>
          <w:ilvl w:val="0"/>
          <w:numId w:val="18"/>
        </w:numPr>
        <w:tabs>
          <w:tab w:val="left" w:pos="1541"/>
        </w:tabs>
        <w:spacing w:before="123"/>
        <w:jc w:val="both"/>
        <w:rPr>
          <w:rFonts w:asciiTheme="minorHAnsi" w:hAnsiTheme="minorHAnsi" w:cstheme="minorHAnsi"/>
        </w:rPr>
      </w:pPr>
      <w:hyperlink r:id="rId9">
        <w:r w:rsidR="002B66E8" w:rsidRPr="007138F1">
          <w:rPr>
            <w:rFonts w:asciiTheme="minorHAnsi" w:hAnsiTheme="minorHAnsi" w:cstheme="minorHAnsi"/>
          </w:rPr>
          <w:t>http://www.abc.tvp.pl/19256593/kulisy-czyli-blekitek-poznajemy-zawody</w:t>
        </w:r>
      </w:hyperlink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BE7007" w:rsidRDefault="00BE7007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BE7007" w:rsidRDefault="00BE7007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Default="007138F1" w:rsidP="00DE0383">
      <w:pPr>
        <w:tabs>
          <w:tab w:val="left" w:pos="1541"/>
        </w:tabs>
        <w:spacing w:before="123" w:line="360" w:lineRule="auto"/>
        <w:contextualSpacing/>
        <w:jc w:val="both"/>
        <w:rPr>
          <w:rFonts w:asciiTheme="minorHAnsi" w:hAnsiTheme="minorHAnsi" w:cstheme="minorHAnsi"/>
        </w:rPr>
      </w:pPr>
    </w:p>
    <w:p w:rsidR="00CC250F" w:rsidRPr="00D17074" w:rsidRDefault="00CC250F" w:rsidP="00DE0383">
      <w:pPr>
        <w:pStyle w:val="Nagwek11"/>
        <w:spacing w:line="360" w:lineRule="auto"/>
        <w:ind w:right="32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lastRenderedPageBreak/>
        <w:t>Klasy I-III</w:t>
      </w:r>
    </w:p>
    <w:p w:rsidR="00CC250F" w:rsidRPr="00D17074" w:rsidRDefault="00CC250F" w:rsidP="00DE0383">
      <w:pPr>
        <w:pStyle w:val="Nagwek21"/>
        <w:spacing w:before="153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Cele ogólne:</w:t>
      </w:r>
    </w:p>
    <w:p w:rsidR="00CC250F" w:rsidRDefault="00CC250F" w:rsidP="00DE0383">
      <w:pPr>
        <w:pStyle w:val="Tekstpodstawowy"/>
        <w:numPr>
          <w:ilvl w:val="0"/>
          <w:numId w:val="23"/>
        </w:numPr>
        <w:spacing w:before="139" w:line="360" w:lineRule="auto"/>
        <w:ind w:right="14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Rozwijanie wiedzy o zawodach i ich znaczeniu w najbliższ</w:t>
      </w:r>
      <w:r>
        <w:rPr>
          <w:rFonts w:asciiTheme="minorHAnsi" w:hAnsiTheme="minorHAnsi" w:cstheme="minorHAnsi"/>
          <w:sz w:val="22"/>
          <w:szCs w:val="22"/>
        </w:rPr>
        <w:t>ym otoczeniu dziecka.</w:t>
      </w:r>
    </w:p>
    <w:p w:rsidR="00CC250F" w:rsidRDefault="00CC250F" w:rsidP="00DE0383">
      <w:pPr>
        <w:pStyle w:val="Tekstpodstawowy"/>
        <w:numPr>
          <w:ilvl w:val="0"/>
          <w:numId w:val="23"/>
        </w:numPr>
        <w:spacing w:before="139" w:line="360" w:lineRule="auto"/>
        <w:ind w:right="14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Redukowanie społecznych i kulturowych stereotypów do</w:t>
      </w:r>
      <w:r>
        <w:rPr>
          <w:rFonts w:asciiTheme="minorHAnsi" w:hAnsiTheme="minorHAnsi" w:cstheme="minorHAnsi"/>
          <w:sz w:val="22"/>
          <w:szCs w:val="22"/>
        </w:rPr>
        <w:t>tyczących aktywności zawodowej.</w:t>
      </w:r>
    </w:p>
    <w:p w:rsidR="00CC250F" w:rsidRDefault="00CC250F" w:rsidP="00DE0383">
      <w:pPr>
        <w:pStyle w:val="Tekstpodstawowy"/>
        <w:numPr>
          <w:ilvl w:val="0"/>
          <w:numId w:val="23"/>
        </w:numPr>
        <w:spacing w:before="139" w:line="360" w:lineRule="auto"/>
        <w:ind w:right="14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Kształtowanie postawy szacunku dla pracy własnej i innych.</w:t>
      </w:r>
    </w:p>
    <w:p w:rsidR="00CC250F" w:rsidRDefault="00CC250F" w:rsidP="00DE0383">
      <w:pPr>
        <w:pStyle w:val="Tekstpodstawowy"/>
        <w:numPr>
          <w:ilvl w:val="0"/>
          <w:numId w:val="23"/>
        </w:numPr>
        <w:spacing w:before="139" w:line="360" w:lineRule="auto"/>
        <w:ind w:right="14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>Pobudzanie i rozwijanie zainteresowań i uzdolnień.</w:t>
      </w:r>
    </w:p>
    <w:p w:rsidR="00CC250F" w:rsidRPr="00CC250F" w:rsidRDefault="00CC250F" w:rsidP="00DE0383">
      <w:pPr>
        <w:pStyle w:val="Tekstpodstawowy"/>
        <w:numPr>
          <w:ilvl w:val="0"/>
          <w:numId w:val="23"/>
        </w:numPr>
        <w:spacing w:before="139" w:line="360" w:lineRule="auto"/>
        <w:ind w:right="14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 xml:space="preserve">Rozwijanie kompetencji miękkich związanych z pracą w zespole i organizacją własnej </w:t>
      </w:r>
      <w:r>
        <w:rPr>
          <w:rFonts w:asciiTheme="minorHAnsi" w:hAnsiTheme="minorHAnsi" w:cstheme="minorHAnsi"/>
          <w:sz w:val="22"/>
          <w:szCs w:val="22"/>
        </w:rPr>
        <w:t>aktywności.</w:t>
      </w:r>
    </w:p>
    <w:p w:rsidR="00B50434" w:rsidRPr="0023616F" w:rsidRDefault="00CC250F" w:rsidP="0023616F">
      <w:pPr>
        <w:pStyle w:val="Tekstpodstawowy"/>
        <w:spacing w:line="360" w:lineRule="auto"/>
        <w:ind w:left="10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Zajęcia w zakresie doradztwa zawodowego w klasach I-III wkomponowane są w proces realizacji podstawy programowej. edukacji wczesnoszkolnej. Zajęcia realizowane są na podstawie programów:</w:t>
      </w:r>
      <w:r w:rsidR="0023616F">
        <w:rPr>
          <w:rFonts w:asciiTheme="minorHAnsi" w:hAnsiTheme="minorHAnsi" w:cstheme="minorHAnsi"/>
          <w:sz w:val="22"/>
          <w:szCs w:val="22"/>
        </w:rPr>
        <w:t xml:space="preserve"> k</w:t>
      </w:r>
      <w:r w:rsidRPr="0023616F">
        <w:rPr>
          <w:rFonts w:asciiTheme="minorHAnsi" w:hAnsiTheme="minorHAnsi" w:cstheme="minorHAnsi"/>
          <w:sz w:val="22"/>
          <w:szCs w:val="22"/>
        </w:rPr>
        <w:t xml:space="preserve">lasy </w:t>
      </w:r>
      <w:r w:rsidR="00B50434" w:rsidRPr="0023616F">
        <w:rPr>
          <w:rFonts w:asciiTheme="minorHAnsi" w:hAnsiTheme="minorHAnsi" w:cstheme="minorHAnsi"/>
          <w:sz w:val="22"/>
          <w:szCs w:val="22"/>
        </w:rPr>
        <w:t>I</w:t>
      </w:r>
      <w:r w:rsidRPr="0023616F">
        <w:rPr>
          <w:rFonts w:asciiTheme="minorHAnsi" w:hAnsiTheme="minorHAnsi" w:cstheme="minorHAnsi"/>
          <w:sz w:val="22"/>
          <w:szCs w:val="22"/>
        </w:rPr>
        <w:t xml:space="preserve">-III </w:t>
      </w:r>
      <w:r w:rsidR="00B50434" w:rsidRPr="0023616F">
        <w:rPr>
          <w:rFonts w:asciiTheme="minorHAnsi" w:hAnsiTheme="minorHAnsi" w:cstheme="minorHAnsi"/>
          <w:sz w:val="22"/>
          <w:szCs w:val="22"/>
        </w:rPr>
        <w:t>„Elementarz odkrywców” wyd. Nowa Era</w:t>
      </w:r>
      <w:r w:rsidRPr="0023616F">
        <w:rPr>
          <w:rFonts w:asciiTheme="minorHAnsi" w:hAnsiTheme="minorHAnsi" w:cstheme="minorHAnsi"/>
          <w:sz w:val="22"/>
          <w:szCs w:val="22"/>
        </w:rPr>
        <w:t xml:space="preserve">, </w:t>
      </w:r>
      <w:r w:rsidR="0023616F">
        <w:rPr>
          <w:rFonts w:asciiTheme="minorHAnsi" w:hAnsiTheme="minorHAnsi" w:cstheme="minorHAnsi"/>
          <w:sz w:val="22"/>
          <w:szCs w:val="22"/>
        </w:rPr>
        <w:t>n</w:t>
      </w:r>
      <w:r w:rsidRPr="0023616F">
        <w:rPr>
          <w:rFonts w:asciiTheme="minorHAnsi" w:hAnsiTheme="minorHAnsi" w:cstheme="minorHAnsi"/>
          <w:sz w:val="22"/>
          <w:szCs w:val="22"/>
        </w:rPr>
        <w:t>umer w wykazie MEN</w:t>
      </w:r>
      <w:r w:rsidR="0023616F">
        <w:rPr>
          <w:rFonts w:asciiTheme="minorHAnsi" w:hAnsiTheme="minorHAnsi" w:cstheme="minorHAnsi"/>
          <w:sz w:val="22"/>
          <w:szCs w:val="22"/>
        </w:rPr>
        <w:t>:</w:t>
      </w:r>
      <w:r w:rsidRPr="0023616F">
        <w:rPr>
          <w:rFonts w:asciiTheme="minorHAnsi" w:hAnsiTheme="minorHAnsi" w:cstheme="minorHAnsi"/>
          <w:sz w:val="22"/>
          <w:szCs w:val="22"/>
        </w:rPr>
        <w:t xml:space="preserve"> </w:t>
      </w:r>
      <w:r w:rsidR="00B50434" w:rsidRPr="0023616F">
        <w:rPr>
          <w:rFonts w:asciiTheme="minorHAnsi" w:hAnsiTheme="minorHAnsi" w:cstheme="minorHAnsi"/>
          <w:sz w:val="22"/>
          <w:szCs w:val="22"/>
        </w:rPr>
        <w:t>kl</w:t>
      </w:r>
      <w:r w:rsidR="0023616F">
        <w:rPr>
          <w:rFonts w:asciiTheme="minorHAnsi" w:hAnsiTheme="minorHAnsi" w:cstheme="minorHAnsi"/>
          <w:sz w:val="22"/>
          <w:szCs w:val="22"/>
        </w:rPr>
        <w:t>asy</w:t>
      </w:r>
      <w:r w:rsidR="00B50434" w:rsidRPr="0023616F">
        <w:rPr>
          <w:rFonts w:asciiTheme="minorHAnsi" w:hAnsiTheme="minorHAnsi" w:cstheme="minorHAnsi"/>
          <w:sz w:val="22"/>
          <w:szCs w:val="22"/>
        </w:rPr>
        <w:t xml:space="preserve"> 1</w:t>
      </w:r>
      <w:r w:rsidR="0023616F">
        <w:rPr>
          <w:rFonts w:asciiTheme="minorHAnsi" w:hAnsiTheme="minorHAnsi" w:cstheme="minorHAnsi"/>
          <w:sz w:val="22"/>
          <w:szCs w:val="22"/>
        </w:rPr>
        <w:t>-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> 790/1/2017</w:t>
      </w:r>
      <w:r w:rsidR="0023616F" w:rsidRPr="0023616F">
        <w:rPr>
          <w:rFonts w:asciiTheme="minorHAnsi" w:hAnsiTheme="minorHAnsi" w:cstheme="minorHAnsi"/>
          <w:sz w:val="22"/>
          <w:szCs w:val="22"/>
        </w:rPr>
        <w:t xml:space="preserve">, 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>790/2/2017</w:t>
      </w:r>
      <w:r w:rsidR="0023616F" w:rsidRPr="0023616F">
        <w:rPr>
          <w:rFonts w:asciiTheme="minorHAnsi" w:hAnsiTheme="minorHAnsi" w:cstheme="minorHAnsi"/>
          <w:sz w:val="22"/>
          <w:szCs w:val="22"/>
        </w:rPr>
        <w:t xml:space="preserve">, 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>kl</w:t>
      </w:r>
      <w:r w:rsidR="0023616F">
        <w:rPr>
          <w:rFonts w:asciiTheme="minorHAnsi" w:hAnsiTheme="minorHAnsi" w:cstheme="minorHAnsi"/>
          <w:color w:val="000000"/>
          <w:sz w:val="22"/>
          <w:szCs w:val="22"/>
        </w:rPr>
        <w:t>asy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 xml:space="preserve"> 2</w:t>
      </w:r>
      <w:r w:rsidR="0023616F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23616F" w:rsidRPr="0023616F">
        <w:rPr>
          <w:rFonts w:asciiTheme="minorHAnsi" w:hAnsiTheme="minorHAnsi" w:cstheme="minorHAnsi"/>
          <w:sz w:val="22"/>
          <w:szCs w:val="22"/>
        </w:rPr>
        <w:t xml:space="preserve"> 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>790/3/2018</w:t>
      </w:r>
      <w:r w:rsidR="0023616F" w:rsidRPr="0023616F">
        <w:rPr>
          <w:rFonts w:asciiTheme="minorHAnsi" w:hAnsiTheme="minorHAnsi" w:cstheme="minorHAnsi"/>
          <w:sz w:val="22"/>
          <w:szCs w:val="22"/>
        </w:rPr>
        <w:t xml:space="preserve"> 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>790/4/2018</w:t>
      </w:r>
      <w:r w:rsidR="0023616F" w:rsidRPr="0023616F">
        <w:rPr>
          <w:rFonts w:asciiTheme="minorHAnsi" w:hAnsiTheme="minorHAnsi" w:cstheme="minorHAnsi"/>
          <w:sz w:val="22"/>
          <w:szCs w:val="22"/>
        </w:rPr>
        <w:t xml:space="preserve">, 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>kl</w:t>
      </w:r>
      <w:r w:rsidR="0023616F">
        <w:rPr>
          <w:rFonts w:asciiTheme="minorHAnsi" w:hAnsiTheme="minorHAnsi" w:cstheme="minorHAnsi"/>
          <w:color w:val="000000"/>
          <w:sz w:val="22"/>
          <w:szCs w:val="22"/>
        </w:rPr>
        <w:t>asy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 xml:space="preserve"> 3</w:t>
      </w:r>
      <w:r w:rsidR="0023616F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23616F" w:rsidRPr="0023616F">
        <w:rPr>
          <w:rFonts w:asciiTheme="minorHAnsi" w:hAnsiTheme="minorHAnsi" w:cstheme="minorHAnsi"/>
          <w:sz w:val="22"/>
          <w:szCs w:val="22"/>
        </w:rPr>
        <w:t xml:space="preserve"> 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>790/5/2019</w:t>
      </w:r>
      <w:r w:rsidR="0023616F" w:rsidRPr="0023616F">
        <w:rPr>
          <w:rFonts w:asciiTheme="minorHAnsi" w:hAnsiTheme="minorHAnsi" w:cstheme="minorHAnsi"/>
          <w:sz w:val="22"/>
          <w:szCs w:val="22"/>
        </w:rPr>
        <w:t xml:space="preserve"> </w:t>
      </w:r>
      <w:r w:rsidR="00B50434" w:rsidRPr="0023616F">
        <w:rPr>
          <w:rFonts w:asciiTheme="minorHAnsi" w:hAnsiTheme="minorHAnsi" w:cstheme="minorHAnsi"/>
          <w:color w:val="000000"/>
          <w:sz w:val="22"/>
          <w:szCs w:val="22"/>
        </w:rPr>
        <w:t>790/6/2019</w:t>
      </w:r>
    </w:p>
    <w:p w:rsidR="00CC250F" w:rsidRPr="00B52EC0" w:rsidRDefault="00CC250F" w:rsidP="00DE0383">
      <w:pPr>
        <w:pStyle w:val="Tekstpodstawowy"/>
        <w:spacing w:line="360" w:lineRule="auto"/>
        <w:ind w:left="100" w:firstLine="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C250F" w:rsidRPr="00D17074" w:rsidRDefault="00CC250F" w:rsidP="00DE0383">
      <w:pPr>
        <w:pStyle w:val="Nagwek21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Ponadto w ramach doradztwa zawodowego</w:t>
      </w:r>
    </w:p>
    <w:p w:rsidR="00CC250F" w:rsidRPr="00B52EC0" w:rsidRDefault="00CC250F" w:rsidP="00DE0383">
      <w:pPr>
        <w:pStyle w:val="Akapitzlist"/>
        <w:numPr>
          <w:ilvl w:val="0"/>
          <w:numId w:val="11"/>
        </w:numPr>
        <w:tabs>
          <w:tab w:val="left" w:pos="820"/>
          <w:tab w:val="left" w:pos="821"/>
        </w:tabs>
        <w:spacing w:before="3" w:line="360" w:lineRule="auto"/>
        <w:ind w:right="172"/>
        <w:contextualSpacing/>
        <w:jc w:val="both"/>
        <w:rPr>
          <w:rFonts w:asciiTheme="minorHAnsi" w:hAnsiTheme="minorHAnsi" w:cstheme="minorHAnsi"/>
        </w:rPr>
      </w:pPr>
      <w:r w:rsidRPr="00B52EC0">
        <w:rPr>
          <w:rFonts w:asciiTheme="minorHAnsi" w:hAnsiTheme="minorHAnsi" w:cstheme="minorHAnsi"/>
        </w:rPr>
        <w:t xml:space="preserve">zrealizowane zostaną (według uznania i potrzeb nauczyciela) zajęcia na podstawie publikacji: B. Czapla, B. Matyszewska , E. Ptasznik, M. </w:t>
      </w:r>
      <w:proofErr w:type="spellStart"/>
      <w:r w:rsidRPr="00B52EC0">
        <w:rPr>
          <w:rFonts w:asciiTheme="minorHAnsi" w:hAnsiTheme="minorHAnsi" w:cstheme="minorHAnsi"/>
        </w:rPr>
        <w:t>Skoryna</w:t>
      </w:r>
      <w:proofErr w:type="spellEnd"/>
      <w:r w:rsidRPr="00B52EC0">
        <w:rPr>
          <w:rFonts w:asciiTheme="minorHAnsi" w:hAnsiTheme="minorHAnsi" w:cstheme="minorHAnsi"/>
        </w:rPr>
        <w:t>, Przykładowy program orientacji zawodowej dla klas I-III szkoły podstawowej z proponowanymi scenariuszami, ORE, Warszawa 2017.</w:t>
      </w:r>
      <w:r w:rsidRPr="00B52EC0">
        <w:rPr>
          <w:rFonts w:asciiTheme="minorHAnsi" w:hAnsiTheme="minorHAnsi" w:cstheme="minorHAnsi"/>
          <w:spacing w:val="51"/>
        </w:rPr>
        <w:t xml:space="preserve"> </w:t>
      </w:r>
      <w:r w:rsidRPr="00B52EC0">
        <w:rPr>
          <w:rFonts w:asciiTheme="minorHAnsi" w:hAnsiTheme="minorHAnsi" w:cstheme="minorHAnsi"/>
        </w:rPr>
        <w:t>(</w:t>
      </w:r>
      <w:hyperlink r:id="rId10">
        <w:r w:rsidRPr="00B52EC0">
          <w:rPr>
            <w:rFonts w:asciiTheme="minorHAnsi" w:hAnsiTheme="minorHAnsi" w:cstheme="minorHAnsi"/>
            <w:color w:val="0000FF"/>
            <w:u w:val="single" w:color="0000FF"/>
          </w:rPr>
          <w:t>https://doradztwo.ore.edu.pl/programy-i-wsdz/</w:t>
        </w:r>
      </w:hyperlink>
      <w:r w:rsidRPr="00B52EC0">
        <w:rPr>
          <w:rFonts w:asciiTheme="minorHAnsi" w:hAnsiTheme="minorHAnsi" w:cstheme="minorHAnsi"/>
        </w:rPr>
        <w:t>)</w:t>
      </w:r>
    </w:p>
    <w:p w:rsidR="00CC250F" w:rsidRPr="00D17074" w:rsidRDefault="00CC250F" w:rsidP="00DE0383">
      <w:pPr>
        <w:pStyle w:val="Akapitzlist"/>
        <w:numPr>
          <w:ilvl w:val="0"/>
          <w:numId w:val="8"/>
        </w:numPr>
        <w:tabs>
          <w:tab w:val="left" w:pos="1541"/>
        </w:tabs>
        <w:spacing w:before="1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Brawo ja! – prezentacja własnych</w:t>
      </w:r>
      <w:r w:rsidRPr="00D17074">
        <w:rPr>
          <w:rFonts w:asciiTheme="minorHAnsi" w:hAnsiTheme="minorHAnsi" w:cstheme="minorHAnsi"/>
          <w:spacing w:val="-5"/>
        </w:rPr>
        <w:t xml:space="preserve"> </w:t>
      </w:r>
      <w:r w:rsidRPr="00D17074">
        <w:rPr>
          <w:rFonts w:asciiTheme="minorHAnsi" w:hAnsiTheme="minorHAnsi" w:cstheme="minorHAnsi"/>
        </w:rPr>
        <w:t>talentów</w:t>
      </w:r>
    </w:p>
    <w:p w:rsidR="00CC250F" w:rsidRDefault="00CC250F" w:rsidP="00DE0383">
      <w:pPr>
        <w:pStyle w:val="Akapitzlist"/>
        <w:numPr>
          <w:ilvl w:val="0"/>
          <w:numId w:val="8"/>
        </w:numPr>
        <w:tabs>
          <w:tab w:val="left" w:pos="1541"/>
        </w:tabs>
        <w:spacing w:before="122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Zawód moich</w:t>
      </w:r>
      <w:r w:rsidRPr="00D17074">
        <w:rPr>
          <w:rFonts w:asciiTheme="minorHAnsi" w:hAnsiTheme="minorHAnsi" w:cstheme="minorHAnsi"/>
          <w:spacing w:val="-3"/>
        </w:rPr>
        <w:t xml:space="preserve"> </w:t>
      </w:r>
      <w:r w:rsidRPr="00D17074">
        <w:rPr>
          <w:rFonts w:asciiTheme="minorHAnsi" w:hAnsiTheme="minorHAnsi" w:cstheme="minorHAnsi"/>
        </w:rPr>
        <w:t>rodziców</w:t>
      </w:r>
    </w:p>
    <w:p w:rsidR="00CC250F" w:rsidRDefault="00CC250F" w:rsidP="00DE0383">
      <w:pPr>
        <w:pStyle w:val="Akapitzlist"/>
        <w:numPr>
          <w:ilvl w:val="0"/>
          <w:numId w:val="8"/>
        </w:numPr>
        <w:tabs>
          <w:tab w:val="left" w:pos="1541"/>
        </w:tabs>
        <w:spacing w:before="122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B52EC0">
        <w:rPr>
          <w:rFonts w:asciiTheme="minorHAnsi" w:hAnsiTheme="minorHAnsi" w:cstheme="minorHAnsi"/>
        </w:rPr>
        <w:t>Halo! Usterka! Szukam</w:t>
      </w:r>
      <w:r w:rsidRPr="00B52EC0">
        <w:rPr>
          <w:rFonts w:asciiTheme="minorHAnsi" w:hAnsiTheme="minorHAnsi" w:cstheme="minorHAnsi"/>
          <w:spacing w:val="-1"/>
        </w:rPr>
        <w:t xml:space="preserve"> </w:t>
      </w:r>
      <w:r w:rsidRPr="00B52EC0">
        <w:rPr>
          <w:rFonts w:asciiTheme="minorHAnsi" w:hAnsiTheme="minorHAnsi" w:cstheme="minorHAnsi"/>
        </w:rPr>
        <w:t>pomocy</w:t>
      </w:r>
    </w:p>
    <w:p w:rsidR="00CC250F" w:rsidRPr="00D17074" w:rsidRDefault="00CC250F" w:rsidP="00DE0383">
      <w:pPr>
        <w:pStyle w:val="Akapitzlist"/>
        <w:numPr>
          <w:ilvl w:val="0"/>
          <w:numId w:val="8"/>
        </w:numPr>
        <w:tabs>
          <w:tab w:val="left" w:pos="1541"/>
        </w:tabs>
        <w:spacing w:before="57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Reporterskim okiem – wywiad z pracownikami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szkoły</w:t>
      </w:r>
    </w:p>
    <w:p w:rsidR="00CC250F" w:rsidRPr="00D17074" w:rsidRDefault="00CC250F" w:rsidP="00DE0383">
      <w:pPr>
        <w:pStyle w:val="Akapitzlist"/>
        <w:numPr>
          <w:ilvl w:val="0"/>
          <w:numId w:val="8"/>
        </w:numPr>
        <w:tabs>
          <w:tab w:val="left" w:pos="1541"/>
        </w:tabs>
        <w:spacing w:before="122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Dzisiejszy Jaś – kim będzie jako</w:t>
      </w:r>
      <w:r w:rsidRPr="00D17074">
        <w:rPr>
          <w:rFonts w:asciiTheme="minorHAnsi" w:hAnsiTheme="minorHAnsi" w:cstheme="minorHAnsi"/>
          <w:spacing w:val="-4"/>
        </w:rPr>
        <w:t xml:space="preserve"> </w:t>
      </w:r>
      <w:r w:rsidRPr="00D17074">
        <w:rPr>
          <w:rFonts w:asciiTheme="minorHAnsi" w:hAnsiTheme="minorHAnsi" w:cstheme="minorHAnsi"/>
        </w:rPr>
        <w:t>Jan?</w:t>
      </w:r>
    </w:p>
    <w:p w:rsidR="00CC250F" w:rsidRPr="00D17074" w:rsidRDefault="00CC250F" w:rsidP="00DE0383">
      <w:pPr>
        <w:pStyle w:val="Akapitzlist"/>
        <w:numPr>
          <w:ilvl w:val="0"/>
          <w:numId w:val="8"/>
        </w:numPr>
        <w:tabs>
          <w:tab w:val="left" w:pos="1541"/>
        </w:tabs>
        <w:spacing w:before="122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Po co się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uczę?</w:t>
      </w:r>
    </w:p>
    <w:p w:rsidR="00CC250F" w:rsidRPr="00D17074" w:rsidRDefault="00CC250F" w:rsidP="00DE0383">
      <w:pPr>
        <w:pStyle w:val="Akapitzlist"/>
        <w:numPr>
          <w:ilvl w:val="0"/>
          <w:numId w:val="8"/>
        </w:numPr>
        <w:tabs>
          <w:tab w:val="left" w:pos="1541"/>
        </w:tabs>
        <w:spacing w:before="123" w:line="360" w:lineRule="auto"/>
        <w:ind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Jak zmieścić dzień w</w:t>
      </w:r>
      <w:r w:rsidRPr="00D17074">
        <w:rPr>
          <w:rFonts w:asciiTheme="minorHAnsi" w:hAnsiTheme="minorHAnsi" w:cstheme="minorHAnsi"/>
          <w:spacing w:val="-6"/>
        </w:rPr>
        <w:t xml:space="preserve"> </w:t>
      </w:r>
      <w:r w:rsidRPr="00D17074">
        <w:rPr>
          <w:rFonts w:asciiTheme="minorHAnsi" w:hAnsiTheme="minorHAnsi" w:cstheme="minorHAnsi"/>
        </w:rPr>
        <w:t>słoju?</w:t>
      </w:r>
    </w:p>
    <w:p w:rsidR="00CC250F" w:rsidRPr="00B52EC0" w:rsidRDefault="00CC250F" w:rsidP="00DE0383">
      <w:pPr>
        <w:pStyle w:val="Akapitzlist"/>
        <w:numPr>
          <w:ilvl w:val="0"/>
          <w:numId w:val="11"/>
        </w:numPr>
        <w:tabs>
          <w:tab w:val="left" w:pos="821"/>
        </w:tabs>
        <w:spacing w:before="121" w:line="360" w:lineRule="auto"/>
        <w:ind w:right="116"/>
        <w:contextualSpacing/>
        <w:jc w:val="both"/>
        <w:rPr>
          <w:rFonts w:asciiTheme="minorHAnsi" w:hAnsiTheme="minorHAnsi" w:cstheme="minorHAnsi"/>
        </w:rPr>
      </w:pPr>
      <w:r w:rsidRPr="00B52EC0">
        <w:rPr>
          <w:rFonts w:asciiTheme="minorHAnsi" w:hAnsiTheme="minorHAnsi" w:cstheme="minorHAnsi"/>
        </w:rPr>
        <w:t>zrealizowane</w:t>
      </w:r>
      <w:r w:rsidRPr="00B52EC0">
        <w:rPr>
          <w:rFonts w:asciiTheme="minorHAnsi" w:hAnsiTheme="minorHAnsi" w:cstheme="minorHAnsi"/>
          <w:spacing w:val="-3"/>
        </w:rPr>
        <w:t xml:space="preserve"> </w:t>
      </w:r>
      <w:r w:rsidRPr="00B52EC0">
        <w:rPr>
          <w:rFonts w:asciiTheme="minorHAnsi" w:hAnsiTheme="minorHAnsi" w:cstheme="minorHAnsi"/>
        </w:rPr>
        <w:t>zostaną</w:t>
      </w:r>
      <w:r w:rsidRPr="00B52EC0">
        <w:rPr>
          <w:rFonts w:asciiTheme="minorHAnsi" w:hAnsiTheme="minorHAnsi" w:cstheme="minorHAnsi"/>
          <w:spacing w:val="-5"/>
        </w:rPr>
        <w:t xml:space="preserve"> </w:t>
      </w:r>
      <w:r w:rsidRPr="00B52EC0">
        <w:rPr>
          <w:rFonts w:asciiTheme="minorHAnsi" w:hAnsiTheme="minorHAnsi" w:cstheme="minorHAnsi"/>
        </w:rPr>
        <w:t>wycieczki</w:t>
      </w:r>
      <w:r w:rsidRPr="00B52EC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B52EC0">
        <w:rPr>
          <w:rFonts w:asciiTheme="minorHAnsi" w:hAnsiTheme="minorHAnsi" w:cstheme="minorHAnsi"/>
        </w:rPr>
        <w:t>zawodoznawcze</w:t>
      </w:r>
      <w:proofErr w:type="spellEnd"/>
      <w:r w:rsidRPr="00B52EC0">
        <w:rPr>
          <w:rFonts w:asciiTheme="minorHAnsi" w:hAnsiTheme="minorHAnsi" w:cstheme="minorHAnsi"/>
          <w:spacing w:val="-4"/>
        </w:rPr>
        <w:t xml:space="preserve"> </w:t>
      </w:r>
      <w:r w:rsidRPr="00B52EC0">
        <w:rPr>
          <w:rFonts w:asciiTheme="minorHAnsi" w:hAnsiTheme="minorHAnsi" w:cstheme="minorHAnsi"/>
        </w:rPr>
        <w:t>oraz</w:t>
      </w:r>
      <w:r w:rsidRPr="00B52EC0">
        <w:rPr>
          <w:rFonts w:asciiTheme="minorHAnsi" w:hAnsiTheme="minorHAnsi" w:cstheme="minorHAnsi"/>
          <w:spacing w:val="-6"/>
        </w:rPr>
        <w:t xml:space="preserve"> </w:t>
      </w:r>
      <w:r w:rsidRPr="00B52EC0">
        <w:rPr>
          <w:rFonts w:asciiTheme="minorHAnsi" w:hAnsiTheme="minorHAnsi" w:cstheme="minorHAnsi"/>
        </w:rPr>
        <w:t>spotkania</w:t>
      </w:r>
      <w:r w:rsidRPr="00B52EC0">
        <w:rPr>
          <w:rFonts w:asciiTheme="minorHAnsi" w:hAnsiTheme="minorHAnsi" w:cstheme="minorHAnsi"/>
          <w:spacing w:val="-4"/>
        </w:rPr>
        <w:t xml:space="preserve"> </w:t>
      </w:r>
      <w:r w:rsidRPr="00B52EC0">
        <w:rPr>
          <w:rFonts w:asciiTheme="minorHAnsi" w:hAnsiTheme="minorHAnsi" w:cstheme="minorHAnsi"/>
        </w:rPr>
        <w:t>z</w:t>
      </w:r>
      <w:r w:rsidRPr="00B52EC0">
        <w:rPr>
          <w:rFonts w:asciiTheme="minorHAnsi" w:hAnsiTheme="minorHAnsi" w:cstheme="minorHAnsi"/>
          <w:spacing w:val="-5"/>
        </w:rPr>
        <w:t xml:space="preserve"> </w:t>
      </w:r>
      <w:r w:rsidRPr="00B52EC0">
        <w:rPr>
          <w:rFonts w:asciiTheme="minorHAnsi" w:hAnsiTheme="minorHAnsi" w:cstheme="minorHAnsi"/>
        </w:rPr>
        <w:t>przedstawicielami</w:t>
      </w:r>
      <w:r w:rsidRPr="00B52EC0">
        <w:rPr>
          <w:rFonts w:asciiTheme="minorHAnsi" w:hAnsiTheme="minorHAnsi" w:cstheme="minorHAnsi"/>
          <w:spacing w:val="-5"/>
        </w:rPr>
        <w:t xml:space="preserve"> </w:t>
      </w:r>
      <w:r w:rsidRPr="00B52EC0">
        <w:rPr>
          <w:rFonts w:asciiTheme="minorHAnsi" w:hAnsiTheme="minorHAnsi" w:cstheme="minorHAnsi"/>
        </w:rPr>
        <w:t>zawodów.</w:t>
      </w:r>
      <w:r w:rsidRPr="00B52EC0">
        <w:rPr>
          <w:rFonts w:asciiTheme="minorHAnsi" w:hAnsiTheme="minorHAnsi" w:cstheme="minorHAnsi"/>
          <w:spacing w:val="-4"/>
        </w:rPr>
        <w:t xml:space="preserve"> </w:t>
      </w:r>
      <w:r w:rsidRPr="00B52EC0">
        <w:rPr>
          <w:rFonts w:asciiTheme="minorHAnsi" w:hAnsiTheme="minorHAnsi" w:cstheme="minorHAnsi"/>
        </w:rPr>
        <w:t>Wydarzenia</w:t>
      </w:r>
      <w:r w:rsidRPr="00B52EC0">
        <w:rPr>
          <w:rFonts w:asciiTheme="minorHAnsi" w:hAnsiTheme="minorHAnsi" w:cstheme="minorHAnsi"/>
          <w:spacing w:val="-4"/>
        </w:rPr>
        <w:t xml:space="preserve"> </w:t>
      </w:r>
      <w:r w:rsidRPr="00B52EC0">
        <w:rPr>
          <w:rFonts w:asciiTheme="minorHAnsi" w:hAnsiTheme="minorHAnsi" w:cstheme="minorHAnsi"/>
        </w:rPr>
        <w:t>te</w:t>
      </w:r>
      <w:r w:rsidRPr="00B52EC0">
        <w:rPr>
          <w:rFonts w:asciiTheme="minorHAnsi" w:hAnsiTheme="minorHAnsi" w:cstheme="minorHAnsi"/>
          <w:spacing w:val="-4"/>
        </w:rPr>
        <w:t xml:space="preserve"> </w:t>
      </w:r>
      <w:r w:rsidRPr="00B52EC0">
        <w:rPr>
          <w:rFonts w:asciiTheme="minorHAnsi" w:hAnsiTheme="minorHAnsi" w:cstheme="minorHAnsi"/>
        </w:rPr>
        <w:t>mają</w:t>
      </w:r>
      <w:r w:rsidRPr="00B52EC0">
        <w:rPr>
          <w:rFonts w:asciiTheme="minorHAnsi" w:hAnsiTheme="minorHAnsi" w:cstheme="minorHAnsi"/>
          <w:spacing w:val="-5"/>
        </w:rPr>
        <w:t xml:space="preserve"> </w:t>
      </w:r>
      <w:r w:rsidRPr="00B52EC0">
        <w:rPr>
          <w:rFonts w:asciiTheme="minorHAnsi" w:hAnsiTheme="minorHAnsi" w:cstheme="minorHAnsi"/>
        </w:rPr>
        <w:t>być</w:t>
      </w:r>
      <w:r w:rsidRPr="00B52EC0">
        <w:rPr>
          <w:rFonts w:asciiTheme="minorHAnsi" w:hAnsiTheme="minorHAnsi" w:cstheme="minorHAnsi"/>
          <w:spacing w:val="-5"/>
        </w:rPr>
        <w:t xml:space="preserve"> </w:t>
      </w:r>
      <w:r w:rsidRPr="00B52EC0">
        <w:rPr>
          <w:rFonts w:asciiTheme="minorHAnsi" w:hAnsiTheme="minorHAnsi" w:cstheme="minorHAnsi"/>
        </w:rPr>
        <w:t>spójne</w:t>
      </w:r>
      <w:r w:rsidRPr="00B52EC0">
        <w:rPr>
          <w:rFonts w:asciiTheme="minorHAnsi" w:hAnsiTheme="minorHAnsi" w:cstheme="minorHAnsi"/>
          <w:spacing w:val="-5"/>
        </w:rPr>
        <w:t xml:space="preserve"> </w:t>
      </w:r>
      <w:r w:rsidRPr="00B52EC0">
        <w:rPr>
          <w:rFonts w:asciiTheme="minorHAnsi" w:hAnsiTheme="minorHAnsi" w:cstheme="minorHAnsi"/>
        </w:rPr>
        <w:t>z</w:t>
      </w:r>
      <w:r w:rsidRPr="00B52EC0">
        <w:rPr>
          <w:rFonts w:asciiTheme="minorHAnsi" w:hAnsiTheme="minorHAnsi" w:cstheme="minorHAnsi"/>
          <w:spacing w:val="-6"/>
        </w:rPr>
        <w:t xml:space="preserve"> </w:t>
      </w:r>
      <w:r w:rsidRPr="00B52EC0">
        <w:rPr>
          <w:rFonts w:asciiTheme="minorHAnsi" w:hAnsiTheme="minorHAnsi" w:cstheme="minorHAnsi"/>
        </w:rPr>
        <w:t>celami</w:t>
      </w:r>
      <w:r w:rsidRPr="00B52EC0">
        <w:rPr>
          <w:rFonts w:asciiTheme="minorHAnsi" w:hAnsiTheme="minorHAnsi" w:cstheme="minorHAnsi"/>
          <w:spacing w:val="-5"/>
        </w:rPr>
        <w:t xml:space="preserve"> </w:t>
      </w:r>
      <w:r w:rsidRPr="00B52EC0">
        <w:rPr>
          <w:rFonts w:asciiTheme="minorHAnsi" w:hAnsiTheme="minorHAnsi" w:cstheme="minorHAnsi"/>
        </w:rPr>
        <w:t>i treściami realizowanymi w odniesieniu do podstawy programowej. Preferowane są spotkania z przedstawicielami zawodów, którzy nie są rodzicem dziecka z danego oddziału.</w:t>
      </w:r>
    </w:p>
    <w:p w:rsidR="00CC250F" w:rsidRDefault="00CC250F" w:rsidP="00DE0383">
      <w:pPr>
        <w:pStyle w:val="Tekstpodstawowy"/>
        <w:spacing w:before="1" w:line="360" w:lineRule="auto"/>
        <w:ind w:left="460" w:firstLine="0"/>
        <w:contextualSpacing/>
        <w:jc w:val="both"/>
        <w:rPr>
          <w:rFonts w:asciiTheme="minorHAnsi" w:hAnsiTheme="minorHAnsi" w:cstheme="minorHAnsi"/>
          <w:color w:val="808080"/>
          <w:sz w:val="22"/>
          <w:szCs w:val="22"/>
          <w:u w:val="single" w:color="808080"/>
        </w:rPr>
      </w:pPr>
      <w:r w:rsidRPr="00D17074">
        <w:rPr>
          <w:rFonts w:asciiTheme="minorHAnsi" w:hAnsiTheme="minorHAnsi" w:cstheme="minorHAnsi"/>
          <w:color w:val="808080"/>
          <w:spacing w:val="-60"/>
          <w:sz w:val="22"/>
          <w:szCs w:val="22"/>
          <w:u w:val="single" w:color="808080"/>
        </w:rPr>
        <w:t xml:space="preserve"> </w:t>
      </w:r>
    </w:p>
    <w:p w:rsidR="00BE7007" w:rsidRDefault="00BE7007" w:rsidP="00DE0383">
      <w:pPr>
        <w:pStyle w:val="Tekstpodstawowy"/>
        <w:spacing w:before="1" w:line="360" w:lineRule="auto"/>
        <w:ind w:left="46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Pr="00D17074" w:rsidRDefault="00BE7007" w:rsidP="00DE0383">
      <w:pPr>
        <w:pStyle w:val="Tekstpodstawowy"/>
        <w:spacing w:before="1" w:line="360" w:lineRule="auto"/>
        <w:ind w:left="46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C250F" w:rsidRDefault="00CC250F" w:rsidP="00DE0383">
      <w:pPr>
        <w:spacing w:before="141" w:line="360" w:lineRule="auto"/>
        <w:ind w:left="100"/>
        <w:contextualSpacing/>
        <w:jc w:val="both"/>
        <w:rPr>
          <w:rFonts w:asciiTheme="minorHAnsi" w:hAnsiTheme="minorHAnsi" w:cstheme="minorHAnsi"/>
          <w:b/>
          <w:u w:val="single"/>
        </w:rPr>
      </w:pPr>
    </w:p>
    <w:p w:rsidR="00CC250F" w:rsidRPr="00D17074" w:rsidRDefault="00CC250F" w:rsidP="00DE0383">
      <w:pPr>
        <w:spacing w:before="141" w:line="360" w:lineRule="auto"/>
        <w:ind w:left="100"/>
        <w:contextualSpacing/>
        <w:jc w:val="both"/>
        <w:rPr>
          <w:rFonts w:asciiTheme="minorHAnsi" w:hAnsiTheme="minorHAnsi" w:cstheme="minorHAnsi"/>
          <w:b/>
        </w:rPr>
      </w:pPr>
      <w:r w:rsidRPr="00D17074">
        <w:rPr>
          <w:rFonts w:asciiTheme="minorHAnsi" w:hAnsiTheme="minorHAnsi" w:cstheme="minorHAnsi"/>
          <w:b/>
          <w:u w:val="single"/>
        </w:rPr>
        <w:lastRenderedPageBreak/>
        <w:t>Literatura</w:t>
      </w:r>
    </w:p>
    <w:p w:rsidR="00CC250F" w:rsidRPr="00D17074" w:rsidRDefault="00CC250F" w:rsidP="00DE0383">
      <w:pPr>
        <w:pStyle w:val="Tekstpodstawowy"/>
        <w:numPr>
          <w:ilvl w:val="0"/>
          <w:numId w:val="16"/>
        </w:numPr>
        <w:spacing w:before="142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Mapa Karier https://mapakarier.org/inspirations/klasa-i-iii</w:t>
      </w:r>
    </w:p>
    <w:p w:rsidR="00CC250F" w:rsidRPr="00D17074" w:rsidRDefault="00CC250F" w:rsidP="00DE0383">
      <w:pPr>
        <w:pStyle w:val="Tekstpodstawowy"/>
        <w:numPr>
          <w:ilvl w:val="0"/>
          <w:numId w:val="16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Bartosz B., Poradnik metodyczny dla nauczycieli, pedagogów i doradców zawodowych; </w:t>
      </w:r>
      <w:hyperlink r:id="rId11">
        <w:r w:rsidRPr="00D17074">
          <w:rPr>
            <w:rFonts w:asciiTheme="minorHAnsi" w:hAnsiTheme="minorHAnsi" w:cstheme="minorHAnsi"/>
            <w:sz w:val="22"/>
            <w:szCs w:val="22"/>
          </w:rPr>
          <w:t>http://static.scholaris.pl/main-</w:t>
        </w:r>
      </w:hyperlink>
      <w:r w:rsidRPr="00D17074">
        <w:rPr>
          <w:rFonts w:asciiTheme="minorHAnsi" w:hAnsiTheme="minorHAnsi" w:cstheme="minorHAnsi"/>
          <w:sz w:val="22"/>
          <w:szCs w:val="22"/>
        </w:rPr>
        <w:t xml:space="preserve"> file/105/017/rozpoznawanie_predyspozycji_66991.pdf</w:t>
      </w:r>
    </w:p>
    <w:p w:rsidR="00CC250F" w:rsidRPr="00D17074" w:rsidRDefault="00CC250F" w:rsidP="00DE0383">
      <w:pPr>
        <w:pStyle w:val="Tekstpodstawowy"/>
        <w:numPr>
          <w:ilvl w:val="0"/>
          <w:numId w:val="16"/>
        </w:numPr>
        <w:spacing w:before="0" w:line="360" w:lineRule="auto"/>
        <w:ind w:right="144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Czapla B., Matyszewska B., Ptasznik E.,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Skoryna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M., Przykładowy program orientacji zawodowej dla klas I-III szkoły podstawowej z proponowanymi scenariuszami, ORE, Warszawa 2017</w:t>
      </w:r>
    </w:p>
    <w:p w:rsidR="00CC250F" w:rsidRPr="00D17074" w:rsidRDefault="00CC250F" w:rsidP="00DE0383">
      <w:pPr>
        <w:pStyle w:val="Tekstpodstawowy"/>
        <w:numPr>
          <w:ilvl w:val="0"/>
          <w:numId w:val="16"/>
        </w:numPr>
        <w:spacing w:before="5" w:line="360" w:lineRule="auto"/>
        <w:ind w:right="21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Dołęga-Herzog H.,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Rosalska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M., Wykorzystanie metod kreatywnych w przygotowaniu uczniów do wyboru zawodu,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KOWEZiU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, Warszawa 2014; </w:t>
      </w:r>
      <w:hyperlink r:id="rId12">
        <w:r w:rsidRPr="00D17074">
          <w:rPr>
            <w:rFonts w:asciiTheme="minorHAnsi" w:hAnsiTheme="minorHAnsi" w:cstheme="minorHAnsi"/>
            <w:sz w:val="22"/>
            <w:szCs w:val="22"/>
          </w:rPr>
          <w:t>http://euroguidance.pl/ksiazki/</w:t>
        </w:r>
      </w:hyperlink>
    </w:p>
    <w:p w:rsidR="00CC250F" w:rsidRPr="00D17074" w:rsidRDefault="00CC250F" w:rsidP="00DE0383">
      <w:pPr>
        <w:pStyle w:val="Tekstpodstawowy"/>
        <w:numPr>
          <w:ilvl w:val="0"/>
          <w:numId w:val="16"/>
        </w:numPr>
        <w:spacing w:before="1" w:line="360" w:lineRule="auto"/>
        <w:ind w:right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Forma B., Przepióra A., Poznajemy zawody. Części 1,2,3, Wydawnictwo Bliżej Przedszkola, Kraków 2016 Maćkowiak A., Kim z</w:t>
      </w:r>
      <w:r w:rsidR="00DE0383">
        <w:rPr>
          <w:rFonts w:asciiTheme="minorHAnsi" w:hAnsiTheme="minorHAnsi" w:cstheme="minorHAnsi"/>
          <w:sz w:val="22"/>
          <w:szCs w:val="22"/>
        </w:rPr>
        <w:t>ostanę, gdy dorosnę? Piosenki o </w:t>
      </w:r>
      <w:r w:rsidRPr="00D17074">
        <w:rPr>
          <w:rFonts w:asciiTheme="minorHAnsi" w:hAnsiTheme="minorHAnsi" w:cstheme="minorHAnsi"/>
          <w:sz w:val="22"/>
          <w:szCs w:val="22"/>
        </w:rPr>
        <w:t>zawodach, Wydawnictwo Harmonia, Gdańsk 2016 Maćkowiak A., Zgadnij kto to, Wydawnictwo Harmonia, Gdańsk 2011</w:t>
      </w:r>
    </w:p>
    <w:p w:rsidR="00CC250F" w:rsidRPr="00D17074" w:rsidRDefault="00CC250F" w:rsidP="00DE0383">
      <w:pPr>
        <w:pStyle w:val="Tekstpodstawowy"/>
        <w:numPr>
          <w:ilvl w:val="0"/>
          <w:numId w:val="16"/>
        </w:numPr>
        <w:spacing w:before="1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Strzemińska-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Więckowiak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D., Kim zostanę? Wierszyki o zawodach, SBM, Warszawa 2014.</w:t>
      </w:r>
    </w:p>
    <w:p w:rsidR="00CC250F" w:rsidRDefault="00CC250F" w:rsidP="00CC250F">
      <w:pPr>
        <w:pStyle w:val="Akapitzlist"/>
        <w:tabs>
          <w:tab w:val="left" w:pos="1541"/>
        </w:tabs>
        <w:spacing w:before="122"/>
        <w:ind w:left="1540" w:firstLine="0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CC250F" w:rsidRDefault="00CC250F" w:rsidP="007138F1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7138F1" w:rsidRPr="00D17074" w:rsidRDefault="007138F1" w:rsidP="00DE0383">
      <w:pPr>
        <w:pStyle w:val="Nagwek11"/>
        <w:spacing w:before="232" w:line="360" w:lineRule="auto"/>
        <w:ind w:right="374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lastRenderedPageBreak/>
        <w:t xml:space="preserve">Klasy </w:t>
      </w:r>
      <w:r w:rsidR="007275AB">
        <w:rPr>
          <w:rFonts w:asciiTheme="minorHAnsi" w:hAnsiTheme="minorHAnsi" w:cstheme="minorHAnsi"/>
          <w:sz w:val="22"/>
          <w:szCs w:val="22"/>
        </w:rPr>
        <w:t>I</w:t>
      </w:r>
      <w:r w:rsidRPr="00D17074">
        <w:rPr>
          <w:rFonts w:asciiTheme="minorHAnsi" w:hAnsiTheme="minorHAnsi" w:cstheme="minorHAnsi"/>
          <w:sz w:val="22"/>
          <w:szCs w:val="22"/>
        </w:rPr>
        <w:t>V-VI</w:t>
      </w:r>
    </w:p>
    <w:p w:rsidR="007138F1" w:rsidRPr="00D17074" w:rsidRDefault="007138F1" w:rsidP="00DE0383">
      <w:pPr>
        <w:pStyle w:val="Nagwek21"/>
        <w:spacing w:before="153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Cele ogólne: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Rozwijanie wiedzy ucznia na temat własnych zasobów, ograniczeń, predyspozycji, zainteresowań zawodowych i</w:t>
      </w:r>
      <w:r w:rsidRPr="007138F1">
        <w:rPr>
          <w:rFonts w:asciiTheme="minorHAnsi" w:hAnsiTheme="minorHAnsi" w:cstheme="minorHAnsi"/>
          <w:spacing w:val="-18"/>
        </w:rPr>
        <w:t xml:space="preserve"> </w:t>
      </w:r>
      <w:r w:rsidRPr="007138F1">
        <w:rPr>
          <w:rFonts w:asciiTheme="minorHAnsi" w:hAnsiTheme="minorHAnsi" w:cstheme="minorHAnsi"/>
        </w:rPr>
        <w:t>uzdolnień.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Rozwijanie umiejętności analizowania własnych zasobów i ograniczeń w kontekście planów i aspiracji</w:t>
      </w:r>
      <w:r w:rsidRPr="007138F1">
        <w:rPr>
          <w:rFonts w:asciiTheme="minorHAnsi" w:hAnsiTheme="minorHAnsi" w:cstheme="minorHAnsi"/>
          <w:spacing w:val="-16"/>
        </w:rPr>
        <w:t xml:space="preserve"> </w:t>
      </w:r>
      <w:r w:rsidRPr="007138F1">
        <w:rPr>
          <w:rFonts w:asciiTheme="minorHAnsi" w:hAnsiTheme="minorHAnsi" w:cstheme="minorHAnsi"/>
        </w:rPr>
        <w:t>zawodowych.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Rozwijanie wiedzy o rynku</w:t>
      </w:r>
      <w:r w:rsidRPr="007138F1">
        <w:rPr>
          <w:rFonts w:asciiTheme="minorHAnsi" w:hAnsiTheme="minorHAnsi" w:cstheme="minorHAnsi"/>
          <w:spacing w:val="-3"/>
        </w:rPr>
        <w:t xml:space="preserve"> </w:t>
      </w:r>
      <w:r w:rsidRPr="007138F1">
        <w:rPr>
          <w:rFonts w:asciiTheme="minorHAnsi" w:hAnsiTheme="minorHAnsi" w:cstheme="minorHAnsi"/>
        </w:rPr>
        <w:t>pracy.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 xml:space="preserve">Rozwijanie wiedzy </w:t>
      </w:r>
      <w:proofErr w:type="spellStart"/>
      <w:r w:rsidRPr="007138F1">
        <w:rPr>
          <w:rFonts w:asciiTheme="minorHAnsi" w:hAnsiTheme="minorHAnsi" w:cstheme="minorHAnsi"/>
        </w:rPr>
        <w:t>zawodoznawczej</w:t>
      </w:r>
      <w:proofErr w:type="spellEnd"/>
      <w:r w:rsidRPr="007138F1">
        <w:rPr>
          <w:rFonts w:asciiTheme="minorHAnsi" w:hAnsiTheme="minorHAnsi" w:cstheme="minorHAnsi"/>
        </w:rPr>
        <w:t xml:space="preserve"> i wiedzy o rynku usług edukacyjnych.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Kształtowanie umiejętności krytycznej analizy procesów zachodzących na rynku</w:t>
      </w:r>
      <w:r w:rsidRPr="007138F1">
        <w:rPr>
          <w:rFonts w:asciiTheme="minorHAnsi" w:hAnsiTheme="minorHAnsi" w:cstheme="minorHAnsi"/>
          <w:spacing w:val="-9"/>
        </w:rPr>
        <w:t xml:space="preserve"> </w:t>
      </w:r>
      <w:r w:rsidRPr="007138F1">
        <w:rPr>
          <w:rFonts w:asciiTheme="minorHAnsi" w:hAnsiTheme="minorHAnsi" w:cstheme="minorHAnsi"/>
        </w:rPr>
        <w:t>pracy.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Rozwijanie umiejętności wyszukiwania informacji, zasobów i sojuszników sprzyjających planowaniu i realizacji celów edukacyjnych i zawodowych.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Kształtowanie umiejętności planowania ścieżek edukacyjnych i zawodowych, także w kontekście edukacji</w:t>
      </w:r>
      <w:r w:rsidRPr="007138F1">
        <w:rPr>
          <w:rFonts w:asciiTheme="minorHAnsi" w:hAnsiTheme="minorHAnsi" w:cstheme="minorHAnsi"/>
          <w:spacing w:val="-10"/>
        </w:rPr>
        <w:t xml:space="preserve"> </w:t>
      </w:r>
      <w:r w:rsidRPr="007138F1">
        <w:rPr>
          <w:rFonts w:asciiTheme="minorHAnsi" w:hAnsiTheme="minorHAnsi" w:cstheme="minorHAnsi"/>
        </w:rPr>
        <w:t>całożyciowej.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Rozwijanie kompetencji związanych z procederami rekrutacyjnymi w obszarze edukacji i rynku</w:t>
      </w:r>
      <w:r w:rsidRPr="007138F1">
        <w:rPr>
          <w:rFonts w:asciiTheme="minorHAnsi" w:hAnsiTheme="minorHAnsi" w:cstheme="minorHAnsi"/>
          <w:spacing w:val="-6"/>
        </w:rPr>
        <w:t xml:space="preserve"> </w:t>
      </w:r>
      <w:r w:rsidRPr="007138F1">
        <w:rPr>
          <w:rFonts w:asciiTheme="minorHAnsi" w:hAnsiTheme="minorHAnsi" w:cstheme="minorHAnsi"/>
        </w:rPr>
        <w:t>pracy.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Przygotowanie do roli możliwych ról na rynku pracy – pracownika, pracodawcy,</w:t>
      </w:r>
      <w:r w:rsidRPr="007138F1">
        <w:rPr>
          <w:rFonts w:asciiTheme="minorHAnsi" w:hAnsiTheme="minorHAnsi" w:cstheme="minorHAnsi"/>
          <w:spacing w:val="-4"/>
        </w:rPr>
        <w:t xml:space="preserve"> </w:t>
      </w:r>
      <w:r w:rsidRPr="007138F1">
        <w:rPr>
          <w:rFonts w:asciiTheme="minorHAnsi" w:hAnsiTheme="minorHAnsi" w:cstheme="minorHAnsi"/>
        </w:rPr>
        <w:t>współpracownika.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Rozwijanie kompetencji miękkich, szczególnie tych związanych z pracą zespołową, planowaniem, ustalaniem priorytetów i zarządzaniem zadaniami w czasie,</w:t>
      </w:r>
      <w:r w:rsidRPr="007138F1">
        <w:rPr>
          <w:rFonts w:asciiTheme="minorHAnsi" w:hAnsiTheme="minorHAnsi" w:cstheme="minorHAnsi"/>
          <w:spacing w:val="-5"/>
        </w:rPr>
        <w:t xml:space="preserve"> </w:t>
      </w:r>
      <w:r w:rsidRPr="007138F1">
        <w:rPr>
          <w:rFonts w:asciiTheme="minorHAnsi" w:hAnsiTheme="minorHAnsi" w:cstheme="minorHAnsi"/>
        </w:rPr>
        <w:t>autoprezentacją.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Rozwijanie kompetencji</w:t>
      </w:r>
      <w:r w:rsidRPr="007138F1">
        <w:rPr>
          <w:rFonts w:asciiTheme="minorHAnsi" w:hAnsiTheme="minorHAnsi" w:cstheme="minorHAnsi"/>
          <w:spacing w:val="-1"/>
        </w:rPr>
        <w:t xml:space="preserve"> </w:t>
      </w:r>
      <w:r w:rsidRPr="007138F1">
        <w:rPr>
          <w:rFonts w:asciiTheme="minorHAnsi" w:hAnsiTheme="minorHAnsi" w:cstheme="minorHAnsi"/>
        </w:rPr>
        <w:t>transferowalnych.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Rozwijanie umiejętności uczenia</w:t>
      </w:r>
      <w:r w:rsidRPr="007138F1">
        <w:rPr>
          <w:rFonts w:asciiTheme="minorHAnsi" w:hAnsiTheme="minorHAnsi" w:cstheme="minorHAnsi"/>
          <w:spacing w:val="-1"/>
        </w:rPr>
        <w:t xml:space="preserve"> </w:t>
      </w:r>
      <w:r w:rsidRPr="007138F1">
        <w:rPr>
          <w:rFonts w:asciiTheme="minorHAnsi" w:hAnsiTheme="minorHAnsi" w:cstheme="minorHAnsi"/>
        </w:rPr>
        <w:t>się.</w:t>
      </w:r>
    </w:p>
    <w:p w:rsid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Kształtowanie postawy szacunku wobec pracy własnej i</w:t>
      </w:r>
      <w:r w:rsidRPr="007138F1">
        <w:rPr>
          <w:rFonts w:asciiTheme="minorHAnsi" w:hAnsiTheme="minorHAnsi" w:cstheme="minorHAnsi"/>
          <w:spacing w:val="1"/>
        </w:rPr>
        <w:t xml:space="preserve"> </w:t>
      </w:r>
      <w:r w:rsidRPr="007138F1">
        <w:rPr>
          <w:rFonts w:asciiTheme="minorHAnsi" w:hAnsiTheme="minorHAnsi" w:cstheme="minorHAnsi"/>
        </w:rPr>
        <w:t>cudzej.</w:t>
      </w:r>
    </w:p>
    <w:p w:rsidR="007138F1" w:rsidRPr="007138F1" w:rsidRDefault="007138F1" w:rsidP="00DE0383">
      <w:pPr>
        <w:pStyle w:val="Akapitzlist"/>
        <w:numPr>
          <w:ilvl w:val="0"/>
          <w:numId w:val="19"/>
        </w:numPr>
        <w:tabs>
          <w:tab w:val="left" w:pos="820"/>
          <w:tab w:val="left" w:pos="821"/>
        </w:tabs>
        <w:spacing w:before="143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Redukowanie społecznych i kulturowych stereotypów dotyczących aktywności</w:t>
      </w:r>
      <w:r w:rsidRPr="007138F1">
        <w:rPr>
          <w:rFonts w:asciiTheme="minorHAnsi" w:hAnsiTheme="minorHAnsi" w:cstheme="minorHAnsi"/>
          <w:spacing w:val="-8"/>
        </w:rPr>
        <w:t xml:space="preserve"> </w:t>
      </w:r>
      <w:r w:rsidRPr="007138F1">
        <w:rPr>
          <w:rFonts w:asciiTheme="minorHAnsi" w:hAnsiTheme="minorHAnsi" w:cstheme="minorHAnsi"/>
        </w:rPr>
        <w:t>zawodowej.</w:t>
      </w:r>
    </w:p>
    <w:p w:rsidR="007138F1" w:rsidRDefault="007138F1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Default="00BE7007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Default="00BE7007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Default="00BE7007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Default="00BE7007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Default="00BE7007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Default="00BE7007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Default="00BE7007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7007" w:rsidRDefault="00BE7007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C250F" w:rsidRDefault="00CC250F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138F1" w:rsidRPr="00CC250F" w:rsidRDefault="007138F1" w:rsidP="00DE0383">
      <w:pPr>
        <w:pStyle w:val="Nagwek11"/>
        <w:spacing w:before="99" w:line="360" w:lineRule="auto"/>
        <w:ind w:left="1134" w:right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lastRenderedPageBreak/>
        <w:t>Formy realizacji treści</w:t>
      </w:r>
    </w:p>
    <w:p w:rsidR="007138F1" w:rsidRPr="00CC250F" w:rsidRDefault="007138F1" w:rsidP="00DE0383">
      <w:pPr>
        <w:pStyle w:val="Nagwek21"/>
        <w:numPr>
          <w:ilvl w:val="0"/>
          <w:numId w:val="22"/>
        </w:numPr>
        <w:tabs>
          <w:tab w:val="left" w:pos="293"/>
        </w:tabs>
        <w:spacing w:before="10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OBOWIĄZKOWE ZAJĘCIA Z DORADCĄ</w:t>
      </w:r>
      <w:r w:rsidRPr="00D1707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17074">
        <w:rPr>
          <w:rFonts w:asciiTheme="minorHAnsi" w:hAnsiTheme="minorHAnsi" w:cstheme="minorHAnsi"/>
          <w:sz w:val="22"/>
          <w:szCs w:val="22"/>
        </w:rPr>
        <w:t>ZAWODOWYM</w:t>
      </w:r>
    </w:p>
    <w:p w:rsidR="007138F1" w:rsidRPr="00D17074" w:rsidRDefault="007138F1" w:rsidP="00DE0383">
      <w:pPr>
        <w:spacing w:before="236" w:line="360" w:lineRule="auto"/>
        <w:ind w:left="100"/>
        <w:contextualSpacing/>
        <w:jc w:val="both"/>
        <w:rPr>
          <w:rFonts w:asciiTheme="minorHAnsi" w:hAnsiTheme="minorHAnsi" w:cstheme="minorHAnsi"/>
          <w:b/>
        </w:rPr>
      </w:pPr>
      <w:r w:rsidRPr="00D17074">
        <w:rPr>
          <w:rFonts w:asciiTheme="minorHAnsi" w:hAnsiTheme="minorHAnsi" w:cstheme="minorHAnsi"/>
          <w:b/>
        </w:rPr>
        <w:t>Tematyka zajęć w klasie 7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39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Formuła optymalnego wyboru</w:t>
      </w:r>
      <w:r w:rsidRPr="00D17074">
        <w:rPr>
          <w:rFonts w:asciiTheme="minorHAnsi" w:hAnsiTheme="minorHAnsi" w:cstheme="minorHAnsi"/>
          <w:spacing w:val="1"/>
        </w:rPr>
        <w:t xml:space="preserve"> </w:t>
      </w:r>
      <w:r w:rsidRPr="00D17074">
        <w:rPr>
          <w:rFonts w:asciiTheme="minorHAnsi" w:hAnsiTheme="minorHAnsi" w:cstheme="minorHAnsi"/>
        </w:rPr>
        <w:t>zawodu.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41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Moje zasoby i ograniczenia, czyli szczęściu warto</w:t>
      </w:r>
      <w:r w:rsidRPr="00D17074">
        <w:rPr>
          <w:rFonts w:asciiTheme="minorHAnsi" w:hAnsiTheme="minorHAnsi" w:cstheme="minorHAnsi"/>
          <w:spacing w:val="-3"/>
        </w:rPr>
        <w:t xml:space="preserve"> </w:t>
      </w:r>
      <w:r w:rsidRPr="00D17074">
        <w:rPr>
          <w:rFonts w:asciiTheme="minorHAnsi" w:hAnsiTheme="minorHAnsi" w:cstheme="minorHAnsi"/>
        </w:rPr>
        <w:t>sprzyjać.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41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Oferty edukacyjne po szkole podstawowej, czyli gdzie i jak mogę się dalej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rozwijać.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41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Bogaty świat</w:t>
      </w:r>
      <w:r w:rsidRPr="00D17074">
        <w:rPr>
          <w:rFonts w:asciiTheme="minorHAnsi" w:hAnsiTheme="minorHAnsi" w:cstheme="minorHAnsi"/>
          <w:spacing w:val="-3"/>
        </w:rPr>
        <w:t xml:space="preserve"> </w:t>
      </w:r>
      <w:r w:rsidRPr="00D17074">
        <w:rPr>
          <w:rFonts w:asciiTheme="minorHAnsi" w:hAnsiTheme="minorHAnsi" w:cstheme="minorHAnsi"/>
        </w:rPr>
        <w:t>zawodów.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41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Zawód, który do mnie pasuje.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41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7 nawyków skutecznego nastolatka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.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41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Dobry plan drogą do</w:t>
      </w:r>
      <w:r w:rsidRPr="00D17074">
        <w:rPr>
          <w:rFonts w:asciiTheme="minorHAnsi" w:hAnsiTheme="minorHAnsi" w:cstheme="minorHAnsi"/>
          <w:spacing w:val="-4"/>
        </w:rPr>
        <w:t xml:space="preserve"> </w:t>
      </w:r>
      <w:r w:rsidRPr="00D17074">
        <w:rPr>
          <w:rFonts w:asciiTheme="minorHAnsi" w:hAnsiTheme="minorHAnsi" w:cstheme="minorHAnsi"/>
        </w:rPr>
        <w:t>sukcesu.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39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Dobra praca, kiepska praca – co warto brać pod uwagę wybierając</w:t>
      </w:r>
      <w:r w:rsidRPr="00D17074">
        <w:rPr>
          <w:rFonts w:asciiTheme="minorHAnsi" w:hAnsiTheme="minorHAnsi" w:cstheme="minorHAnsi"/>
          <w:spacing w:val="-6"/>
        </w:rPr>
        <w:t xml:space="preserve"> </w:t>
      </w:r>
      <w:r w:rsidRPr="00D17074">
        <w:rPr>
          <w:rFonts w:asciiTheme="minorHAnsi" w:hAnsiTheme="minorHAnsi" w:cstheme="minorHAnsi"/>
        </w:rPr>
        <w:t>zawód?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41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Co warto brać pod uwagę wybierając kolejne etapy</w:t>
      </w:r>
      <w:r w:rsidRPr="00D17074">
        <w:rPr>
          <w:rFonts w:asciiTheme="minorHAnsi" w:hAnsiTheme="minorHAnsi" w:cstheme="minorHAnsi"/>
          <w:spacing w:val="-8"/>
        </w:rPr>
        <w:t xml:space="preserve"> </w:t>
      </w:r>
      <w:r w:rsidRPr="00D17074">
        <w:rPr>
          <w:rFonts w:asciiTheme="minorHAnsi" w:hAnsiTheme="minorHAnsi" w:cstheme="minorHAnsi"/>
        </w:rPr>
        <w:t>kształcenia?</w:t>
      </w:r>
    </w:p>
    <w:p w:rsidR="007138F1" w:rsidRPr="00D17074" w:rsidRDefault="007138F1" w:rsidP="00DE0383">
      <w:pPr>
        <w:pStyle w:val="Akapitzlist"/>
        <w:numPr>
          <w:ilvl w:val="1"/>
          <w:numId w:val="21"/>
        </w:numPr>
        <w:tabs>
          <w:tab w:val="left" w:pos="821"/>
        </w:tabs>
        <w:spacing w:before="142" w:line="360" w:lineRule="auto"/>
        <w:ind w:left="820" w:hanging="361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Jak analizować oferty szkół</w:t>
      </w:r>
      <w:r w:rsidRPr="00D17074">
        <w:rPr>
          <w:rFonts w:asciiTheme="minorHAnsi" w:hAnsiTheme="minorHAnsi" w:cstheme="minorHAnsi"/>
          <w:spacing w:val="-5"/>
        </w:rPr>
        <w:t xml:space="preserve"> </w:t>
      </w:r>
      <w:r w:rsidRPr="00D17074">
        <w:rPr>
          <w:rFonts w:asciiTheme="minorHAnsi" w:hAnsiTheme="minorHAnsi" w:cstheme="minorHAnsi"/>
        </w:rPr>
        <w:t>ponadpodstawowych?</w:t>
      </w:r>
    </w:p>
    <w:p w:rsidR="007138F1" w:rsidRPr="00D17074" w:rsidRDefault="007138F1" w:rsidP="00DE0383">
      <w:pPr>
        <w:pStyle w:val="Tekstpodstawowy"/>
        <w:spacing w:before="0" w:line="360" w:lineRule="auto"/>
        <w:ind w:left="0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138F1" w:rsidRPr="00D17074" w:rsidRDefault="007138F1" w:rsidP="00DE0383">
      <w:pPr>
        <w:pStyle w:val="Nagwek21"/>
        <w:spacing w:before="235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Tematyka zajęć w klasie 8</w:t>
      </w:r>
    </w:p>
    <w:p w:rsidR="007138F1" w:rsidRPr="00D17074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41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System edukacji w</w:t>
      </w:r>
      <w:r w:rsidRPr="00D17074">
        <w:rPr>
          <w:rFonts w:asciiTheme="minorHAnsi" w:hAnsiTheme="minorHAnsi" w:cstheme="minorHAnsi"/>
          <w:spacing w:val="-3"/>
        </w:rPr>
        <w:t xml:space="preserve"> </w:t>
      </w:r>
      <w:r w:rsidRPr="00D17074">
        <w:rPr>
          <w:rFonts w:asciiTheme="minorHAnsi" w:hAnsiTheme="minorHAnsi" w:cstheme="minorHAnsi"/>
        </w:rPr>
        <w:t>Polsce.</w:t>
      </w:r>
    </w:p>
    <w:p w:rsidR="007138F1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41" w:line="360" w:lineRule="auto"/>
        <w:contextualSpacing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Etapy projektowania kariery zawodowej – jak przygotować się do rekrutacji do szkół</w:t>
      </w:r>
      <w:r w:rsidRPr="00D17074">
        <w:rPr>
          <w:rFonts w:asciiTheme="minorHAnsi" w:hAnsiTheme="minorHAnsi" w:cstheme="minorHAnsi"/>
          <w:spacing w:val="-5"/>
        </w:rPr>
        <w:t xml:space="preserve"> </w:t>
      </w:r>
      <w:r w:rsidRPr="00D17074">
        <w:rPr>
          <w:rFonts w:asciiTheme="minorHAnsi" w:hAnsiTheme="minorHAnsi" w:cstheme="minorHAnsi"/>
        </w:rPr>
        <w:t>ponadpodstawowy</w:t>
      </w:r>
      <w:r>
        <w:rPr>
          <w:rFonts w:asciiTheme="minorHAnsi" w:hAnsiTheme="minorHAnsi" w:cstheme="minorHAnsi"/>
        </w:rPr>
        <w:t>ch.</w:t>
      </w:r>
    </w:p>
    <w:p w:rsidR="007138F1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41" w:line="360" w:lineRule="auto"/>
        <w:contextualSpacing/>
        <w:jc w:val="both"/>
        <w:rPr>
          <w:rFonts w:asciiTheme="minorHAnsi" w:hAnsiTheme="minorHAnsi" w:cstheme="minorHAnsi"/>
        </w:rPr>
      </w:pPr>
      <w:r w:rsidRPr="007138F1">
        <w:rPr>
          <w:rFonts w:asciiTheme="minorHAnsi" w:hAnsiTheme="minorHAnsi" w:cstheme="minorHAnsi"/>
        </w:rPr>
        <w:t>Pułapki na drodze podejmowania decyzji edukacyjnych i</w:t>
      </w:r>
      <w:r w:rsidRPr="007138F1">
        <w:rPr>
          <w:rFonts w:asciiTheme="minorHAnsi" w:hAnsiTheme="minorHAnsi" w:cstheme="minorHAnsi"/>
          <w:spacing w:val="-3"/>
        </w:rPr>
        <w:t xml:space="preserve"> </w:t>
      </w:r>
      <w:r w:rsidRPr="007138F1">
        <w:rPr>
          <w:rFonts w:asciiTheme="minorHAnsi" w:hAnsiTheme="minorHAnsi" w:cstheme="minorHAnsi"/>
        </w:rPr>
        <w:t>zawodowych.</w:t>
      </w:r>
    </w:p>
    <w:p w:rsidR="007138F1" w:rsidRPr="00D17074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245"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Jak zostać fachowcem , czyli o roli kwalifikacjach i kompetencjach w profilu</w:t>
      </w:r>
      <w:r w:rsidRPr="00D17074">
        <w:rPr>
          <w:rFonts w:asciiTheme="minorHAnsi" w:hAnsiTheme="minorHAnsi" w:cstheme="minorHAnsi"/>
          <w:spacing w:val="-8"/>
        </w:rPr>
        <w:t xml:space="preserve"> </w:t>
      </w:r>
      <w:r w:rsidRPr="00D17074">
        <w:rPr>
          <w:rFonts w:asciiTheme="minorHAnsi" w:hAnsiTheme="minorHAnsi" w:cstheme="minorHAnsi"/>
        </w:rPr>
        <w:t>zawodowym.</w:t>
      </w:r>
    </w:p>
    <w:p w:rsidR="007138F1" w:rsidRPr="00D17074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41"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Gdzie warto szukać pomocy w podejmowaniu decyzji o wyborze szkoły i</w:t>
      </w:r>
      <w:r w:rsidRPr="00D17074">
        <w:rPr>
          <w:rFonts w:asciiTheme="minorHAnsi" w:hAnsiTheme="minorHAnsi" w:cstheme="minorHAnsi"/>
          <w:spacing w:val="-6"/>
        </w:rPr>
        <w:t xml:space="preserve"> </w:t>
      </w:r>
      <w:r w:rsidRPr="00D17074">
        <w:rPr>
          <w:rFonts w:asciiTheme="minorHAnsi" w:hAnsiTheme="minorHAnsi" w:cstheme="minorHAnsi"/>
        </w:rPr>
        <w:t>zawodu.</w:t>
      </w:r>
    </w:p>
    <w:p w:rsidR="007138F1" w:rsidRPr="00D17074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41"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 xml:space="preserve">Uczymy się nie tylko w szkole – o roli edukacji nieformalnej i </w:t>
      </w:r>
      <w:proofErr w:type="spellStart"/>
      <w:r w:rsidRPr="00D17074">
        <w:rPr>
          <w:rFonts w:asciiTheme="minorHAnsi" w:hAnsiTheme="minorHAnsi" w:cstheme="minorHAnsi"/>
        </w:rPr>
        <w:t>pozaformalnej</w:t>
      </w:r>
      <w:proofErr w:type="spellEnd"/>
      <w:r w:rsidRPr="00D17074">
        <w:rPr>
          <w:rFonts w:asciiTheme="minorHAnsi" w:hAnsiTheme="minorHAnsi" w:cstheme="minorHAnsi"/>
        </w:rPr>
        <w:t xml:space="preserve"> w projektach</w:t>
      </w:r>
      <w:r w:rsidRPr="00D17074">
        <w:rPr>
          <w:rFonts w:asciiTheme="minorHAnsi" w:hAnsiTheme="minorHAnsi" w:cstheme="minorHAnsi"/>
          <w:spacing w:val="-7"/>
        </w:rPr>
        <w:t xml:space="preserve"> </w:t>
      </w:r>
      <w:r w:rsidRPr="00D17074">
        <w:rPr>
          <w:rFonts w:asciiTheme="minorHAnsi" w:hAnsiTheme="minorHAnsi" w:cstheme="minorHAnsi"/>
        </w:rPr>
        <w:t>karierowych.</w:t>
      </w:r>
    </w:p>
    <w:p w:rsidR="007138F1" w:rsidRPr="00D17074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38"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Co może wzmocnić moje szanse na rynku pracy? Ocena własnych mocnych i słabych</w:t>
      </w:r>
      <w:r w:rsidRPr="00D17074">
        <w:rPr>
          <w:rFonts w:asciiTheme="minorHAnsi" w:hAnsiTheme="minorHAnsi" w:cstheme="minorHAnsi"/>
          <w:spacing w:val="-13"/>
        </w:rPr>
        <w:t xml:space="preserve"> </w:t>
      </w:r>
      <w:r w:rsidRPr="00D17074">
        <w:rPr>
          <w:rFonts w:asciiTheme="minorHAnsi" w:hAnsiTheme="minorHAnsi" w:cstheme="minorHAnsi"/>
        </w:rPr>
        <w:t>stron.</w:t>
      </w:r>
    </w:p>
    <w:p w:rsidR="007138F1" w:rsidRPr="00D17074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42"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Jak Cię widzą, tak…Cię zatrudnią – o pułapkach</w:t>
      </w:r>
      <w:r w:rsidRPr="00D17074">
        <w:rPr>
          <w:rFonts w:asciiTheme="minorHAnsi" w:hAnsiTheme="minorHAnsi" w:cstheme="minorHAnsi"/>
          <w:spacing w:val="-2"/>
        </w:rPr>
        <w:t xml:space="preserve"> </w:t>
      </w:r>
      <w:r w:rsidRPr="00D17074">
        <w:rPr>
          <w:rFonts w:asciiTheme="minorHAnsi" w:hAnsiTheme="minorHAnsi" w:cstheme="minorHAnsi"/>
        </w:rPr>
        <w:t>autoprezentacji.</w:t>
      </w:r>
    </w:p>
    <w:p w:rsidR="007138F1" w:rsidRPr="00D17074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41"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 xml:space="preserve">Praca po znajomości? A dlaczego nie? O roli </w:t>
      </w:r>
      <w:proofErr w:type="spellStart"/>
      <w:r w:rsidRPr="00D17074">
        <w:rPr>
          <w:rFonts w:asciiTheme="minorHAnsi" w:hAnsiTheme="minorHAnsi" w:cstheme="minorHAnsi"/>
        </w:rPr>
        <w:t>networkingu</w:t>
      </w:r>
      <w:proofErr w:type="spellEnd"/>
      <w:r w:rsidRPr="00D17074">
        <w:rPr>
          <w:rFonts w:asciiTheme="minorHAnsi" w:hAnsiTheme="minorHAnsi" w:cstheme="minorHAnsi"/>
        </w:rPr>
        <w:t xml:space="preserve"> w projektach</w:t>
      </w:r>
      <w:r w:rsidRPr="00D17074">
        <w:rPr>
          <w:rFonts w:asciiTheme="minorHAnsi" w:hAnsiTheme="minorHAnsi" w:cstheme="minorHAnsi"/>
          <w:spacing w:val="-7"/>
        </w:rPr>
        <w:t xml:space="preserve"> </w:t>
      </w:r>
      <w:r w:rsidRPr="00D17074">
        <w:rPr>
          <w:rFonts w:asciiTheme="minorHAnsi" w:hAnsiTheme="minorHAnsi" w:cstheme="minorHAnsi"/>
        </w:rPr>
        <w:t>karierowych.</w:t>
      </w:r>
    </w:p>
    <w:p w:rsidR="007138F1" w:rsidRPr="00D17074" w:rsidRDefault="007138F1" w:rsidP="00DE0383">
      <w:pPr>
        <w:pStyle w:val="Akapitzlist"/>
        <w:numPr>
          <w:ilvl w:val="0"/>
          <w:numId w:val="20"/>
        </w:numPr>
        <w:tabs>
          <w:tab w:val="left" w:pos="821"/>
        </w:tabs>
        <w:spacing w:before="141"/>
        <w:jc w:val="both"/>
        <w:rPr>
          <w:rFonts w:asciiTheme="minorHAnsi" w:hAnsiTheme="minorHAnsi" w:cstheme="minorHAnsi"/>
        </w:rPr>
      </w:pPr>
      <w:r w:rsidRPr="00D17074">
        <w:rPr>
          <w:rFonts w:asciiTheme="minorHAnsi" w:hAnsiTheme="minorHAnsi" w:cstheme="minorHAnsi"/>
        </w:rPr>
        <w:t>Mam szansę na sukces! O umiejętnościach sprzyjających realizacji planów i aspiracji (plan rozwoju</w:t>
      </w:r>
      <w:r w:rsidRPr="00D17074">
        <w:rPr>
          <w:rFonts w:asciiTheme="minorHAnsi" w:hAnsiTheme="minorHAnsi" w:cstheme="minorHAnsi"/>
          <w:spacing w:val="-16"/>
        </w:rPr>
        <w:t xml:space="preserve"> </w:t>
      </w:r>
      <w:r w:rsidRPr="00D17074">
        <w:rPr>
          <w:rFonts w:asciiTheme="minorHAnsi" w:hAnsiTheme="minorHAnsi" w:cstheme="minorHAnsi"/>
        </w:rPr>
        <w:t>osobistego).</w:t>
      </w:r>
    </w:p>
    <w:p w:rsidR="007138F1" w:rsidRPr="00D17074" w:rsidRDefault="007138F1" w:rsidP="00DE0383">
      <w:pPr>
        <w:pStyle w:val="Tekstpodstawowy"/>
        <w:spacing w:before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138F1" w:rsidRPr="007138F1" w:rsidRDefault="007138F1" w:rsidP="00DE0383">
      <w:pPr>
        <w:pStyle w:val="Nagwek21"/>
        <w:numPr>
          <w:ilvl w:val="0"/>
          <w:numId w:val="22"/>
        </w:numPr>
        <w:tabs>
          <w:tab w:val="left" w:pos="377"/>
        </w:tabs>
        <w:spacing w:before="235"/>
        <w:jc w:val="both"/>
        <w:rPr>
          <w:rFonts w:asciiTheme="minorHAnsi" w:hAnsiTheme="minorHAnsi" w:cstheme="minorHAnsi"/>
          <w:sz w:val="22"/>
          <w:szCs w:val="22"/>
        </w:rPr>
      </w:pPr>
      <w:r w:rsidRPr="007138F1">
        <w:rPr>
          <w:rFonts w:asciiTheme="minorHAnsi" w:hAnsiTheme="minorHAnsi" w:cstheme="minorHAnsi"/>
          <w:sz w:val="22"/>
          <w:szCs w:val="22"/>
        </w:rPr>
        <w:t>Lekcja wychowawcza (klasy VIII) „Procedura rekrutacyjna do szkół</w:t>
      </w:r>
      <w:r w:rsidRPr="007138F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7138F1">
        <w:rPr>
          <w:rFonts w:asciiTheme="minorHAnsi" w:hAnsiTheme="minorHAnsi" w:cstheme="minorHAnsi"/>
          <w:sz w:val="22"/>
          <w:szCs w:val="22"/>
        </w:rPr>
        <w:t>ponadpodstawowych”</w:t>
      </w:r>
    </w:p>
    <w:p w:rsidR="007138F1" w:rsidRPr="00CC250F" w:rsidRDefault="007138F1" w:rsidP="00DE0383">
      <w:pPr>
        <w:pStyle w:val="Nagwek21"/>
        <w:numPr>
          <w:ilvl w:val="0"/>
          <w:numId w:val="22"/>
        </w:numPr>
        <w:tabs>
          <w:tab w:val="left" w:pos="377"/>
        </w:tabs>
        <w:spacing w:before="235"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>Spotkanie z doradcą z Poradni Psychologiczno- Pedagogicznej nr 24 w Warszawie</w:t>
      </w:r>
    </w:p>
    <w:p w:rsidR="007138F1" w:rsidRPr="00CC250F" w:rsidRDefault="007138F1" w:rsidP="00DE0383">
      <w:pPr>
        <w:pStyle w:val="Nagwek21"/>
        <w:numPr>
          <w:ilvl w:val="0"/>
          <w:numId w:val="22"/>
        </w:numPr>
        <w:tabs>
          <w:tab w:val="left" w:pos="360"/>
        </w:tabs>
        <w:spacing w:before="235"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 xml:space="preserve">Zajęcia z nauczycielem wychowawcą- wedle uznania nauczyciela: Klasa VII – Jakie wartości </w:t>
      </w:r>
      <w:r w:rsidRPr="00CC250F">
        <w:rPr>
          <w:rFonts w:asciiTheme="minorHAnsi" w:hAnsiTheme="minorHAnsi" w:cstheme="minorHAnsi"/>
          <w:sz w:val="22"/>
          <w:szCs w:val="22"/>
        </w:rPr>
        <w:lastRenderedPageBreak/>
        <w:t>są dla mnie ważne?; Klasa VIII – Rozpoznaję swoje aspiracje. (</w:t>
      </w:r>
      <w:hyperlink r:id="rId13">
        <w:r w:rsidRPr="00CC250F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https://doradztwo.ore.edu.pl/programy-i-wsdz/</w:t>
        </w:r>
      </w:hyperlink>
      <w:r w:rsidRPr="00CC250F">
        <w:rPr>
          <w:rFonts w:asciiTheme="minorHAnsi" w:hAnsiTheme="minorHAnsi" w:cstheme="minorHAnsi"/>
          <w:sz w:val="22"/>
          <w:szCs w:val="22"/>
        </w:rPr>
        <w:t>)</w:t>
      </w:r>
    </w:p>
    <w:p w:rsidR="007138F1" w:rsidRPr="00CC250F" w:rsidRDefault="007138F1" w:rsidP="00DE0383">
      <w:pPr>
        <w:pStyle w:val="Nagwek21"/>
        <w:numPr>
          <w:ilvl w:val="0"/>
          <w:numId w:val="22"/>
        </w:numPr>
        <w:tabs>
          <w:tab w:val="left" w:pos="360"/>
        </w:tabs>
        <w:spacing w:before="235"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>Udział w konkursie MÓJ WYMARZONY ZAWÓD</w:t>
      </w:r>
    </w:p>
    <w:p w:rsidR="007138F1" w:rsidRPr="00CC250F" w:rsidRDefault="007138F1" w:rsidP="00DE0383">
      <w:pPr>
        <w:pStyle w:val="Nagwek21"/>
        <w:numPr>
          <w:ilvl w:val="0"/>
          <w:numId w:val="22"/>
        </w:numPr>
        <w:tabs>
          <w:tab w:val="left" w:pos="360"/>
        </w:tabs>
        <w:spacing w:before="235"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 xml:space="preserve">Udział w projekcie </w:t>
      </w:r>
      <w:r w:rsidR="00CC250F" w:rsidRPr="00CC250F">
        <w:rPr>
          <w:rFonts w:asciiTheme="minorHAnsi" w:hAnsiTheme="minorHAnsi" w:cstheme="minorHAnsi"/>
          <w:sz w:val="22"/>
          <w:szCs w:val="22"/>
        </w:rPr>
        <w:t>OTWARTA FIRMA- zajęcia z wolontariuszami</w:t>
      </w:r>
    </w:p>
    <w:p w:rsidR="007138F1" w:rsidRPr="00CC250F" w:rsidRDefault="007138F1" w:rsidP="00DE0383">
      <w:pPr>
        <w:pStyle w:val="Nagwek21"/>
        <w:numPr>
          <w:ilvl w:val="0"/>
          <w:numId w:val="22"/>
        </w:numPr>
        <w:tabs>
          <w:tab w:val="left" w:pos="360"/>
        </w:tabs>
        <w:spacing w:before="235"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>Udział w TARGACH</w:t>
      </w:r>
      <w:r w:rsidRPr="00CC250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C250F">
        <w:rPr>
          <w:rFonts w:asciiTheme="minorHAnsi" w:hAnsiTheme="minorHAnsi" w:cstheme="minorHAnsi"/>
          <w:sz w:val="22"/>
          <w:szCs w:val="22"/>
        </w:rPr>
        <w:t>EDUKACYJNYCH</w:t>
      </w:r>
    </w:p>
    <w:p w:rsidR="007138F1" w:rsidRPr="00CC250F" w:rsidRDefault="007138F1" w:rsidP="00DE0383">
      <w:pPr>
        <w:pStyle w:val="Nagwek21"/>
        <w:numPr>
          <w:ilvl w:val="0"/>
          <w:numId w:val="22"/>
        </w:numPr>
        <w:tabs>
          <w:tab w:val="left" w:pos="360"/>
        </w:tabs>
        <w:spacing w:before="235"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sz w:val="22"/>
          <w:szCs w:val="22"/>
        </w:rPr>
        <w:t>Indywidualne doradztwo</w:t>
      </w:r>
      <w:r w:rsidRPr="00CC250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250F">
        <w:rPr>
          <w:rFonts w:asciiTheme="minorHAnsi" w:hAnsiTheme="minorHAnsi" w:cstheme="minorHAnsi"/>
          <w:sz w:val="22"/>
          <w:szCs w:val="22"/>
        </w:rPr>
        <w:t>zawodowo-edukacyjne</w:t>
      </w:r>
    </w:p>
    <w:p w:rsidR="007138F1" w:rsidRPr="00CC250F" w:rsidRDefault="007138F1" w:rsidP="00DE0383">
      <w:pPr>
        <w:pStyle w:val="Tekstpodstawowy"/>
        <w:ind w:left="10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C250F">
        <w:rPr>
          <w:rFonts w:asciiTheme="minorHAnsi" w:hAnsiTheme="minorHAnsi" w:cstheme="minorHAnsi"/>
          <w:color w:val="808080"/>
          <w:spacing w:val="-60"/>
          <w:sz w:val="22"/>
          <w:szCs w:val="22"/>
          <w:u w:val="single" w:color="808080"/>
        </w:rPr>
        <w:t xml:space="preserve"> </w:t>
      </w:r>
    </w:p>
    <w:p w:rsidR="00CC250F" w:rsidRPr="00D17074" w:rsidRDefault="00CC250F" w:rsidP="00DE0383">
      <w:pPr>
        <w:pStyle w:val="Nagwek21"/>
        <w:spacing w:before="57"/>
        <w:ind w:left="611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Literatura dla ucznia</w:t>
      </w:r>
    </w:p>
    <w:p w:rsidR="00CC250F" w:rsidRPr="00D17074" w:rsidRDefault="00CC250F" w:rsidP="00DE0383">
      <w:pPr>
        <w:pStyle w:val="Tekstpodstawowy"/>
        <w:spacing w:before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250F" w:rsidRPr="00D17074" w:rsidRDefault="00CC250F" w:rsidP="00DE0383">
      <w:pPr>
        <w:pStyle w:val="Tekstpodstawowy"/>
        <w:numPr>
          <w:ilvl w:val="0"/>
          <w:numId w:val="25"/>
        </w:numPr>
        <w:spacing w:before="235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17074">
        <w:rPr>
          <w:rFonts w:asciiTheme="minorHAnsi" w:hAnsiTheme="minorHAnsi" w:cstheme="minorHAnsi"/>
          <w:sz w:val="22"/>
          <w:szCs w:val="22"/>
        </w:rPr>
        <w:t>Cottrell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S., Podręcznik umiejętności studiowania, Zysk i S-ka Wydawnictwo, Poznań 2007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Covey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S., 7 nawyków skutecznego nastolatka,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Rebis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>, Poznań 2011</w:t>
      </w:r>
    </w:p>
    <w:p w:rsidR="00CC250F" w:rsidRPr="00D17074" w:rsidRDefault="00CC250F" w:rsidP="00DE0383">
      <w:pPr>
        <w:pStyle w:val="Tekstpodstawowy"/>
        <w:numPr>
          <w:ilvl w:val="0"/>
          <w:numId w:val="25"/>
        </w:numPr>
        <w:spacing w:before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Górczyński M., Obidniak D., Pfeiffer A., Suliga M., Informator o zawodach szkolnictwa zawodowego,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KOWEZiU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, Warszawa 2017 Zawadka M., Chcę być kimś. Cz. 1,2,3, Wydawnictwo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Mind&amp;dream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2016</w:t>
      </w:r>
    </w:p>
    <w:p w:rsidR="00CC250F" w:rsidRPr="00D17074" w:rsidRDefault="00CC250F" w:rsidP="00DE0383">
      <w:pPr>
        <w:pStyle w:val="Tekstpodstawowy"/>
        <w:spacing w:before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C250F" w:rsidRPr="00D17074" w:rsidRDefault="00CC250F" w:rsidP="00DE0383">
      <w:pPr>
        <w:pStyle w:val="Nagwek21"/>
        <w:spacing w:before="0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Literatura dla wychowawcy, nauczyciela, doradcy</w:t>
      </w:r>
    </w:p>
    <w:p w:rsidR="00CC250F" w:rsidRPr="00D17074" w:rsidRDefault="00CC250F" w:rsidP="00DE0383">
      <w:pPr>
        <w:pStyle w:val="Tekstpodstawowy"/>
        <w:spacing w:before="0"/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before="235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Mapa Karier https://mapakarier.org/inspirations/klasa-vii-viii</w:t>
      </w:r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line="357" w:lineRule="auto"/>
        <w:ind w:right="141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Bartosz B., Poradnik metodyczny dla nauczycieli, pedagogów i doradców zawodowych; </w:t>
      </w:r>
      <w:hyperlink r:id="rId14">
        <w:r w:rsidRPr="00D17074">
          <w:rPr>
            <w:rFonts w:asciiTheme="minorHAnsi" w:hAnsiTheme="minorHAnsi" w:cstheme="minorHAnsi"/>
            <w:sz w:val="22"/>
            <w:szCs w:val="22"/>
          </w:rPr>
          <w:t>http://static.scholaris.pl/main-</w:t>
        </w:r>
      </w:hyperlink>
      <w:r w:rsidRPr="00D17074">
        <w:rPr>
          <w:rFonts w:asciiTheme="minorHAnsi" w:hAnsiTheme="minorHAnsi" w:cstheme="minorHAnsi"/>
          <w:sz w:val="22"/>
          <w:szCs w:val="22"/>
        </w:rPr>
        <w:t xml:space="preserve"> file/105/017/rozpoznawanie_predyspozycji_66991.pdf</w:t>
      </w:r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before="4" w:line="360" w:lineRule="auto"/>
        <w:ind w:right="49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17074">
        <w:rPr>
          <w:rFonts w:asciiTheme="minorHAnsi" w:hAnsiTheme="minorHAnsi" w:cstheme="minorHAnsi"/>
          <w:sz w:val="22"/>
          <w:szCs w:val="22"/>
        </w:rPr>
        <w:t>Chirkowska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-Smolak T.,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Hauziński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A., Łaciak M., Drogi kariery. Jak wspomagać rozwój zawodowy dzieci i młodzieży, Wydawnictwo Naukowe Scholar, Warszawa 2011</w:t>
      </w:r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before="1" w:line="360" w:lineRule="auto"/>
        <w:ind w:right="214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Dołęga-Herzog H.,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Rosalska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M., Wykorzystanie metod kreatywnych w przygotowaniu uczniów do wyboru zawodu,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KOWEZiU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, Warszawa 2014; </w:t>
      </w:r>
      <w:hyperlink r:id="rId15">
        <w:r w:rsidRPr="00D17074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http://euroguidance.pl/ksiazki/</w:t>
        </w:r>
      </w:hyperlink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before="1" w:line="360" w:lineRule="auto"/>
        <w:ind w:right="52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17074">
        <w:rPr>
          <w:rFonts w:asciiTheme="minorHAnsi" w:hAnsiTheme="minorHAnsi" w:cstheme="minorHAnsi"/>
          <w:sz w:val="22"/>
          <w:szCs w:val="22"/>
        </w:rPr>
        <w:t>Dziurkowska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A. i in., Przykładowy program doradztwa zawodowego dla klas VII-VIII szkoły podstawowej z proponowanymi scenariuszami, ORE, Warszawa 2017 (</w:t>
      </w:r>
      <w:hyperlink r:id="rId16">
        <w:r w:rsidRPr="00D17074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https://doradztwo.ore.edu.pl/programy-i-wsdz/</w:t>
        </w:r>
      </w:hyperlink>
      <w:r w:rsidRPr="00D17074">
        <w:rPr>
          <w:rFonts w:asciiTheme="minorHAnsi" w:hAnsiTheme="minorHAnsi" w:cstheme="minorHAnsi"/>
          <w:sz w:val="22"/>
          <w:szCs w:val="22"/>
        </w:rPr>
        <w:t>)</w:t>
      </w:r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before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>Gardner H., Inteligencje wielorakie, MT Biznes, Warszawa 2009</w:t>
      </w:r>
    </w:p>
    <w:p w:rsidR="00CC250F" w:rsidRPr="00D17074" w:rsidRDefault="00CC250F" w:rsidP="00DE0383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17074">
        <w:rPr>
          <w:rFonts w:asciiTheme="minorHAnsi" w:hAnsiTheme="minorHAnsi" w:cstheme="minorHAnsi"/>
          <w:sz w:val="22"/>
          <w:szCs w:val="22"/>
        </w:rPr>
        <w:t>Gladwell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M., Poza schematem. Sekrety ludzi sukcesu, Wydawnictwo ZNAK, Kraków 2008</w:t>
      </w:r>
    </w:p>
    <w:p w:rsidR="00CC250F" w:rsidRPr="00D17074" w:rsidRDefault="00CC250F" w:rsidP="00DE0383">
      <w:pPr>
        <w:pStyle w:val="Tekstpodstawowy"/>
        <w:spacing w:before="57"/>
        <w:ind w:left="611" w:firstLine="0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Greiner I., Kania I.,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Kudanowska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E., Paszkowska-Rogacz A., Tarkowska M., Materiały metodyczno-dydaktyczne do planowania kariery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17074">
        <w:rPr>
          <w:rFonts w:asciiTheme="minorHAnsi" w:hAnsiTheme="minorHAnsi" w:cstheme="minorHAnsi"/>
          <w:sz w:val="22"/>
          <w:szCs w:val="22"/>
        </w:rPr>
        <w:t xml:space="preserve">zawodowej uczniów,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KOWEZiU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>, Warszawa 2006</w:t>
      </w:r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Górczyński M., Obidniak D., Pfeiffer A., Suliga M., Informator o zawodach szkolnictwa zawodowego,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KOWEZiU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, Warszawa 2017 Gut R.,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Piegowska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M., Wójcik B., Zarządzanie sobą.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Ksiażka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o działaniu, myśleniu i odczuwaniu,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Difin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, Warszawa 2008 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Rosalska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M., Warsztat </w:t>
      </w:r>
      <w:r w:rsidRPr="00D17074">
        <w:rPr>
          <w:rFonts w:asciiTheme="minorHAnsi" w:hAnsiTheme="minorHAnsi" w:cstheme="minorHAnsi"/>
          <w:sz w:val="22"/>
          <w:szCs w:val="22"/>
        </w:rPr>
        <w:lastRenderedPageBreak/>
        <w:t xml:space="preserve">diagnostyczny doradcy zawodowego,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KOWEZiU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>, Warszawa</w:t>
      </w:r>
      <w:r w:rsidRPr="00D1707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17074">
        <w:rPr>
          <w:rFonts w:asciiTheme="minorHAnsi" w:hAnsiTheme="minorHAnsi" w:cstheme="minorHAnsi"/>
          <w:sz w:val="22"/>
          <w:szCs w:val="22"/>
        </w:rPr>
        <w:t>2012</w:t>
      </w:r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before="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Paszkowska-Rogacz A., Tarkowska M., Metody pracy z grupą w poradnictwie zawodowym,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KOWEZiU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>, Warszawa 2004</w:t>
      </w:r>
    </w:p>
    <w:p w:rsidR="00CC250F" w:rsidRPr="00D17074" w:rsidRDefault="00CC250F" w:rsidP="00DE0383">
      <w:pPr>
        <w:pStyle w:val="Tekstpodstawowy"/>
        <w:numPr>
          <w:ilvl w:val="0"/>
          <w:numId w:val="26"/>
        </w:numPr>
        <w:spacing w:line="360" w:lineRule="auto"/>
        <w:ind w:right="823"/>
        <w:jc w:val="both"/>
        <w:rPr>
          <w:rFonts w:asciiTheme="minorHAnsi" w:hAnsiTheme="minorHAnsi" w:cstheme="minorHAnsi"/>
          <w:sz w:val="22"/>
          <w:szCs w:val="22"/>
        </w:rPr>
      </w:pPr>
      <w:r w:rsidRPr="00D17074">
        <w:rPr>
          <w:rFonts w:asciiTheme="minorHAnsi" w:hAnsiTheme="minorHAnsi" w:cstheme="minorHAnsi"/>
          <w:sz w:val="22"/>
          <w:szCs w:val="22"/>
        </w:rPr>
        <w:t xml:space="preserve">Santorski J.,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Konel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M., Le </w:t>
      </w:r>
      <w:proofErr w:type="spellStart"/>
      <w:r w:rsidRPr="00D17074">
        <w:rPr>
          <w:rFonts w:asciiTheme="minorHAnsi" w:hAnsiTheme="minorHAnsi" w:cstheme="minorHAnsi"/>
          <w:sz w:val="22"/>
          <w:szCs w:val="22"/>
        </w:rPr>
        <w:t>Guern</w:t>
      </w:r>
      <w:proofErr w:type="spellEnd"/>
      <w:r w:rsidRPr="00D17074">
        <w:rPr>
          <w:rFonts w:asciiTheme="minorHAnsi" w:hAnsiTheme="minorHAnsi" w:cstheme="minorHAnsi"/>
          <w:sz w:val="22"/>
          <w:szCs w:val="22"/>
        </w:rPr>
        <w:t xml:space="preserve"> B., Prymusom dziękujemy. Nowe spojrzenie na życie i karierę, Jacek Santorski &amp; Co Agencja Wydawnicza, Warszawa 2007</w:t>
      </w:r>
    </w:p>
    <w:p w:rsidR="007138F1" w:rsidRDefault="007138F1" w:rsidP="00CC250F">
      <w:pPr>
        <w:pStyle w:val="Tekstpodstawowy"/>
        <w:ind w:left="460" w:firstLine="0"/>
        <w:rPr>
          <w:rFonts w:asciiTheme="minorHAnsi" w:hAnsiTheme="minorHAnsi" w:cstheme="minorHAnsi"/>
          <w:sz w:val="22"/>
          <w:szCs w:val="22"/>
        </w:rPr>
      </w:pPr>
    </w:p>
    <w:p w:rsidR="00FD6E06" w:rsidRDefault="00FD6E06" w:rsidP="00CC250F">
      <w:pPr>
        <w:pStyle w:val="Tekstpodstawowy"/>
        <w:ind w:left="460" w:firstLine="0"/>
        <w:rPr>
          <w:rFonts w:asciiTheme="minorHAnsi" w:hAnsiTheme="minorHAnsi" w:cstheme="minorHAnsi"/>
          <w:sz w:val="22"/>
          <w:szCs w:val="22"/>
        </w:rPr>
      </w:pPr>
    </w:p>
    <w:p w:rsidR="00B52EC0" w:rsidRDefault="00B52EC0" w:rsidP="00B52EC0">
      <w:pPr>
        <w:tabs>
          <w:tab w:val="left" w:pos="1541"/>
        </w:tabs>
        <w:spacing w:before="123"/>
        <w:rPr>
          <w:rFonts w:asciiTheme="minorHAnsi" w:hAnsiTheme="minorHAnsi" w:cstheme="minorHAnsi"/>
        </w:rPr>
      </w:pPr>
    </w:p>
    <w:p w:rsidR="00FD6E06" w:rsidRPr="00D17074" w:rsidRDefault="00FD6E06" w:rsidP="00DE0383">
      <w:pPr>
        <w:spacing w:line="360" w:lineRule="auto"/>
        <w:ind w:left="460"/>
        <w:contextualSpacing/>
        <w:jc w:val="both"/>
        <w:rPr>
          <w:rFonts w:asciiTheme="minorHAnsi" w:hAnsiTheme="minorHAnsi" w:cstheme="minorHAnsi"/>
          <w:b/>
        </w:rPr>
      </w:pPr>
      <w:r w:rsidRPr="00D17074">
        <w:rPr>
          <w:rFonts w:asciiTheme="minorHAnsi" w:hAnsiTheme="minorHAnsi" w:cstheme="minorHAnsi"/>
          <w:b/>
        </w:rPr>
        <w:t xml:space="preserve">Zadania realizowane przez wychowawców i </w:t>
      </w:r>
      <w:r>
        <w:rPr>
          <w:rFonts w:asciiTheme="minorHAnsi" w:hAnsiTheme="minorHAnsi" w:cstheme="minorHAnsi"/>
          <w:b/>
        </w:rPr>
        <w:t xml:space="preserve">nauczycieli nie zostały ujęte w </w:t>
      </w:r>
      <w:r w:rsidRPr="00D17074">
        <w:rPr>
          <w:rFonts w:asciiTheme="minorHAnsi" w:hAnsiTheme="minorHAnsi" w:cstheme="minorHAnsi"/>
          <w:b/>
        </w:rPr>
        <w:t>harmonogramie. Termin ich realizacji zależy od planów zajęć i lekcji wychowawczych dla poszczególnych klas.</w:t>
      </w:r>
    </w:p>
    <w:p w:rsidR="00FD6E06" w:rsidRPr="00D17074" w:rsidRDefault="00FD6E06" w:rsidP="00DE0383">
      <w:pPr>
        <w:spacing w:before="4" w:line="360" w:lineRule="auto"/>
        <w:ind w:left="460"/>
        <w:contextualSpacing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Realizacja niektórych zajęć </w:t>
      </w:r>
      <w:r w:rsidRPr="00D17074">
        <w:rPr>
          <w:rFonts w:asciiTheme="minorHAnsi" w:hAnsiTheme="minorHAnsi" w:cstheme="minorHAnsi"/>
          <w:b/>
        </w:rPr>
        <w:t>zależna jest od sytuacji epidemicznej.</w:t>
      </w:r>
    </w:p>
    <w:p w:rsidR="00DE0383" w:rsidRDefault="00DE0383" w:rsidP="00DE0383">
      <w:pPr>
        <w:tabs>
          <w:tab w:val="left" w:pos="710"/>
        </w:tabs>
        <w:spacing w:before="141" w:line="360" w:lineRule="auto"/>
        <w:contextualSpacing/>
        <w:jc w:val="both"/>
        <w:rPr>
          <w:rFonts w:asciiTheme="minorHAnsi" w:hAnsiTheme="minorHAnsi" w:cstheme="minorHAnsi"/>
          <w:b/>
        </w:rPr>
      </w:pPr>
    </w:p>
    <w:p w:rsidR="00FD6E06" w:rsidRPr="00DE0383" w:rsidRDefault="00FD6E06" w:rsidP="00DE0383">
      <w:pPr>
        <w:tabs>
          <w:tab w:val="left" w:pos="710"/>
        </w:tabs>
        <w:spacing w:before="141"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DE0383">
        <w:rPr>
          <w:rFonts w:asciiTheme="minorHAnsi" w:hAnsiTheme="minorHAnsi" w:cstheme="minorHAnsi"/>
          <w:b/>
        </w:rPr>
        <w:t>Podmioty, z którymi szkoła współpracuje przy realizacji</w:t>
      </w:r>
      <w:r w:rsidRPr="00DE0383">
        <w:rPr>
          <w:rFonts w:asciiTheme="minorHAnsi" w:hAnsiTheme="minorHAnsi" w:cstheme="minorHAnsi"/>
          <w:b/>
          <w:spacing w:val="-12"/>
        </w:rPr>
        <w:t xml:space="preserve"> </w:t>
      </w:r>
      <w:r w:rsidRPr="00DE0383">
        <w:rPr>
          <w:rFonts w:asciiTheme="minorHAnsi" w:hAnsiTheme="minorHAnsi" w:cstheme="minorHAnsi"/>
          <w:b/>
        </w:rPr>
        <w:t>zadań:</w:t>
      </w:r>
    </w:p>
    <w:p w:rsidR="00FD6E06" w:rsidRDefault="00FD6E06" w:rsidP="00DE0383">
      <w:pPr>
        <w:pStyle w:val="Akapitzlist"/>
        <w:numPr>
          <w:ilvl w:val="0"/>
          <w:numId w:val="29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</w:t>
      </w:r>
      <w:r w:rsidRPr="00FD6E06">
        <w:rPr>
          <w:rFonts w:asciiTheme="minorHAnsi" w:hAnsiTheme="minorHAnsi" w:cstheme="minorHAnsi"/>
        </w:rPr>
        <w:t xml:space="preserve"> Kształcenia Ustawicznego </w:t>
      </w:r>
    </w:p>
    <w:p w:rsidR="00FD6E06" w:rsidRDefault="00FD6E06" w:rsidP="00DE0383">
      <w:pPr>
        <w:pStyle w:val="Akapitzlist"/>
        <w:numPr>
          <w:ilvl w:val="0"/>
          <w:numId w:val="29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FD6E06">
        <w:rPr>
          <w:rFonts w:asciiTheme="minorHAnsi" w:hAnsiTheme="minorHAnsi" w:cstheme="minorHAnsi"/>
        </w:rPr>
        <w:t>WCIES</w:t>
      </w:r>
    </w:p>
    <w:p w:rsidR="00FD6E06" w:rsidRDefault="00FD6E06" w:rsidP="00DE0383">
      <w:pPr>
        <w:pStyle w:val="Akapitzlist"/>
        <w:numPr>
          <w:ilvl w:val="0"/>
          <w:numId w:val="29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FD6E06">
        <w:rPr>
          <w:rFonts w:asciiTheme="minorHAnsi" w:hAnsiTheme="minorHAnsi" w:cstheme="minorHAnsi"/>
        </w:rPr>
        <w:t>Poradnia Psychologiczno- Pedagogiczna nr 24 w Warszawie</w:t>
      </w:r>
    </w:p>
    <w:p w:rsidR="00FD6E06" w:rsidRDefault="00FD6E06" w:rsidP="00DE0383">
      <w:pPr>
        <w:pStyle w:val="Akapitzlist"/>
        <w:numPr>
          <w:ilvl w:val="0"/>
          <w:numId w:val="29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FD6E06">
        <w:rPr>
          <w:rFonts w:asciiTheme="minorHAnsi" w:hAnsiTheme="minorHAnsi" w:cstheme="minorHAnsi"/>
        </w:rPr>
        <w:t>Fundacja OTWARTA FIRMA</w:t>
      </w:r>
    </w:p>
    <w:p w:rsidR="00FD6E06" w:rsidRDefault="00FD6E06" w:rsidP="00DE0383">
      <w:pPr>
        <w:pStyle w:val="Akapitzlist"/>
        <w:numPr>
          <w:ilvl w:val="0"/>
          <w:numId w:val="29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FD6E06">
        <w:rPr>
          <w:rFonts w:asciiTheme="minorHAnsi" w:hAnsiTheme="minorHAnsi" w:cstheme="minorHAnsi"/>
        </w:rPr>
        <w:t>Ochotniczy  Hufiec Pracy</w:t>
      </w:r>
    </w:p>
    <w:p w:rsidR="00FD6E06" w:rsidRDefault="00FD6E06" w:rsidP="00DE0383">
      <w:pPr>
        <w:pStyle w:val="Akapitzlist"/>
        <w:numPr>
          <w:ilvl w:val="0"/>
          <w:numId w:val="29"/>
        </w:num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  <w:r w:rsidRPr="00FD6E06">
        <w:rPr>
          <w:rFonts w:asciiTheme="minorHAnsi" w:hAnsiTheme="minorHAnsi" w:cstheme="minorHAnsi"/>
        </w:rPr>
        <w:t xml:space="preserve">Fundacja </w:t>
      </w:r>
      <w:proofErr w:type="spellStart"/>
      <w:r w:rsidRPr="00FD6E06">
        <w:rPr>
          <w:rFonts w:asciiTheme="minorHAnsi" w:hAnsiTheme="minorHAnsi" w:cstheme="minorHAnsi"/>
        </w:rPr>
        <w:t>Katalyst</w:t>
      </w:r>
      <w:proofErr w:type="spellEnd"/>
      <w:r w:rsidRPr="00FD6E06">
        <w:rPr>
          <w:rFonts w:asciiTheme="minorHAnsi" w:hAnsiTheme="minorHAnsi" w:cstheme="minorHAnsi"/>
        </w:rPr>
        <w:t xml:space="preserve"> </w:t>
      </w:r>
      <w:proofErr w:type="spellStart"/>
      <w:r w:rsidRPr="00FD6E06">
        <w:rPr>
          <w:rFonts w:asciiTheme="minorHAnsi" w:hAnsiTheme="minorHAnsi" w:cstheme="minorHAnsi"/>
        </w:rPr>
        <w:t>Education</w:t>
      </w:r>
      <w:proofErr w:type="spellEnd"/>
      <w:r w:rsidRPr="00FD6E06">
        <w:rPr>
          <w:rFonts w:asciiTheme="minorHAnsi" w:hAnsiTheme="minorHAnsi" w:cstheme="minorHAnsi"/>
        </w:rPr>
        <w:t xml:space="preserve"> – Mapa</w:t>
      </w:r>
      <w:r w:rsidRPr="00FD6E06">
        <w:rPr>
          <w:rFonts w:asciiTheme="minorHAnsi" w:hAnsiTheme="minorHAnsi" w:cstheme="minorHAnsi"/>
          <w:spacing w:val="-3"/>
        </w:rPr>
        <w:t xml:space="preserve"> </w:t>
      </w:r>
      <w:r w:rsidRPr="00FD6E06">
        <w:rPr>
          <w:rFonts w:asciiTheme="minorHAnsi" w:hAnsiTheme="minorHAnsi" w:cstheme="minorHAnsi"/>
        </w:rPr>
        <w:t>Karier</w:t>
      </w:r>
    </w:p>
    <w:p w:rsidR="00A17548" w:rsidRDefault="00A17548" w:rsidP="00A17548">
      <w:p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</w:p>
    <w:p w:rsidR="00A17548" w:rsidRPr="00A17548" w:rsidRDefault="00A17548" w:rsidP="00A17548">
      <w:pPr>
        <w:pStyle w:val="Akapitzlist"/>
        <w:spacing w:line="360" w:lineRule="auto"/>
        <w:ind w:left="0"/>
        <w:rPr>
          <w:rFonts w:asciiTheme="minorHAnsi" w:eastAsia="Times New Roman" w:hAnsiTheme="minorHAnsi" w:cstheme="minorHAnsi"/>
          <w:b/>
          <w:lang w:bidi="ar-SA"/>
        </w:rPr>
      </w:pPr>
      <w:r w:rsidRPr="00A17548">
        <w:rPr>
          <w:rFonts w:asciiTheme="minorHAnsi" w:hAnsiTheme="minorHAnsi" w:cstheme="minorHAnsi"/>
          <w:b/>
        </w:rPr>
        <w:t>Ewaluacja WSDZ</w:t>
      </w:r>
    </w:p>
    <w:p w:rsidR="00A17548" w:rsidRPr="00A17548" w:rsidRDefault="00A17548" w:rsidP="00A17548">
      <w:pPr>
        <w:pStyle w:val="Akapitzlist"/>
        <w:ind w:left="0"/>
        <w:rPr>
          <w:rFonts w:asciiTheme="minorHAnsi" w:hAnsiTheme="minorHAnsi" w:cstheme="minorHAnsi"/>
          <w:b/>
        </w:rPr>
      </w:pPr>
    </w:p>
    <w:p w:rsidR="00A17548" w:rsidRPr="00A17548" w:rsidRDefault="00A17548" w:rsidP="00A17548">
      <w:pPr>
        <w:pStyle w:val="Akapitzlist"/>
        <w:spacing w:line="360" w:lineRule="auto"/>
        <w:ind w:left="0" w:firstLine="708"/>
        <w:rPr>
          <w:rFonts w:asciiTheme="minorHAnsi" w:hAnsiTheme="minorHAnsi" w:cstheme="minorHAnsi"/>
          <w:color w:val="FF0000"/>
        </w:rPr>
      </w:pPr>
      <w:r w:rsidRPr="00A17548">
        <w:rPr>
          <w:rFonts w:asciiTheme="minorHAnsi" w:hAnsiTheme="minorHAnsi" w:cstheme="minorHAnsi"/>
        </w:rPr>
        <w:t xml:space="preserve">Ewaluacja działań WSDZ dokonywana będzie poprzez indywidualne rozmowy z  </w:t>
      </w:r>
      <w:r w:rsidRPr="00A17548">
        <w:rPr>
          <w:rFonts w:asciiTheme="minorHAnsi" w:hAnsiTheme="minorHAnsi" w:cstheme="minorHAnsi"/>
          <w:color w:val="000000"/>
        </w:rPr>
        <w:t>uczniami i</w:t>
      </w:r>
      <w:r w:rsidR="00992BF1">
        <w:rPr>
          <w:rFonts w:asciiTheme="minorHAnsi" w:hAnsiTheme="minorHAnsi" w:cstheme="minorHAnsi"/>
          <w:color w:val="000000"/>
        </w:rPr>
        <w:t> </w:t>
      </w:r>
      <w:bookmarkStart w:id="0" w:name="_GoBack"/>
      <w:bookmarkEnd w:id="0"/>
      <w:r w:rsidRPr="00A17548">
        <w:rPr>
          <w:rFonts w:asciiTheme="minorHAnsi" w:hAnsiTheme="minorHAnsi" w:cstheme="minorHAnsi"/>
          <w:color w:val="000000"/>
        </w:rPr>
        <w:t>rodzicami, pogadanki z klasą, a z których wyniknie potrzeba zmian i nowych oczekiwań w zakresie realizacji doradztwa zawodowego wśród uczniów.</w:t>
      </w:r>
    </w:p>
    <w:p w:rsidR="00A17548" w:rsidRPr="00A17548" w:rsidRDefault="00A17548" w:rsidP="00A17548">
      <w:pPr>
        <w:tabs>
          <w:tab w:val="left" w:pos="820"/>
          <w:tab w:val="left" w:pos="821"/>
        </w:tabs>
        <w:spacing w:before="142" w:line="360" w:lineRule="auto"/>
        <w:contextualSpacing/>
        <w:jc w:val="both"/>
        <w:rPr>
          <w:rFonts w:asciiTheme="minorHAnsi" w:hAnsiTheme="minorHAnsi" w:cstheme="minorHAnsi"/>
        </w:rPr>
      </w:pPr>
    </w:p>
    <w:p w:rsidR="00FD6E06" w:rsidRDefault="00FD6E06" w:rsidP="00DE0383">
      <w:pPr>
        <w:pStyle w:val="Akapitzlist"/>
        <w:tabs>
          <w:tab w:val="left" w:pos="820"/>
          <w:tab w:val="left" w:pos="821"/>
        </w:tabs>
        <w:spacing w:line="360" w:lineRule="auto"/>
        <w:ind w:left="460" w:right="5595" w:firstLine="0"/>
        <w:contextualSpacing/>
        <w:jc w:val="both"/>
        <w:rPr>
          <w:rFonts w:asciiTheme="minorHAnsi" w:hAnsiTheme="minorHAnsi" w:cstheme="minorHAnsi"/>
        </w:rPr>
      </w:pPr>
    </w:p>
    <w:p w:rsidR="00FD6E06" w:rsidRPr="00D17074" w:rsidRDefault="00FD6E06" w:rsidP="00DE0383">
      <w:pPr>
        <w:pStyle w:val="Akapitzlist"/>
        <w:tabs>
          <w:tab w:val="left" w:pos="820"/>
          <w:tab w:val="left" w:pos="821"/>
        </w:tabs>
        <w:spacing w:line="360" w:lineRule="auto"/>
        <w:ind w:left="460" w:right="2976" w:firstLine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Opracowanie: Katarzyna Obuchowicz</w:t>
      </w:r>
      <w:r w:rsidRPr="00D17074">
        <w:rPr>
          <w:rFonts w:asciiTheme="minorHAnsi" w:hAnsiTheme="minorHAnsi" w:cstheme="minorHAnsi"/>
        </w:rPr>
        <w:t>, doradca</w:t>
      </w:r>
      <w:r w:rsidRPr="00D17074">
        <w:rPr>
          <w:rFonts w:asciiTheme="minorHAnsi" w:hAnsiTheme="minorHAnsi" w:cstheme="minorHAnsi"/>
          <w:spacing w:val="-4"/>
        </w:rPr>
        <w:t xml:space="preserve"> </w:t>
      </w:r>
      <w:r w:rsidRPr="00D17074">
        <w:rPr>
          <w:rFonts w:asciiTheme="minorHAnsi" w:hAnsiTheme="minorHAnsi" w:cstheme="minorHAnsi"/>
        </w:rPr>
        <w:t>zawodowy.</w:t>
      </w:r>
    </w:p>
    <w:p w:rsidR="00B52EC0" w:rsidRDefault="00B52EC0" w:rsidP="00FD6E06">
      <w:pPr>
        <w:tabs>
          <w:tab w:val="left" w:pos="1541"/>
        </w:tabs>
        <w:spacing w:before="123" w:line="360" w:lineRule="auto"/>
        <w:contextualSpacing/>
        <w:rPr>
          <w:rFonts w:asciiTheme="minorHAnsi" w:hAnsiTheme="minorHAnsi" w:cstheme="minorHAnsi"/>
        </w:rPr>
      </w:pPr>
    </w:p>
    <w:p w:rsidR="00B52EC0" w:rsidRDefault="00B52EC0" w:rsidP="00FD6E06">
      <w:pPr>
        <w:tabs>
          <w:tab w:val="left" w:pos="1541"/>
        </w:tabs>
        <w:spacing w:before="123" w:line="360" w:lineRule="auto"/>
        <w:contextualSpacing/>
        <w:rPr>
          <w:rFonts w:asciiTheme="minorHAnsi" w:hAnsiTheme="minorHAnsi" w:cstheme="minorHAnsi"/>
        </w:rPr>
      </w:pPr>
    </w:p>
    <w:p w:rsidR="00B52EC0" w:rsidRDefault="00B52EC0" w:rsidP="00FD6E06">
      <w:pPr>
        <w:tabs>
          <w:tab w:val="left" w:pos="1541"/>
        </w:tabs>
        <w:spacing w:before="123" w:line="360" w:lineRule="auto"/>
        <w:contextualSpacing/>
        <w:rPr>
          <w:rFonts w:asciiTheme="minorHAnsi" w:hAnsiTheme="minorHAnsi" w:cstheme="minorHAnsi"/>
        </w:rPr>
      </w:pPr>
    </w:p>
    <w:p w:rsidR="00FD6E06" w:rsidRDefault="00FD6E06" w:rsidP="00B52EC0">
      <w:pPr>
        <w:spacing w:line="360" w:lineRule="auto"/>
        <w:contextualSpacing/>
      </w:pPr>
    </w:p>
    <w:sectPr w:rsidR="00FD6E06" w:rsidSect="00F1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888" w:rsidRDefault="004B5888" w:rsidP="00B50434">
      <w:r>
        <w:separator/>
      </w:r>
    </w:p>
  </w:endnote>
  <w:endnote w:type="continuationSeparator" w:id="0">
    <w:p w:rsidR="004B5888" w:rsidRDefault="004B5888" w:rsidP="00B5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888" w:rsidRDefault="004B5888" w:rsidP="00B50434">
      <w:r>
        <w:separator/>
      </w:r>
    </w:p>
  </w:footnote>
  <w:footnote w:type="continuationSeparator" w:id="0">
    <w:p w:rsidR="004B5888" w:rsidRDefault="004B5888" w:rsidP="00B5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FB2"/>
    <w:multiLevelType w:val="hybridMultilevel"/>
    <w:tmpl w:val="6276DD76"/>
    <w:lvl w:ilvl="0" w:tplc="A0C63AF2">
      <w:start w:val="1"/>
      <w:numFmt w:val="upperRoman"/>
      <w:lvlText w:val="%1."/>
      <w:lvlJc w:val="left"/>
      <w:pPr>
        <w:ind w:left="292" w:hanging="193"/>
      </w:pPr>
      <w:rPr>
        <w:rFonts w:ascii="Cambria" w:eastAsia="Cambria" w:hAnsi="Cambria" w:cs="Cambria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B8A2A062">
      <w:start w:val="1"/>
      <w:numFmt w:val="decimal"/>
      <w:lvlText w:val="%2."/>
      <w:lvlJc w:val="left"/>
      <w:pPr>
        <w:ind w:left="4675" w:hanging="250"/>
        <w:jc w:val="right"/>
      </w:pPr>
      <w:rPr>
        <w:rFonts w:hint="default"/>
        <w:b/>
        <w:bCs/>
        <w:spacing w:val="-1"/>
        <w:w w:val="100"/>
        <w:lang w:val="pl-PL" w:eastAsia="pl-PL" w:bidi="pl-PL"/>
      </w:rPr>
    </w:lvl>
    <w:lvl w:ilvl="2" w:tplc="362A6EFA">
      <w:numFmt w:val="bullet"/>
      <w:lvlText w:val="•"/>
      <w:lvlJc w:val="left"/>
      <w:pPr>
        <w:ind w:left="4680" w:hanging="250"/>
      </w:pPr>
      <w:rPr>
        <w:rFonts w:hint="default"/>
        <w:lang w:val="pl-PL" w:eastAsia="pl-PL" w:bidi="pl-PL"/>
      </w:rPr>
    </w:lvl>
    <w:lvl w:ilvl="3" w:tplc="F7229762">
      <w:numFmt w:val="bullet"/>
      <w:lvlText w:val="•"/>
      <w:lvlJc w:val="left"/>
      <w:pPr>
        <w:ind w:left="5957" w:hanging="250"/>
      </w:pPr>
      <w:rPr>
        <w:rFonts w:hint="default"/>
        <w:lang w:val="pl-PL" w:eastAsia="pl-PL" w:bidi="pl-PL"/>
      </w:rPr>
    </w:lvl>
    <w:lvl w:ilvl="4" w:tplc="23C81D90">
      <w:numFmt w:val="bullet"/>
      <w:lvlText w:val="•"/>
      <w:lvlJc w:val="left"/>
      <w:pPr>
        <w:ind w:left="7235" w:hanging="250"/>
      </w:pPr>
      <w:rPr>
        <w:rFonts w:hint="default"/>
        <w:lang w:val="pl-PL" w:eastAsia="pl-PL" w:bidi="pl-PL"/>
      </w:rPr>
    </w:lvl>
    <w:lvl w:ilvl="5" w:tplc="6944D594">
      <w:numFmt w:val="bullet"/>
      <w:lvlText w:val="•"/>
      <w:lvlJc w:val="left"/>
      <w:pPr>
        <w:ind w:left="8512" w:hanging="250"/>
      </w:pPr>
      <w:rPr>
        <w:rFonts w:hint="default"/>
        <w:lang w:val="pl-PL" w:eastAsia="pl-PL" w:bidi="pl-PL"/>
      </w:rPr>
    </w:lvl>
    <w:lvl w:ilvl="6" w:tplc="18D28EB4">
      <w:numFmt w:val="bullet"/>
      <w:lvlText w:val="•"/>
      <w:lvlJc w:val="left"/>
      <w:pPr>
        <w:ind w:left="9790" w:hanging="250"/>
      </w:pPr>
      <w:rPr>
        <w:rFonts w:hint="default"/>
        <w:lang w:val="pl-PL" w:eastAsia="pl-PL" w:bidi="pl-PL"/>
      </w:rPr>
    </w:lvl>
    <w:lvl w:ilvl="7" w:tplc="F82AFFEE">
      <w:numFmt w:val="bullet"/>
      <w:lvlText w:val="•"/>
      <w:lvlJc w:val="left"/>
      <w:pPr>
        <w:ind w:left="11068" w:hanging="250"/>
      </w:pPr>
      <w:rPr>
        <w:rFonts w:hint="default"/>
        <w:lang w:val="pl-PL" w:eastAsia="pl-PL" w:bidi="pl-PL"/>
      </w:rPr>
    </w:lvl>
    <w:lvl w:ilvl="8" w:tplc="D9D8F5EC">
      <w:numFmt w:val="bullet"/>
      <w:lvlText w:val="•"/>
      <w:lvlJc w:val="left"/>
      <w:pPr>
        <w:ind w:left="12345" w:hanging="250"/>
      </w:pPr>
      <w:rPr>
        <w:rFonts w:hint="default"/>
        <w:lang w:val="pl-PL" w:eastAsia="pl-PL" w:bidi="pl-PL"/>
      </w:rPr>
    </w:lvl>
  </w:abstractNum>
  <w:abstractNum w:abstractNumId="1" w15:restartNumberingAfterBreak="0">
    <w:nsid w:val="06A04A0C"/>
    <w:multiLevelType w:val="hybridMultilevel"/>
    <w:tmpl w:val="85069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708"/>
    <w:multiLevelType w:val="hybridMultilevel"/>
    <w:tmpl w:val="989C144C"/>
    <w:lvl w:ilvl="0" w:tplc="F3246CC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FA02F84"/>
    <w:multiLevelType w:val="hybridMultilevel"/>
    <w:tmpl w:val="B0BE0F8C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0FFB4724"/>
    <w:multiLevelType w:val="hybridMultilevel"/>
    <w:tmpl w:val="E95609CA"/>
    <w:lvl w:ilvl="0" w:tplc="C4D0E86E">
      <w:start w:val="1"/>
      <w:numFmt w:val="decimal"/>
      <w:lvlText w:val="%1."/>
      <w:lvlJc w:val="left"/>
      <w:pPr>
        <w:ind w:left="100" w:hanging="235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pl-PL" w:eastAsia="pl-PL" w:bidi="pl-PL"/>
      </w:rPr>
    </w:lvl>
    <w:lvl w:ilvl="1" w:tplc="70EEF99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3C402D4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6D6A744">
      <w:numFmt w:val="bullet"/>
      <w:lvlText w:val="•"/>
      <w:lvlJc w:val="left"/>
      <w:pPr>
        <w:ind w:left="3949" w:hanging="209"/>
      </w:pPr>
      <w:rPr>
        <w:rFonts w:hint="default"/>
        <w:lang w:val="pl-PL" w:eastAsia="pl-PL" w:bidi="pl-PL"/>
      </w:rPr>
    </w:lvl>
    <w:lvl w:ilvl="4" w:tplc="62223E0E">
      <w:numFmt w:val="bullet"/>
      <w:lvlText w:val="•"/>
      <w:lvlJc w:val="left"/>
      <w:pPr>
        <w:ind w:left="5513" w:hanging="209"/>
      </w:pPr>
      <w:rPr>
        <w:rFonts w:hint="default"/>
        <w:lang w:val="pl-PL" w:eastAsia="pl-PL" w:bidi="pl-PL"/>
      </w:rPr>
    </w:lvl>
    <w:lvl w:ilvl="5" w:tplc="E89E90C4">
      <w:numFmt w:val="bullet"/>
      <w:lvlText w:val="•"/>
      <w:lvlJc w:val="left"/>
      <w:pPr>
        <w:ind w:left="7078" w:hanging="209"/>
      </w:pPr>
      <w:rPr>
        <w:rFonts w:hint="default"/>
        <w:lang w:val="pl-PL" w:eastAsia="pl-PL" w:bidi="pl-PL"/>
      </w:rPr>
    </w:lvl>
    <w:lvl w:ilvl="6" w:tplc="217CF10E">
      <w:numFmt w:val="bullet"/>
      <w:lvlText w:val="•"/>
      <w:lvlJc w:val="left"/>
      <w:pPr>
        <w:ind w:left="8642" w:hanging="209"/>
      </w:pPr>
      <w:rPr>
        <w:rFonts w:hint="default"/>
        <w:lang w:val="pl-PL" w:eastAsia="pl-PL" w:bidi="pl-PL"/>
      </w:rPr>
    </w:lvl>
    <w:lvl w:ilvl="7" w:tplc="6A281532">
      <w:numFmt w:val="bullet"/>
      <w:lvlText w:val="•"/>
      <w:lvlJc w:val="left"/>
      <w:pPr>
        <w:ind w:left="10207" w:hanging="209"/>
      </w:pPr>
      <w:rPr>
        <w:rFonts w:hint="default"/>
        <w:lang w:val="pl-PL" w:eastAsia="pl-PL" w:bidi="pl-PL"/>
      </w:rPr>
    </w:lvl>
    <w:lvl w:ilvl="8" w:tplc="9E1063F2">
      <w:numFmt w:val="bullet"/>
      <w:lvlText w:val="•"/>
      <w:lvlJc w:val="left"/>
      <w:pPr>
        <w:ind w:left="11771" w:hanging="209"/>
      </w:pPr>
      <w:rPr>
        <w:rFonts w:hint="default"/>
        <w:lang w:val="pl-PL" w:eastAsia="pl-PL" w:bidi="pl-PL"/>
      </w:rPr>
    </w:lvl>
  </w:abstractNum>
  <w:abstractNum w:abstractNumId="5" w15:restartNumberingAfterBreak="0">
    <w:nsid w:val="12A45504"/>
    <w:multiLevelType w:val="hybridMultilevel"/>
    <w:tmpl w:val="F9E442E2"/>
    <w:lvl w:ilvl="0" w:tplc="401A95D8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8407418">
      <w:numFmt w:val="bullet"/>
      <w:lvlText w:val="•"/>
      <w:lvlJc w:val="left"/>
      <w:pPr>
        <w:ind w:left="1580" w:hanging="361"/>
      </w:pPr>
      <w:rPr>
        <w:rFonts w:hint="default"/>
        <w:lang w:val="pl-PL" w:eastAsia="pl-PL" w:bidi="pl-PL"/>
      </w:rPr>
    </w:lvl>
    <w:lvl w:ilvl="2" w:tplc="5526F81E">
      <w:numFmt w:val="bullet"/>
      <w:lvlText w:val="•"/>
      <w:lvlJc w:val="left"/>
      <w:pPr>
        <w:ind w:left="3060" w:hanging="361"/>
      </w:pPr>
      <w:rPr>
        <w:rFonts w:hint="default"/>
        <w:lang w:val="pl-PL" w:eastAsia="pl-PL" w:bidi="pl-PL"/>
      </w:rPr>
    </w:lvl>
    <w:lvl w:ilvl="3" w:tplc="270A2F30">
      <w:numFmt w:val="bullet"/>
      <w:lvlText w:val="•"/>
      <w:lvlJc w:val="left"/>
      <w:pPr>
        <w:ind w:left="4540" w:hanging="361"/>
      </w:pPr>
      <w:rPr>
        <w:rFonts w:hint="default"/>
        <w:lang w:val="pl-PL" w:eastAsia="pl-PL" w:bidi="pl-PL"/>
      </w:rPr>
    </w:lvl>
    <w:lvl w:ilvl="4" w:tplc="A1108FEA">
      <w:numFmt w:val="bullet"/>
      <w:lvlText w:val="•"/>
      <w:lvlJc w:val="left"/>
      <w:pPr>
        <w:ind w:left="6020" w:hanging="361"/>
      </w:pPr>
      <w:rPr>
        <w:rFonts w:hint="default"/>
        <w:lang w:val="pl-PL" w:eastAsia="pl-PL" w:bidi="pl-PL"/>
      </w:rPr>
    </w:lvl>
    <w:lvl w:ilvl="5" w:tplc="814CA8A2">
      <w:numFmt w:val="bullet"/>
      <w:lvlText w:val="•"/>
      <w:lvlJc w:val="left"/>
      <w:pPr>
        <w:ind w:left="7500" w:hanging="361"/>
      </w:pPr>
      <w:rPr>
        <w:rFonts w:hint="default"/>
        <w:lang w:val="pl-PL" w:eastAsia="pl-PL" w:bidi="pl-PL"/>
      </w:rPr>
    </w:lvl>
    <w:lvl w:ilvl="6" w:tplc="C5D02F8E">
      <w:numFmt w:val="bullet"/>
      <w:lvlText w:val="•"/>
      <w:lvlJc w:val="left"/>
      <w:pPr>
        <w:ind w:left="8980" w:hanging="361"/>
      </w:pPr>
      <w:rPr>
        <w:rFonts w:hint="default"/>
        <w:lang w:val="pl-PL" w:eastAsia="pl-PL" w:bidi="pl-PL"/>
      </w:rPr>
    </w:lvl>
    <w:lvl w:ilvl="7" w:tplc="AFC0DC10">
      <w:numFmt w:val="bullet"/>
      <w:lvlText w:val="•"/>
      <w:lvlJc w:val="left"/>
      <w:pPr>
        <w:ind w:left="10460" w:hanging="361"/>
      </w:pPr>
      <w:rPr>
        <w:rFonts w:hint="default"/>
        <w:lang w:val="pl-PL" w:eastAsia="pl-PL" w:bidi="pl-PL"/>
      </w:rPr>
    </w:lvl>
    <w:lvl w:ilvl="8" w:tplc="F6A6DCBE">
      <w:numFmt w:val="bullet"/>
      <w:lvlText w:val="•"/>
      <w:lvlJc w:val="left"/>
      <w:pPr>
        <w:ind w:left="11940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1CAD3C9E"/>
    <w:multiLevelType w:val="hybridMultilevel"/>
    <w:tmpl w:val="5CEA14A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2AC46497"/>
    <w:multiLevelType w:val="hybridMultilevel"/>
    <w:tmpl w:val="8EF4BB7C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40A0"/>
    <w:multiLevelType w:val="hybridMultilevel"/>
    <w:tmpl w:val="D1D44A00"/>
    <w:lvl w:ilvl="0" w:tplc="74A8F354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84C64A2">
      <w:numFmt w:val="bullet"/>
      <w:lvlText w:val=""/>
      <w:lvlJc w:val="left"/>
      <w:pPr>
        <w:ind w:left="820" w:hanging="20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35E865E8">
      <w:numFmt w:val="bullet"/>
      <w:lvlText w:val="•"/>
      <w:lvlJc w:val="left"/>
      <w:pPr>
        <w:ind w:left="3636" w:hanging="209"/>
      </w:pPr>
      <w:rPr>
        <w:rFonts w:hint="default"/>
        <w:lang w:val="pl-PL" w:eastAsia="pl-PL" w:bidi="pl-PL"/>
      </w:rPr>
    </w:lvl>
    <w:lvl w:ilvl="3" w:tplc="08F4F4F6">
      <w:numFmt w:val="bullet"/>
      <w:lvlText w:val="•"/>
      <w:lvlJc w:val="left"/>
      <w:pPr>
        <w:ind w:left="5044" w:hanging="209"/>
      </w:pPr>
      <w:rPr>
        <w:rFonts w:hint="default"/>
        <w:lang w:val="pl-PL" w:eastAsia="pl-PL" w:bidi="pl-PL"/>
      </w:rPr>
    </w:lvl>
    <w:lvl w:ilvl="4" w:tplc="23D04CCE">
      <w:numFmt w:val="bullet"/>
      <w:lvlText w:val="•"/>
      <w:lvlJc w:val="left"/>
      <w:pPr>
        <w:ind w:left="6452" w:hanging="209"/>
      </w:pPr>
      <w:rPr>
        <w:rFonts w:hint="default"/>
        <w:lang w:val="pl-PL" w:eastAsia="pl-PL" w:bidi="pl-PL"/>
      </w:rPr>
    </w:lvl>
    <w:lvl w:ilvl="5" w:tplc="E78A4958">
      <w:numFmt w:val="bullet"/>
      <w:lvlText w:val="•"/>
      <w:lvlJc w:val="left"/>
      <w:pPr>
        <w:ind w:left="7860" w:hanging="209"/>
      </w:pPr>
      <w:rPr>
        <w:rFonts w:hint="default"/>
        <w:lang w:val="pl-PL" w:eastAsia="pl-PL" w:bidi="pl-PL"/>
      </w:rPr>
    </w:lvl>
    <w:lvl w:ilvl="6" w:tplc="3886E138">
      <w:numFmt w:val="bullet"/>
      <w:lvlText w:val="•"/>
      <w:lvlJc w:val="left"/>
      <w:pPr>
        <w:ind w:left="9268" w:hanging="209"/>
      </w:pPr>
      <w:rPr>
        <w:rFonts w:hint="default"/>
        <w:lang w:val="pl-PL" w:eastAsia="pl-PL" w:bidi="pl-PL"/>
      </w:rPr>
    </w:lvl>
    <w:lvl w:ilvl="7" w:tplc="C5F60BD0">
      <w:numFmt w:val="bullet"/>
      <w:lvlText w:val="•"/>
      <w:lvlJc w:val="left"/>
      <w:pPr>
        <w:ind w:left="10676" w:hanging="209"/>
      </w:pPr>
      <w:rPr>
        <w:rFonts w:hint="default"/>
        <w:lang w:val="pl-PL" w:eastAsia="pl-PL" w:bidi="pl-PL"/>
      </w:rPr>
    </w:lvl>
    <w:lvl w:ilvl="8" w:tplc="A288A486">
      <w:numFmt w:val="bullet"/>
      <w:lvlText w:val="•"/>
      <w:lvlJc w:val="left"/>
      <w:pPr>
        <w:ind w:left="12084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35F06C2A"/>
    <w:multiLevelType w:val="hybridMultilevel"/>
    <w:tmpl w:val="61BCF3AA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43E75"/>
    <w:multiLevelType w:val="hybridMultilevel"/>
    <w:tmpl w:val="DE3A154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3934332B"/>
    <w:multiLevelType w:val="hybridMultilevel"/>
    <w:tmpl w:val="64348E34"/>
    <w:lvl w:ilvl="0" w:tplc="F3246CC0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 w15:restartNumberingAfterBreak="0">
    <w:nsid w:val="3A1D2275"/>
    <w:multiLevelType w:val="hybridMultilevel"/>
    <w:tmpl w:val="2A28C694"/>
    <w:lvl w:ilvl="0" w:tplc="4BB247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1" w:tplc="446C58E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2" w:tplc="EEC2471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3" w:tplc="0F381BF0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4" w:tplc="09508950">
      <w:numFmt w:val="bullet"/>
      <w:lvlText w:val="•"/>
      <w:lvlJc w:val="left"/>
      <w:pPr>
        <w:ind w:left="6884" w:hanging="360"/>
      </w:pPr>
      <w:rPr>
        <w:rFonts w:hint="default"/>
        <w:lang w:val="pl-PL" w:eastAsia="pl-PL" w:bidi="pl-PL"/>
      </w:rPr>
    </w:lvl>
    <w:lvl w:ilvl="5" w:tplc="31260CD6">
      <w:numFmt w:val="bullet"/>
      <w:lvlText w:val="•"/>
      <w:lvlJc w:val="left"/>
      <w:pPr>
        <w:ind w:left="8220" w:hanging="360"/>
      </w:pPr>
      <w:rPr>
        <w:rFonts w:hint="default"/>
        <w:lang w:val="pl-PL" w:eastAsia="pl-PL" w:bidi="pl-PL"/>
      </w:rPr>
    </w:lvl>
    <w:lvl w:ilvl="6" w:tplc="DB749360">
      <w:numFmt w:val="bullet"/>
      <w:lvlText w:val="•"/>
      <w:lvlJc w:val="left"/>
      <w:pPr>
        <w:ind w:left="9556" w:hanging="360"/>
      </w:pPr>
      <w:rPr>
        <w:rFonts w:hint="default"/>
        <w:lang w:val="pl-PL" w:eastAsia="pl-PL" w:bidi="pl-PL"/>
      </w:rPr>
    </w:lvl>
    <w:lvl w:ilvl="7" w:tplc="3D0427A0">
      <w:numFmt w:val="bullet"/>
      <w:lvlText w:val="•"/>
      <w:lvlJc w:val="left"/>
      <w:pPr>
        <w:ind w:left="10892" w:hanging="360"/>
      </w:pPr>
      <w:rPr>
        <w:rFonts w:hint="default"/>
        <w:lang w:val="pl-PL" w:eastAsia="pl-PL" w:bidi="pl-PL"/>
      </w:rPr>
    </w:lvl>
    <w:lvl w:ilvl="8" w:tplc="7646B878">
      <w:numFmt w:val="bullet"/>
      <w:lvlText w:val="•"/>
      <w:lvlJc w:val="left"/>
      <w:pPr>
        <w:ind w:left="12228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3FE62B9C"/>
    <w:multiLevelType w:val="hybridMultilevel"/>
    <w:tmpl w:val="5C4EBA42"/>
    <w:lvl w:ilvl="0" w:tplc="F3246CC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1936853"/>
    <w:multiLevelType w:val="hybridMultilevel"/>
    <w:tmpl w:val="238AB4D8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C096F"/>
    <w:multiLevelType w:val="hybridMultilevel"/>
    <w:tmpl w:val="F7CE568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AEC139E"/>
    <w:multiLevelType w:val="hybridMultilevel"/>
    <w:tmpl w:val="9BC0BD00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E51AD"/>
    <w:multiLevelType w:val="hybridMultilevel"/>
    <w:tmpl w:val="5984AD6A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598A"/>
    <w:multiLevelType w:val="hybridMultilevel"/>
    <w:tmpl w:val="12F0C960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48D59D6"/>
    <w:multiLevelType w:val="hybridMultilevel"/>
    <w:tmpl w:val="6BF6209E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20817"/>
    <w:multiLevelType w:val="hybridMultilevel"/>
    <w:tmpl w:val="0B4A7302"/>
    <w:lvl w:ilvl="0" w:tplc="87F2C270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pl-PL" w:eastAsia="pl-PL" w:bidi="pl-PL"/>
      </w:rPr>
    </w:lvl>
    <w:lvl w:ilvl="1" w:tplc="FC087274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2" w:tplc="5C0A5E0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3" w:tplc="A842562E">
      <w:numFmt w:val="bullet"/>
      <w:lvlText w:val="•"/>
      <w:lvlJc w:val="left"/>
      <w:pPr>
        <w:ind w:left="5548" w:hanging="360"/>
      </w:pPr>
      <w:rPr>
        <w:rFonts w:hint="default"/>
        <w:lang w:val="pl-PL" w:eastAsia="pl-PL" w:bidi="pl-PL"/>
      </w:rPr>
    </w:lvl>
    <w:lvl w:ilvl="4" w:tplc="74623FC6">
      <w:numFmt w:val="bullet"/>
      <w:lvlText w:val="•"/>
      <w:lvlJc w:val="left"/>
      <w:pPr>
        <w:ind w:left="6884" w:hanging="360"/>
      </w:pPr>
      <w:rPr>
        <w:rFonts w:hint="default"/>
        <w:lang w:val="pl-PL" w:eastAsia="pl-PL" w:bidi="pl-PL"/>
      </w:rPr>
    </w:lvl>
    <w:lvl w:ilvl="5" w:tplc="06EE3FCC">
      <w:numFmt w:val="bullet"/>
      <w:lvlText w:val="•"/>
      <w:lvlJc w:val="left"/>
      <w:pPr>
        <w:ind w:left="8220" w:hanging="360"/>
      </w:pPr>
      <w:rPr>
        <w:rFonts w:hint="default"/>
        <w:lang w:val="pl-PL" w:eastAsia="pl-PL" w:bidi="pl-PL"/>
      </w:rPr>
    </w:lvl>
    <w:lvl w:ilvl="6" w:tplc="F6C0D1FC">
      <w:numFmt w:val="bullet"/>
      <w:lvlText w:val="•"/>
      <w:lvlJc w:val="left"/>
      <w:pPr>
        <w:ind w:left="9556" w:hanging="360"/>
      </w:pPr>
      <w:rPr>
        <w:rFonts w:hint="default"/>
        <w:lang w:val="pl-PL" w:eastAsia="pl-PL" w:bidi="pl-PL"/>
      </w:rPr>
    </w:lvl>
    <w:lvl w:ilvl="7" w:tplc="4770EADC">
      <w:numFmt w:val="bullet"/>
      <w:lvlText w:val="•"/>
      <w:lvlJc w:val="left"/>
      <w:pPr>
        <w:ind w:left="10892" w:hanging="360"/>
      </w:pPr>
      <w:rPr>
        <w:rFonts w:hint="default"/>
        <w:lang w:val="pl-PL" w:eastAsia="pl-PL" w:bidi="pl-PL"/>
      </w:rPr>
    </w:lvl>
    <w:lvl w:ilvl="8" w:tplc="7DBAC000">
      <w:numFmt w:val="bullet"/>
      <w:lvlText w:val="•"/>
      <w:lvlJc w:val="left"/>
      <w:pPr>
        <w:ind w:left="12228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5EBD3A69"/>
    <w:multiLevelType w:val="hybridMultilevel"/>
    <w:tmpl w:val="EF229962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1839"/>
    <w:multiLevelType w:val="hybridMultilevel"/>
    <w:tmpl w:val="ED64A168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965F2"/>
    <w:multiLevelType w:val="hybridMultilevel"/>
    <w:tmpl w:val="507AE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F599C"/>
    <w:multiLevelType w:val="hybridMultilevel"/>
    <w:tmpl w:val="F9AE3682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6A0B76F0"/>
    <w:multiLevelType w:val="hybridMultilevel"/>
    <w:tmpl w:val="65BEB5E6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F46E9"/>
    <w:multiLevelType w:val="hybridMultilevel"/>
    <w:tmpl w:val="11E62A28"/>
    <w:lvl w:ilvl="0" w:tplc="84BED836">
      <w:start w:val="1"/>
      <w:numFmt w:val="decimal"/>
      <w:lvlText w:val="%1."/>
      <w:lvlJc w:val="left"/>
      <w:pPr>
        <w:ind w:left="820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3A68157A">
      <w:numFmt w:val="bullet"/>
      <w:lvlText w:val="•"/>
      <w:lvlJc w:val="left"/>
      <w:pPr>
        <w:ind w:left="2228" w:hanging="361"/>
      </w:pPr>
      <w:rPr>
        <w:rFonts w:hint="default"/>
        <w:lang w:val="pl-PL" w:eastAsia="pl-PL" w:bidi="pl-PL"/>
      </w:rPr>
    </w:lvl>
    <w:lvl w:ilvl="2" w:tplc="643025A6">
      <w:numFmt w:val="bullet"/>
      <w:lvlText w:val="•"/>
      <w:lvlJc w:val="left"/>
      <w:pPr>
        <w:ind w:left="3636" w:hanging="361"/>
      </w:pPr>
      <w:rPr>
        <w:rFonts w:hint="default"/>
        <w:lang w:val="pl-PL" w:eastAsia="pl-PL" w:bidi="pl-PL"/>
      </w:rPr>
    </w:lvl>
    <w:lvl w:ilvl="3" w:tplc="DEDC4180">
      <w:numFmt w:val="bullet"/>
      <w:lvlText w:val="•"/>
      <w:lvlJc w:val="left"/>
      <w:pPr>
        <w:ind w:left="5044" w:hanging="361"/>
      </w:pPr>
      <w:rPr>
        <w:rFonts w:hint="default"/>
        <w:lang w:val="pl-PL" w:eastAsia="pl-PL" w:bidi="pl-PL"/>
      </w:rPr>
    </w:lvl>
    <w:lvl w:ilvl="4" w:tplc="603A1C7C">
      <w:numFmt w:val="bullet"/>
      <w:lvlText w:val="•"/>
      <w:lvlJc w:val="left"/>
      <w:pPr>
        <w:ind w:left="6452" w:hanging="361"/>
      </w:pPr>
      <w:rPr>
        <w:rFonts w:hint="default"/>
        <w:lang w:val="pl-PL" w:eastAsia="pl-PL" w:bidi="pl-PL"/>
      </w:rPr>
    </w:lvl>
    <w:lvl w:ilvl="5" w:tplc="3F249150">
      <w:numFmt w:val="bullet"/>
      <w:lvlText w:val="•"/>
      <w:lvlJc w:val="left"/>
      <w:pPr>
        <w:ind w:left="7860" w:hanging="361"/>
      </w:pPr>
      <w:rPr>
        <w:rFonts w:hint="default"/>
        <w:lang w:val="pl-PL" w:eastAsia="pl-PL" w:bidi="pl-PL"/>
      </w:rPr>
    </w:lvl>
    <w:lvl w:ilvl="6" w:tplc="4A74D140">
      <w:numFmt w:val="bullet"/>
      <w:lvlText w:val="•"/>
      <w:lvlJc w:val="left"/>
      <w:pPr>
        <w:ind w:left="9268" w:hanging="361"/>
      </w:pPr>
      <w:rPr>
        <w:rFonts w:hint="default"/>
        <w:lang w:val="pl-PL" w:eastAsia="pl-PL" w:bidi="pl-PL"/>
      </w:rPr>
    </w:lvl>
    <w:lvl w:ilvl="7" w:tplc="2C9A59D4">
      <w:numFmt w:val="bullet"/>
      <w:lvlText w:val="•"/>
      <w:lvlJc w:val="left"/>
      <w:pPr>
        <w:ind w:left="10676" w:hanging="361"/>
      </w:pPr>
      <w:rPr>
        <w:rFonts w:hint="default"/>
        <w:lang w:val="pl-PL" w:eastAsia="pl-PL" w:bidi="pl-PL"/>
      </w:rPr>
    </w:lvl>
    <w:lvl w:ilvl="8" w:tplc="99F01738">
      <w:numFmt w:val="bullet"/>
      <w:lvlText w:val="•"/>
      <w:lvlJc w:val="left"/>
      <w:pPr>
        <w:ind w:left="12084" w:hanging="361"/>
      </w:pPr>
      <w:rPr>
        <w:rFonts w:hint="default"/>
        <w:lang w:val="pl-PL" w:eastAsia="pl-PL" w:bidi="pl-PL"/>
      </w:rPr>
    </w:lvl>
  </w:abstractNum>
  <w:abstractNum w:abstractNumId="27" w15:restartNumberingAfterBreak="0">
    <w:nsid w:val="7A306656"/>
    <w:multiLevelType w:val="hybridMultilevel"/>
    <w:tmpl w:val="7C3C675A"/>
    <w:lvl w:ilvl="0" w:tplc="F3246CC0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7B042DCE"/>
    <w:multiLevelType w:val="hybridMultilevel"/>
    <w:tmpl w:val="706655EE"/>
    <w:lvl w:ilvl="0" w:tplc="F324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5"/>
  </w:num>
  <w:num w:numId="5">
    <w:abstractNumId w:val="7"/>
  </w:num>
  <w:num w:numId="6">
    <w:abstractNumId w:val="12"/>
  </w:num>
  <w:num w:numId="7">
    <w:abstractNumId w:val="8"/>
  </w:num>
  <w:num w:numId="8">
    <w:abstractNumId w:val="20"/>
  </w:num>
  <w:num w:numId="9">
    <w:abstractNumId w:val="17"/>
  </w:num>
  <w:num w:numId="10">
    <w:abstractNumId w:val="2"/>
  </w:num>
  <w:num w:numId="11">
    <w:abstractNumId w:val="21"/>
  </w:num>
  <w:num w:numId="12">
    <w:abstractNumId w:val="4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  <w:num w:numId="17">
    <w:abstractNumId w:val="24"/>
  </w:num>
  <w:num w:numId="18">
    <w:abstractNumId w:val="1"/>
  </w:num>
  <w:num w:numId="19">
    <w:abstractNumId w:val="16"/>
  </w:num>
  <w:num w:numId="20">
    <w:abstractNumId w:val="26"/>
  </w:num>
  <w:num w:numId="21">
    <w:abstractNumId w:val="0"/>
  </w:num>
  <w:num w:numId="22">
    <w:abstractNumId w:val="23"/>
  </w:num>
  <w:num w:numId="23">
    <w:abstractNumId w:val="28"/>
  </w:num>
  <w:num w:numId="24">
    <w:abstractNumId w:val="27"/>
  </w:num>
  <w:num w:numId="25">
    <w:abstractNumId w:val="18"/>
  </w:num>
  <w:num w:numId="26">
    <w:abstractNumId w:val="3"/>
  </w:num>
  <w:num w:numId="27">
    <w:abstractNumId w:val="6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E8"/>
    <w:rsid w:val="00024D29"/>
    <w:rsid w:val="0023616F"/>
    <w:rsid w:val="002A59DE"/>
    <w:rsid w:val="002B66E8"/>
    <w:rsid w:val="004B5888"/>
    <w:rsid w:val="00515A1E"/>
    <w:rsid w:val="00591B35"/>
    <w:rsid w:val="007138F1"/>
    <w:rsid w:val="007275AB"/>
    <w:rsid w:val="00932B06"/>
    <w:rsid w:val="00992BF1"/>
    <w:rsid w:val="00A17548"/>
    <w:rsid w:val="00B50434"/>
    <w:rsid w:val="00B52EC0"/>
    <w:rsid w:val="00B7725E"/>
    <w:rsid w:val="00BE7007"/>
    <w:rsid w:val="00CC250F"/>
    <w:rsid w:val="00DE0383"/>
    <w:rsid w:val="00F17B07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64BD"/>
  <w15:docId w15:val="{7919FDF6-6452-4B07-8EDE-6DC53381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B66E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B66E8"/>
    <w:pPr>
      <w:spacing w:before="141"/>
      <w:ind w:left="820" w:hanging="36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66E8"/>
    <w:rPr>
      <w:rFonts w:ascii="Cambria" w:eastAsia="Cambria" w:hAnsi="Cambria" w:cs="Cambria"/>
      <w:sz w:val="24"/>
      <w:szCs w:val="24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2B66E8"/>
    <w:pPr>
      <w:spacing w:before="57"/>
      <w:ind w:left="3726" w:right="3747"/>
      <w:jc w:val="center"/>
      <w:outlineLvl w:val="1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2B66E8"/>
    <w:pPr>
      <w:spacing w:before="140"/>
      <w:ind w:left="820" w:hanging="361"/>
    </w:pPr>
  </w:style>
  <w:style w:type="paragraph" w:customStyle="1" w:styleId="Nagwek21">
    <w:name w:val="Nagłówek 21"/>
    <w:basedOn w:val="Normalny"/>
    <w:uiPriority w:val="1"/>
    <w:qFormat/>
    <w:rsid w:val="002B66E8"/>
    <w:pPr>
      <w:spacing w:before="141"/>
      <w:ind w:left="100"/>
      <w:outlineLvl w:val="2"/>
    </w:pPr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043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504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434"/>
    <w:rPr>
      <w:rFonts w:ascii="Cambria" w:eastAsia="Cambria" w:hAnsi="Cambria" w:cs="Cambria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B504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programy-i-wsdz/" TargetMode="External"/><Relationship Id="rId13" Type="http://schemas.openxmlformats.org/officeDocument/2006/relationships/hyperlink" Target="https://doradztwo.ore.edu.pl/programy-i-wsd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uroguidance.pl/ksiazk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radztwo.ore.edu.pl/programy-i-wsd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ic.scholaris.pl/main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roguidance.pl/ksiazki/" TargetMode="External"/><Relationship Id="rId10" Type="http://schemas.openxmlformats.org/officeDocument/2006/relationships/hyperlink" Target="https://doradztwo.ore.edu.pl/programy-i-wsd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c.tvp.pl/19256593/kulisy-czyli-blekitek-poznajemy-zawody" TargetMode="External"/><Relationship Id="rId14" Type="http://schemas.openxmlformats.org/officeDocument/2006/relationships/hyperlink" Target="http://static.scholaris.pl/main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2169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Obuchowicz</dc:creator>
  <cp:lastModifiedBy>Katarzyna Obuchowicz</cp:lastModifiedBy>
  <cp:revision>2</cp:revision>
  <dcterms:created xsi:type="dcterms:W3CDTF">2023-08-30T14:18:00Z</dcterms:created>
  <dcterms:modified xsi:type="dcterms:W3CDTF">2023-08-30T14:18:00Z</dcterms:modified>
</cp:coreProperties>
</file>