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48" w:rsidRDefault="00BB0748">
      <w:pPr>
        <w:rPr>
          <w:rFonts w:ascii="AgendaPl-Bold" w:hAnsi="AgendaPl-Bold" w:cs="AgendaPl-Bold"/>
          <w:b/>
          <w:bCs/>
          <w:sz w:val="19"/>
          <w:szCs w:val="19"/>
        </w:rPr>
      </w:pPr>
    </w:p>
    <w:p w:rsidR="00BB0748" w:rsidRDefault="00BB0748" w:rsidP="00BB0748">
      <w:pPr>
        <w:jc w:val="center"/>
        <w:rPr>
          <w:rFonts w:ascii="AgendaPl-Bold" w:hAnsi="AgendaPl-Bold" w:cs="AgendaPl-Bold"/>
          <w:b/>
          <w:bCs/>
          <w:sz w:val="19"/>
          <w:szCs w:val="19"/>
        </w:rPr>
      </w:pPr>
      <w:r w:rsidRPr="00BB0748">
        <w:rPr>
          <w:rFonts w:ascii="AgendaPl-Bold" w:hAnsi="AgendaPl-Bold" w:cs="AgendaPl-Bold"/>
          <w:b/>
          <w:bCs/>
          <w:sz w:val="19"/>
          <w:szCs w:val="19"/>
        </w:rPr>
        <w:drawing>
          <wp:inline distT="0" distB="0" distL="0" distR="0">
            <wp:extent cx="2133600" cy="2524125"/>
            <wp:effectExtent l="19050" t="0" r="0" b="0"/>
            <wp:docPr id="3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48" w:rsidRPr="00A35AC2" w:rsidRDefault="00BB0748" w:rsidP="00BB074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Kwiecień</w:t>
      </w:r>
    </w:p>
    <w:p w:rsidR="00BB0748" w:rsidRPr="00A35AC2" w:rsidRDefault="00BB0748" w:rsidP="00BB0748">
      <w:pPr>
        <w:jc w:val="center"/>
        <w:rPr>
          <w:rFonts w:cstheme="minorHAnsi"/>
          <w:b/>
          <w:sz w:val="32"/>
          <w:szCs w:val="32"/>
        </w:rPr>
      </w:pPr>
      <w:r w:rsidRPr="00A35AC2">
        <w:rPr>
          <w:rFonts w:cstheme="minorHAnsi"/>
          <w:sz w:val="32"/>
          <w:szCs w:val="32"/>
        </w:rPr>
        <w:t>Temat tygodnia:</w:t>
      </w:r>
      <w:r w:rsidRPr="00A35AC2">
        <w:rPr>
          <w:rFonts w:cstheme="minorHAnsi"/>
          <w:b/>
          <w:sz w:val="32"/>
          <w:szCs w:val="32"/>
        </w:rPr>
        <w:t xml:space="preserve"> </w:t>
      </w:r>
    </w:p>
    <w:p w:rsidR="00BB0748" w:rsidRPr="00A35AC2" w:rsidRDefault="00BB0748" w:rsidP="00BB074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>„Praca rolnika.</w:t>
      </w:r>
      <w:r w:rsidRPr="00A35AC2">
        <w:rPr>
          <w:rFonts w:cstheme="minorHAnsi"/>
          <w:b/>
          <w:sz w:val="32"/>
          <w:szCs w:val="32"/>
        </w:rPr>
        <w:t>”</w:t>
      </w:r>
    </w:p>
    <w:p w:rsidR="00BB0748" w:rsidRDefault="00BB0748" w:rsidP="00BB0748">
      <w:pPr>
        <w:jc w:val="center"/>
        <w:rPr>
          <w:rFonts w:ascii="AgendaPl-Bold" w:hAnsi="AgendaPl-Bold" w:cs="AgendaPl-Bold"/>
          <w:b/>
          <w:bCs/>
          <w:sz w:val="19"/>
          <w:szCs w:val="19"/>
        </w:rPr>
      </w:pPr>
    </w:p>
    <w:p w:rsidR="00BB0748" w:rsidRPr="00B4787A" w:rsidRDefault="00BB0748">
      <w:pPr>
        <w:rPr>
          <w:rFonts w:cstheme="minorHAnsi"/>
          <w:b/>
          <w:bCs/>
          <w:sz w:val="24"/>
          <w:szCs w:val="24"/>
        </w:rPr>
      </w:pPr>
      <w:r w:rsidRPr="00B4787A">
        <w:rPr>
          <w:rFonts w:cstheme="minorHAnsi"/>
          <w:b/>
          <w:bCs/>
          <w:sz w:val="24"/>
          <w:szCs w:val="24"/>
        </w:rPr>
        <w:t xml:space="preserve">CELE OGÓLNE: </w:t>
      </w:r>
    </w:p>
    <w:p w:rsidR="00BB0748" w:rsidRPr="00B4787A" w:rsidRDefault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b/>
          <w:bCs/>
          <w:sz w:val="24"/>
          <w:szCs w:val="24"/>
        </w:rPr>
        <w:t>-</w:t>
      </w:r>
      <w:r w:rsidRPr="00B4787A">
        <w:rPr>
          <w:rFonts w:cstheme="minorHAnsi"/>
          <w:sz w:val="24"/>
          <w:szCs w:val="24"/>
        </w:rPr>
        <w:t xml:space="preserve">poznanie różnic między sianem a słomą; </w:t>
      </w:r>
    </w:p>
    <w:p w:rsidR="006714F1" w:rsidRPr="00B4787A" w:rsidRDefault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>-doskonalenie umiejętności szeregowania;</w:t>
      </w:r>
    </w:p>
    <w:p w:rsidR="00BB0748" w:rsidRPr="00B4787A" w:rsidRDefault="00BB0748" w:rsidP="00BB07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>-doskonalenie umiejętności rozpoznawania i podawania nazw roślin rosnących</w:t>
      </w: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 xml:space="preserve">na polu; </w:t>
      </w: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 xml:space="preserve">-doskonalenie chwytu </w:t>
      </w:r>
      <w:proofErr w:type="spellStart"/>
      <w:r w:rsidRPr="00B4787A">
        <w:rPr>
          <w:rFonts w:cstheme="minorHAnsi"/>
          <w:sz w:val="24"/>
          <w:szCs w:val="24"/>
        </w:rPr>
        <w:t>pęsetkowego</w:t>
      </w:r>
      <w:proofErr w:type="spellEnd"/>
      <w:r w:rsidRPr="00B4787A">
        <w:rPr>
          <w:rFonts w:cstheme="minorHAnsi"/>
          <w:sz w:val="24"/>
          <w:szCs w:val="24"/>
        </w:rPr>
        <w:t xml:space="preserve"> i motoryki małej;</w:t>
      </w:r>
    </w:p>
    <w:p w:rsidR="00BB0748" w:rsidRPr="00B4787A" w:rsidRDefault="00BB0748" w:rsidP="00BB07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>-doskonalenie umiejętności dostrzegania związków przyczynowo-skutkowych;</w:t>
      </w:r>
    </w:p>
    <w:p w:rsidR="00BB0748" w:rsidRPr="00B4787A" w:rsidRDefault="00BB0748" w:rsidP="00BB07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 xml:space="preserve">-rozszerzanie słownika dziecka; </w:t>
      </w: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>-doskonalenie umiejętności opisu;</w:t>
      </w: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 xml:space="preserve">-poznanie nazw i działania maszyn rolniczych; </w:t>
      </w: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>-ekspresja twórcza;</w:t>
      </w: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>poszerzanie wiedzy na temat produktów ekologicznych;</w:t>
      </w:r>
    </w:p>
    <w:p w:rsidR="00BB0748" w:rsidRPr="00B4787A" w:rsidRDefault="00BB0748" w:rsidP="00BB0748">
      <w:pPr>
        <w:rPr>
          <w:rFonts w:cstheme="minorHAnsi"/>
          <w:sz w:val="24"/>
          <w:szCs w:val="24"/>
        </w:rPr>
      </w:pPr>
      <w:r w:rsidRPr="00B4787A">
        <w:rPr>
          <w:rFonts w:cstheme="minorHAnsi"/>
          <w:sz w:val="24"/>
          <w:szCs w:val="24"/>
        </w:rPr>
        <w:t>- ekspresja twórcza.</w:t>
      </w:r>
    </w:p>
    <w:p w:rsidR="00BB0748" w:rsidRDefault="00BB0748" w:rsidP="00BB0748">
      <w:pPr>
        <w:rPr>
          <w:rFonts w:ascii="AgendaPl-Regular" w:hAnsi="AgendaPl-Regular" w:cs="AgendaPl-Regular"/>
          <w:sz w:val="19"/>
          <w:szCs w:val="19"/>
        </w:rPr>
      </w:pPr>
    </w:p>
    <w:p w:rsidR="00BB0748" w:rsidRDefault="00BB0748" w:rsidP="00BB0748">
      <w:pPr>
        <w:rPr>
          <w:rFonts w:ascii="AgendaPl-Regular" w:hAnsi="AgendaPl-Regular" w:cs="AgendaPl-Regular"/>
          <w:sz w:val="19"/>
          <w:szCs w:val="19"/>
        </w:rPr>
      </w:pPr>
    </w:p>
    <w:p w:rsidR="00BB0748" w:rsidRDefault="00BB0748" w:rsidP="00BB0748">
      <w:pPr>
        <w:rPr>
          <w:rFonts w:ascii="AgendaPl-Regular" w:hAnsi="AgendaPl-Regular" w:cs="AgendaPl-Regular"/>
          <w:sz w:val="19"/>
          <w:szCs w:val="19"/>
        </w:rPr>
      </w:pPr>
    </w:p>
    <w:p w:rsidR="00BB0748" w:rsidRPr="00C7586F" w:rsidRDefault="00BB0748" w:rsidP="00BB0748">
      <w:pPr>
        <w:jc w:val="center"/>
        <w:rPr>
          <w:rFonts w:eastAsia="Calibri" w:cstheme="minorHAnsi"/>
          <w:b/>
          <w:sz w:val="28"/>
          <w:szCs w:val="28"/>
        </w:rPr>
      </w:pPr>
      <w:r w:rsidRPr="00C7586F">
        <w:rPr>
          <w:rFonts w:eastAsia="Calibri" w:cstheme="minorHAnsi"/>
          <w:b/>
          <w:sz w:val="28"/>
          <w:szCs w:val="28"/>
        </w:rPr>
        <w:t>DZIEŃ DOBRY  RODZICE!!!  DZIEŃ DOBRY ŻABKI !</w:t>
      </w:r>
    </w:p>
    <w:p w:rsidR="00BB0748" w:rsidRPr="00C7586F" w:rsidRDefault="00BB0748" w:rsidP="00BB0748">
      <w:pPr>
        <w:rPr>
          <w:rFonts w:eastAsia="Calibri" w:cstheme="minorHAnsi"/>
          <w:sz w:val="28"/>
          <w:szCs w:val="28"/>
        </w:rPr>
      </w:pPr>
      <w:r w:rsidRPr="00C7586F">
        <w:rPr>
          <w:rFonts w:eastAsia="Calibri" w:cstheme="minorHAnsi"/>
          <w:sz w:val="28"/>
          <w:szCs w:val="28"/>
        </w:rPr>
        <w:t>W tym tygodniu wyko</w:t>
      </w:r>
      <w:r w:rsidR="00B4787A">
        <w:rPr>
          <w:rFonts w:eastAsia="Calibri" w:cstheme="minorHAnsi"/>
          <w:sz w:val="28"/>
          <w:szCs w:val="28"/>
        </w:rPr>
        <w:t>nujemy ćwiczenia z książki od 37 strony do 40</w:t>
      </w:r>
      <w:r w:rsidRPr="00C7586F">
        <w:rPr>
          <w:rFonts w:eastAsia="Calibri" w:cstheme="minorHAnsi"/>
          <w:sz w:val="28"/>
          <w:szCs w:val="28"/>
        </w:rPr>
        <w:t xml:space="preserve"> strony.  </w:t>
      </w:r>
    </w:p>
    <w:p w:rsidR="00BB0748" w:rsidRDefault="00BB0748" w:rsidP="00BB0748">
      <w:pPr>
        <w:rPr>
          <w:rFonts w:ascii="AgendaPl-Regular" w:hAnsi="AgendaPl-Regular" w:cs="AgendaPl-Regular"/>
          <w:sz w:val="19"/>
          <w:szCs w:val="19"/>
        </w:rPr>
      </w:pPr>
    </w:p>
    <w:p w:rsidR="00BB0748" w:rsidRDefault="00BB0748" w:rsidP="00BB0748"/>
    <w:sectPr w:rsidR="00BB0748" w:rsidSect="0000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0748"/>
    <w:rsid w:val="000061A7"/>
    <w:rsid w:val="00877271"/>
    <w:rsid w:val="00B4787A"/>
    <w:rsid w:val="00BB0748"/>
    <w:rsid w:val="00C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2021-04-11T10:13:00Z</dcterms:created>
  <dcterms:modified xsi:type="dcterms:W3CDTF">2021-04-11T10:26:00Z</dcterms:modified>
</cp:coreProperties>
</file>