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509" w:type="dxa"/>
        <w:jc w:val="left"/>
        <w:tblInd w:w="-724" w:type="dxa"/>
        <w:tblLayout w:type="fixed"/>
        <w:tblCellMar>
          <w:top w:w="113" w:type="dxa"/>
          <w:left w:w="113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3389"/>
        <w:gridCol w:w="7119"/>
      </w:tblGrid>
      <w:tr>
        <w:trPr>
          <w:tblHeader w:val="true"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  <w:br/>
              <w:t xml:space="preserve">„III POWIATOWEJ EDYCJI XVII GMINNEGO KONKURSU PLASTYCZNEGO </w:t>
              <w:br/>
              <w:t xml:space="preserve">O ŚW. JANIE PAWLE II” </w:t>
              <w:br/>
              <w:t xml:space="preserve">realizowanego przez Szkołę Podstawową im. Jana Pawła II w Iwanowicach </w:t>
              <w:br/>
              <w:t xml:space="preserve">pod patronatem Parafii p.w. Trójcy Świętej w Iwanowicach </w:t>
              <w:br/>
              <w:t xml:space="preserve">oraz Gminnej Komisji Rozwiązywania Problemów Alkoholowych </w:t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Jana Pawła II, ul. Jana Pawła II 3, 32-095 Iwanowice. Inspektorem ochrony danych osobowych jest Pan Grzegorz Palkij.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fill="FFFFFF" w:val="clear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2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3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>
        <w:trPr>
          <w:trHeight w:val="95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Realizacja Konkursu Plastycznego o św. Janie Pawle II dla klas I-VIII szkół podstawowych z terenu POWIATU KRAKOWSKIEGO. 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filmowych na stronach internetowych i FB: SP w Iwanowicach, Gminy Iwanowice, GCKiB w Iwanowicach.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>
        <w:trPr>
          <w:trHeight w:val="49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>
        <w:trPr>
          <w:trHeight w:val="52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>
        <w:trPr>
          <w:trHeight w:val="23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719" w:footer="0" w:bottom="8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ZGODA NA UDZIAŁ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„</w:t>
      </w:r>
      <w:r>
        <w:rPr>
          <w:rFonts w:ascii="Arial" w:hAnsi="Arial"/>
          <w:b/>
          <w:sz w:val="24"/>
          <w:szCs w:val="24"/>
        </w:rPr>
        <w:t xml:space="preserve">III POWIATOWEJ EDYCJI XVII GMINNEGO KONKURSU PLASTYCZNEGO </w:t>
        <w:br/>
        <w:t>O ŚW. JANIE PAWLE II”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udział mojego dziecka (wypełnić w przypadku osoby małoletniej)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...……………..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konkursie organizowanym przez Szkołę Podstawową im. Jana Pawła II w Iwanowicach, pod patronatem Parafii pw. Trójcy Świętej w Iwanowicach oraz</w:t>
      </w:r>
      <w:r>
        <w:rPr>
          <w:rFonts w:cs="Calibri"/>
          <w:color w:val="2F2F2F"/>
          <w:sz w:val="36"/>
          <w:szCs w:val="36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Gminnej Komisji Rozwiązywania Problemów Alkoholowych przy Urzędzie Gminy w Iwanowicach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                ..............………………………………………………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 xml:space="preserve">            Czytelny podpis rodzica / prawnego opiekun</w:t>
      </w:r>
      <w:bookmarkStart w:id="0" w:name="_GoBack3"/>
      <w:bookmarkEnd w:id="0"/>
      <w:r>
        <w:rPr>
          <w:rFonts w:cs="Calibri"/>
          <w:sz w:val="20"/>
          <w:szCs w:val="20"/>
        </w:rPr>
        <w:t>a</w:t>
      </w:r>
    </w:p>
    <w:p>
      <w:pPr>
        <w:pStyle w:val="Normal"/>
        <w:spacing w:lineRule="auto" w:line="240"/>
        <w:ind w:left="424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ZGODA NA WYKORZYSTANIE WIZERUNKU DZIECKA 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/mojego dziecka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  <w:r>
        <w:rPr>
          <w:rFonts w:cs="Calibri"/>
        </w:rPr>
        <w:t>..</w:t>
        <w:br/>
        <w:t>(imię i nazwisko dziecka - uczestnika konkursu)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przez Szkołę Podstawową im. Jana Pawła II w Iwanowicach, Iwanowice Wł. ul. Jana Pawła II 3 oraz Gminne Centrum Kultury i Bibliotek w Iwanowicach, Iwanowice Włościańskie ul. Strażacka 5</w:t>
      </w:r>
      <w:bookmarkStart w:id="1" w:name="_GoBack"/>
      <w:bookmarkEnd w:id="1"/>
      <w:r>
        <w:rPr>
          <w:rFonts w:cs="Calibri"/>
        </w:rPr>
        <w:t>, 32-095 Iwanowice w związku z realizacją „III POWIATOWEJ EDYCJI XVII GMINNEGO KONKURSU PLASTYCZNEGO O ŚW. JANIE PAWLE II” w celach: promocyjnych, informacyjnych, edukacyjnych, historycznych, statystycznych oraz archiwalnych.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1560" w:hanging="1560"/>
        <w:contextualSpacing/>
        <w:jc w:val="both"/>
        <w:rPr/>
      </w:pPr>
      <w:r>
        <w:rPr>
          <w:rFonts w:cs="Calibri"/>
        </w:rPr>
        <w:t xml:space="preserve">TAK / NIE      udostępniania na stronie internetowej i FB Gminnego Centrum Kultury i Bibliotek </w:t>
        <w:br/>
        <w:t>w Iwanowicach,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udostępniania na stronie internetowej i FB Szkoły Podstawowej im. Jana Pawła II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/>
      </w:pPr>
      <w:r>
        <w:rPr>
          <w:rFonts w:cs="Calibri"/>
        </w:rPr>
        <w:t>TAK / NIE</w:t>
        <w:tab/>
        <w:t>udostępnianie na stronie internetowej i FB Urzędu Gminy Iwanowice.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  <w:tab/>
        <w:t>zamieszczanie w materiałach promocyjnych, informacyjnych, audiowizualnych,</w:t>
        <w:br/>
        <w:t xml:space="preserve">                            broszurach, gazetkach, na tablicach ogłoszeń w związku z realizacją konkursu.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  <w:br/>
        <w:t>i kompozycję.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........................................………..………………………………………</w:t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 / prawnego opiekuna</w:t>
      </w:r>
    </w:p>
    <w:p>
      <w:pPr>
        <w:pStyle w:val="Normal"/>
        <w:spacing w:lineRule="auto" w:line="240" w:before="0" w:after="0"/>
        <w:ind w:left="4248" w:hanging="0"/>
        <w:jc w:val="both"/>
        <w:rPr>
          <w:rFonts w:cs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719" w:footer="0" w:bottom="8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zeinternetowe" w:customStyle="1">
    <w:name w:val="Łącze internetowe"/>
    <w:rPr>
      <w:color w:val="0563C1"/>
      <w:u w:val="single"/>
    </w:rPr>
  </w:style>
  <w:style w:type="character" w:styleId="UyteHipercze1" w:customStyle="1">
    <w:name w:val="UżyteHiperłącze1"/>
    <w:qFormat/>
    <w:rPr>
      <w:color w:val="954F72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Akapitzlist1" w:customStyle="1">
    <w:name w:val="Akapit z listą1"/>
    <w:basedOn w:val="Normal"/>
    <w:qFormat/>
    <w:pPr>
      <w:spacing w:before="0" w:after="16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DocSecurity>0</DocSecurity>
  <Pages>2</Pages>
  <Words>742</Words>
  <Characters>5059</Characters>
  <CharactersWithSpaces>5938</CharactersWithSpaces>
  <Paragraphs>54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2021-10-18T09:19:00Z</dcterms:created>
  <dc:creator>Kopytowska Katarzyna</dc:creator>
  <dc:description/>
  <dc:language>pl-PL</dc:language>
  <cp:lastModifiedBy>nauczyciel</cp:lastModifiedBy>
  <cp:lastPrinted>2018-05-30T10:20:00Z</cp:lastPrinted>
  <dcterms:modified xsi:type="dcterms:W3CDTF">2022-09-19T10:25:00Z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