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817"/>
        <w:tblW w:w="10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41"/>
        <w:gridCol w:w="715"/>
        <w:gridCol w:w="561"/>
        <w:gridCol w:w="566"/>
        <w:gridCol w:w="425"/>
        <w:gridCol w:w="1268"/>
        <w:gridCol w:w="8"/>
        <w:gridCol w:w="1701"/>
        <w:gridCol w:w="1135"/>
        <w:gridCol w:w="520"/>
        <w:gridCol w:w="282"/>
        <w:gridCol w:w="1792"/>
      </w:tblGrid>
      <w:tr w:rsidR="00A761A1" w:rsidTr="003B6C9A">
        <w:tc>
          <w:tcPr>
            <w:tcW w:w="106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1A1" w:rsidRDefault="00A761A1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Prídavné mená (2)</w:t>
            </w:r>
          </w:p>
          <w:p w:rsidR="00A761A1" w:rsidRDefault="00A761A1">
            <w:pPr>
              <w:spacing w:after="0" w:line="240" w:lineRule="auto"/>
              <w:jc w:val="center"/>
              <w:rPr>
                <w:b/>
                <w:szCs w:val="20"/>
              </w:rPr>
            </w:pPr>
          </w:p>
          <w:p w:rsidR="00A761A1" w:rsidRPr="00A761A1" w:rsidRDefault="00A76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761A1">
              <w:rPr>
                <w:rFonts w:asciiTheme="minorHAnsi" w:hAnsiTheme="minorHAnsi" w:cstheme="minorHAnsi"/>
                <w:color w:val="333333"/>
                <w:sz w:val="21"/>
                <w:szCs w:val="21"/>
                <w:shd w:val="clear" w:color="auto" w:fill="FFFFFF"/>
              </w:rPr>
              <w:t>Adjektíva označujú vlastnosti osôb, zvierat, vecí a javov.</w:t>
            </w:r>
          </w:p>
        </w:tc>
      </w:tr>
      <w:tr w:rsidR="00A761A1" w:rsidTr="003B6C9A">
        <w:tc>
          <w:tcPr>
            <w:tcW w:w="106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1A1" w:rsidRPr="002A6DAF" w:rsidRDefault="00A761A1">
            <w:pPr>
              <w:spacing w:after="0" w:line="240" w:lineRule="auto"/>
              <w:rPr>
                <w:b/>
                <w:sz w:val="24"/>
                <w:szCs w:val="20"/>
              </w:rPr>
            </w:pPr>
            <w:r w:rsidRPr="002A6DAF">
              <w:rPr>
                <w:b/>
                <w:sz w:val="24"/>
                <w:szCs w:val="20"/>
              </w:rPr>
              <w:t>Delenie:</w:t>
            </w:r>
          </w:p>
        </w:tc>
      </w:tr>
      <w:tr w:rsidR="00A761A1" w:rsidTr="003B6C9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1A1" w:rsidRDefault="00A761A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Akostné </w:t>
            </w:r>
          </w:p>
        </w:tc>
        <w:tc>
          <w:tcPr>
            <w:tcW w:w="65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1A1" w:rsidRDefault="00A761A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vyjadrujú priamo vlastnosti osôb, zvierat alebo vecí</w:t>
            </w:r>
          </w:p>
          <w:p w:rsidR="00A761A1" w:rsidRDefault="00A761A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ich pôvod sa nedá vysvetliť, nevieme z čoho vznikli</w:t>
            </w:r>
          </w:p>
          <w:p w:rsidR="00A761A1" w:rsidRDefault="00A761A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stupňujeme ich</w:t>
            </w:r>
          </w:p>
          <w:p w:rsidR="00A761A1" w:rsidRDefault="00A761A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vieme povedať antonymum (opozitum) - opak</w:t>
            </w:r>
          </w:p>
          <w:p w:rsidR="00A761A1" w:rsidRDefault="00A761A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pýtame sa na nich: Aký? Aká? Aké?</w:t>
            </w:r>
          </w:p>
          <w:p w:rsidR="00A761A1" w:rsidRDefault="00A761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1A1" w:rsidRDefault="00A761A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Dobrý, pekný, milý, dlhý, čierny, </w:t>
            </w:r>
          </w:p>
        </w:tc>
      </w:tr>
      <w:tr w:rsidR="00A761A1" w:rsidTr="003B6C9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1A1" w:rsidRDefault="00A761A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Vzťahové </w:t>
            </w:r>
          </w:p>
        </w:tc>
        <w:tc>
          <w:tcPr>
            <w:tcW w:w="65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1A1" w:rsidRDefault="00A761A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vyjadrujú vzťah alebo pôvod, sú dovodené z nejakej veci, osoby, zo slovesa: ich pôvod vieme vysvetliť</w:t>
            </w:r>
          </w:p>
          <w:p w:rsidR="002A6DAF" w:rsidRDefault="002A6D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nestupňujeme ich (je pár výnimiek, ktoré sa stupňujú)</w:t>
            </w:r>
          </w:p>
          <w:p w:rsidR="00A761A1" w:rsidRDefault="00A761A1" w:rsidP="00A761A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-pýtame sa na nich: Aký? Aká? Aké?</w:t>
            </w:r>
          </w:p>
          <w:p w:rsidR="00A761A1" w:rsidRDefault="002A6DAF" w:rsidP="002A6D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skloňujú sa podľa vzorov: pekný, cudzí</w:t>
            </w:r>
          </w:p>
        </w:tc>
        <w:tc>
          <w:tcPr>
            <w:tcW w:w="2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1A1" w:rsidRDefault="00A761A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Fazuľový, železný, plačúci, hasiaci,...</w:t>
            </w:r>
          </w:p>
          <w:p w:rsidR="003B6C9A" w:rsidRPr="003B6C9A" w:rsidRDefault="003B6C9A" w:rsidP="003B6C9A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3B6C9A">
              <w:rPr>
                <w:b/>
                <w:i/>
                <w:sz w:val="20"/>
                <w:szCs w:val="20"/>
              </w:rPr>
              <w:t>Pozor! Zvierac</w:t>
            </w:r>
            <w:bookmarkStart w:id="0" w:name="_GoBack"/>
            <w:bookmarkEnd w:id="0"/>
            <w:r w:rsidRPr="003B6C9A">
              <w:rPr>
                <w:b/>
                <w:i/>
                <w:sz w:val="20"/>
                <w:szCs w:val="20"/>
              </w:rPr>
              <w:t xml:space="preserve">ie </w:t>
            </w:r>
            <w:proofErr w:type="spellStart"/>
            <w:r w:rsidRPr="003B6C9A">
              <w:rPr>
                <w:b/>
                <w:i/>
                <w:sz w:val="20"/>
                <w:szCs w:val="20"/>
              </w:rPr>
              <w:t>Pr.M</w:t>
            </w:r>
            <w:proofErr w:type="spellEnd"/>
            <w:r w:rsidRPr="003B6C9A">
              <w:rPr>
                <w:b/>
                <w:i/>
                <w:sz w:val="20"/>
                <w:szCs w:val="20"/>
              </w:rPr>
              <w:t xml:space="preserve"> s príponu –</w:t>
            </w:r>
            <w:proofErr w:type="spellStart"/>
            <w:r w:rsidRPr="003B6C9A">
              <w:rPr>
                <w:b/>
                <w:i/>
                <w:sz w:val="20"/>
                <w:szCs w:val="20"/>
                <w:u w:val="single"/>
              </w:rPr>
              <w:t>ací</w:t>
            </w:r>
            <w:proofErr w:type="spellEnd"/>
            <w:r w:rsidRPr="003B6C9A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Pr="003B6C9A">
              <w:rPr>
                <w:b/>
                <w:i/>
                <w:sz w:val="20"/>
                <w:szCs w:val="20"/>
              </w:rPr>
              <w:t xml:space="preserve">– kurací, </w:t>
            </w:r>
            <w:r>
              <w:rPr>
                <w:b/>
                <w:i/>
                <w:sz w:val="20"/>
                <w:szCs w:val="20"/>
              </w:rPr>
              <w:t xml:space="preserve">lišací, </w:t>
            </w:r>
            <w:r w:rsidRPr="003B6C9A">
              <w:rPr>
                <w:b/>
                <w:i/>
                <w:sz w:val="20"/>
                <w:szCs w:val="20"/>
              </w:rPr>
              <w:t>husací, žabací</w:t>
            </w:r>
            <w:r>
              <w:rPr>
                <w:b/>
                <w:i/>
                <w:sz w:val="20"/>
                <w:szCs w:val="20"/>
              </w:rPr>
              <w:t>...</w:t>
            </w:r>
            <w:r w:rsidRPr="003B6C9A">
              <w:rPr>
                <w:b/>
                <w:i/>
                <w:sz w:val="20"/>
                <w:szCs w:val="20"/>
              </w:rPr>
              <w:t>- cudzí!</w:t>
            </w:r>
          </w:p>
        </w:tc>
      </w:tr>
      <w:tr w:rsidR="002A6DAF" w:rsidTr="003B6C9A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A6DAF" w:rsidRDefault="002A6DA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Privlastňovacie</w:t>
            </w:r>
          </w:p>
        </w:tc>
        <w:tc>
          <w:tcPr>
            <w:tcW w:w="91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DAF" w:rsidRDefault="002A6D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vyjadrujú, že osobám alebo zvieratám niečo patrí</w:t>
            </w:r>
          </w:p>
          <w:p w:rsidR="002A6DAF" w:rsidRDefault="002A6D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pýtame sa na ne otázkami: Čí? Čia? Čie?</w:t>
            </w:r>
          </w:p>
        </w:tc>
      </w:tr>
      <w:tr w:rsidR="002A6DAF" w:rsidTr="003B6C9A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A6DAF" w:rsidRDefault="002A6DA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DAF" w:rsidRPr="002A6DAF" w:rsidRDefault="002A6DAF" w:rsidP="002A6D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individuálne </w:t>
            </w:r>
          </w:p>
        </w:tc>
        <w:tc>
          <w:tcPr>
            <w:tcW w:w="56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AF" w:rsidRPr="002A6DAF" w:rsidRDefault="002A6DAF" w:rsidP="002A6D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vyjadrujú </w:t>
            </w:r>
            <w:r w:rsidR="00F407A5">
              <w:rPr>
                <w:sz w:val="20"/>
                <w:szCs w:val="20"/>
              </w:rPr>
              <w:t>privlastnenie jednotlivým osobám al. zvieratám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DAF" w:rsidRDefault="00F407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matkin, otcov, Dunčov</w:t>
            </w:r>
          </w:p>
        </w:tc>
      </w:tr>
      <w:tr w:rsidR="002A6DAF" w:rsidTr="003B6C9A"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DAF" w:rsidRDefault="002A6D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AF" w:rsidRDefault="002A6D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druhové </w:t>
            </w:r>
          </w:p>
        </w:tc>
        <w:tc>
          <w:tcPr>
            <w:tcW w:w="56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AF" w:rsidRDefault="00F407A5" w:rsidP="00F407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vyjadrujú privlastnenie celému zvieraciem</w:t>
            </w:r>
            <w:r>
              <w:rPr>
                <w:sz w:val="18"/>
                <w:szCs w:val="18"/>
              </w:rPr>
              <w:t>u</w:t>
            </w:r>
            <w:r>
              <w:rPr>
                <w:sz w:val="20"/>
                <w:szCs w:val="20"/>
              </w:rPr>
              <w:t xml:space="preserve"> </w:t>
            </w:r>
            <w:r w:rsidRPr="00F407A5">
              <w:rPr>
                <w:sz w:val="18"/>
                <w:szCs w:val="18"/>
              </w:rPr>
              <w:t>al. ľudskému</w:t>
            </w:r>
            <w:r>
              <w:rPr>
                <w:sz w:val="20"/>
                <w:szCs w:val="20"/>
              </w:rPr>
              <w:t xml:space="preserve"> </w:t>
            </w:r>
            <w:r w:rsidRPr="00F407A5">
              <w:rPr>
                <w:sz w:val="18"/>
                <w:szCs w:val="18"/>
              </w:rPr>
              <w:t>druhu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AF" w:rsidRDefault="007E16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F407A5">
              <w:rPr>
                <w:sz w:val="20"/>
                <w:szCs w:val="20"/>
              </w:rPr>
              <w:t xml:space="preserve">áví, líščí, človečí, </w:t>
            </w:r>
          </w:p>
        </w:tc>
      </w:tr>
      <w:tr w:rsidR="002A6DAF" w:rsidTr="003B6C9A">
        <w:tc>
          <w:tcPr>
            <w:tcW w:w="106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DAF" w:rsidRDefault="002A6DAF" w:rsidP="001A5A71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2A6DAF">
              <w:rPr>
                <w:b/>
                <w:sz w:val="24"/>
                <w:szCs w:val="20"/>
              </w:rPr>
              <w:t>Stupňovanie prídavných mien</w:t>
            </w:r>
          </w:p>
          <w:p w:rsidR="001A5A71" w:rsidRPr="001A5A71" w:rsidRDefault="001A5A71">
            <w:pPr>
              <w:spacing w:after="0" w:line="240" w:lineRule="auto"/>
              <w:rPr>
                <w:sz w:val="24"/>
                <w:szCs w:val="20"/>
              </w:rPr>
            </w:pPr>
            <w:r w:rsidRPr="001A5A71">
              <w:rPr>
                <w:szCs w:val="20"/>
              </w:rPr>
              <w:t>- slúži nám na porovnávanie vlastností osôb, zvierat a vecí</w:t>
            </w:r>
          </w:p>
        </w:tc>
      </w:tr>
      <w:tr w:rsidR="001A5A71" w:rsidTr="003B6C9A">
        <w:tc>
          <w:tcPr>
            <w:tcW w:w="52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A71" w:rsidRPr="00723393" w:rsidRDefault="00723393" w:rsidP="00723393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723393">
              <w:rPr>
                <w:b/>
                <w:sz w:val="20"/>
                <w:szCs w:val="20"/>
                <w:u w:val="single"/>
              </w:rPr>
              <w:t>P</w:t>
            </w:r>
            <w:r w:rsidR="001A5A71" w:rsidRPr="00723393">
              <w:rPr>
                <w:b/>
                <w:sz w:val="20"/>
                <w:szCs w:val="20"/>
                <w:u w:val="single"/>
              </w:rPr>
              <w:t>ravidelné</w:t>
            </w:r>
          </w:p>
          <w:p w:rsidR="00723393" w:rsidRPr="00723393" w:rsidRDefault="00723393" w:rsidP="007233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3393">
              <w:rPr>
                <w:sz w:val="20"/>
                <w:szCs w:val="20"/>
              </w:rPr>
              <w:t>- nemení sa koreň slova</w:t>
            </w:r>
          </w:p>
        </w:tc>
        <w:tc>
          <w:tcPr>
            <w:tcW w:w="5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A71" w:rsidRDefault="001A5A71" w:rsidP="00723393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723393">
              <w:rPr>
                <w:b/>
                <w:sz w:val="20"/>
                <w:szCs w:val="20"/>
                <w:u w:val="single"/>
              </w:rPr>
              <w:t>Nepravidelné</w:t>
            </w:r>
          </w:p>
          <w:p w:rsidR="00723393" w:rsidRPr="00723393" w:rsidRDefault="00723393" w:rsidP="00723393">
            <w:pPr>
              <w:pStyle w:val="Odsekzoznamu"/>
              <w:spacing w:after="0" w:line="240" w:lineRule="auto"/>
              <w:ind w:left="14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mení sa koreň slova</w:t>
            </w:r>
          </w:p>
        </w:tc>
      </w:tr>
      <w:tr w:rsidR="00723393" w:rsidTr="003B6C9A"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393" w:rsidRDefault="00723393" w:rsidP="001A5A7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stupeň </w:t>
            </w:r>
          </w:p>
          <w:p w:rsidR="00723393" w:rsidRPr="00723393" w:rsidRDefault="00723393" w:rsidP="001A5A71">
            <w:pPr>
              <w:spacing w:after="0" w:line="240" w:lineRule="auto"/>
              <w:rPr>
                <w:sz w:val="20"/>
                <w:szCs w:val="20"/>
              </w:rPr>
            </w:pPr>
            <w:r w:rsidRPr="00723393">
              <w:rPr>
                <w:sz w:val="20"/>
                <w:szCs w:val="20"/>
              </w:rPr>
              <w:t>Biely</w:t>
            </w:r>
          </w:p>
          <w:p w:rsidR="00723393" w:rsidRPr="00723393" w:rsidRDefault="00723393" w:rsidP="001A5A71">
            <w:pPr>
              <w:spacing w:after="0" w:line="240" w:lineRule="auto"/>
              <w:rPr>
                <w:sz w:val="20"/>
                <w:szCs w:val="20"/>
              </w:rPr>
            </w:pPr>
            <w:r w:rsidRPr="00723393">
              <w:rPr>
                <w:sz w:val="20"/>
                <w:szCs w:val="20"/>
              </w:rPr>
              <w:t>Tvrdý</w:t>
            </w:r>
          </w:p>
          <w:p w:rsidR="00723393" w:rsidRPr="001A5A71" w:rsidRDefault="00723393" w:rsidP="001A5A7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23393">
              <w:rPr>
                <w:sz w:val="20"/>
                <w:szCs w:val="20"/>
              </w:rPr>
              <w:t>Rýchly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93" w:rsidRDefault="00723393" w:rsidP="001A5A7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stupeň</w:t>
            </w:r>
          </w:p>
          <w:p w:rsidR="00723393" w:rsidRDefault="00723393" w:rsidP="001A5A7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23393">
              <w:rPr>
                <w:sz w:val="20"/>
                <w:szCs w:val="20"/>
              </w:rPr>
              <w:t>Bel</w:t>
            </w:r>
            <w:r>
              <w:rPr>
                <w:b/>
                <w:sz w:val="20"/>
                <w:szCs w:val="20"/>
              </w:rPr>
              <w:t>ší</w:t>
            </w:r>
          </w:p>
          <w:p w:rsidR="00723393" w:rsidRDefault="00723393" w:rsidP="001A5A7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23393">
              <w:rPr>
                <w:sz w:val="20"/>
                <w:szCs w:val="20"/>
              </w:rPr>
              <w:t>Tvrd</w:t>
            </w:r>
            <w:r>
              <w:rPr>
                <w:b/>
                <w:sz w:val="20"/>
                <w:szCs w:val="20"/>
              </w:rPr>
              <w:t>ší</w:t>
            </w:r>
          </w:p>
          <w:p w:rsidR="00723393" w:rsidRPr="001A5A71" w:rsidRDefault="00F26CB3" w:rsidP="001A5A7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23393">
              <w:rPr>
                <w:sz w:val="20"/>
                <w:szCs w:val="20"/>
              </w:rPr>
              <w:t>R</w:t>
            </w:r>
            <w:r w:rsidR="00723393" w:rsidRPr="00723393">
              <w:rPr>
                <w:sz w:val="20"/>
                <w:szCs w:val="20"/>
              </w:rPr>
              <w:t>ýchlej</w:t>
            </w:r>
            <w:r w:rsidR="00723393">
              <w:rPr>
                <w:b/>
                <w:sz w:val="20"/>
                <w:szCs w:val="20"/>
              </w:rPr>
              <w:t>ší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93" w:rsidRDefault="00723393" w:rsidP="001A5A7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stupeň</w:t>
            </w:r>
          </w:p>
          <w:p w:rsidR="00723393" w:rsidRDefault="00723393" w:rsidP="001A5A71">
            <w:pPr>
              <w:spacing w:after="0" w:line="240" w:lineRule="auto"/>
              <w:rPr>
                <w:sz w:val="20"/>
                <w:szCs w:val="20"/>
              </w:rPr>
            </w:pPr>
            <w:r w:rsidRPr="00723393">
              <w:rPr>
                <w:b/>
                <w:sz w:val="20"/>
                <w:szCs w:val="20"/>
              </w:rPr>
              <w:t>Naj</w:t>
            </w:r>
            <w:r>
              <w:rPr>
                <w:sz w:val="20"/>
                <w:szCs w:val="20"/>
              </w:rPr>
              <w:t>belší</w:t>
            </w:r>
          </w:p>
          <w:p w:rsidR="00723393" w:rsidRDefault="00723393" w:rsidP="001A5A71">
            <w:pPr>
              <w:spacing w:after="0" w:line="240" w:lineRule="auto"/>
              <w:rPr>
                <w:sz w:val="20"/>
                <w:szCs w:val="20"/>
              </w:rPr>
            </w:pPr>
            <w:r w:rsidRPr="00723393">
              <w:rPr>
                <w:b/>
                <w:sz w:val="20"/>
                <w:szCs w:val="20"/>
              </w:rPr>
              <w:t>Naj</w:t>
            </w:r>
            <w:r>
              <w:rPr>
                <w:sz w:val="20"/>
                <w:szCs w:val="20"/>
              </w:rPr>
              <w:t>tvrdší</w:t>
            </w:r>
          </w:p>
          <w:p w:rsidR="00723393" w:rsidRPr="00723393" w:rsidRDefault="00F26CB3" w:rsidP="001A5A71">
            <w:pPr>
              <w:spacing w:after="0" w:line="240" w:lineRule="auto"/>
              <w:rPr>
                <w:sz w:val="20"/>
                <w:szCs w:val="20"/>
              </w:rPr>
            </w:pPr>
            <w:r w:rsidRPr="00723393">
              <w:rPr>
                <w:b/>
                <w:sz w:val="20"/>
                <w:szCs w:val="20"/>
              </w:rPr>
              <w:t>N</w:t>
            </w:r>
            <w:r w:rsidR="00723393" w:rsidRPr="00723393">
              <w:rPr>
                <w:b/>
                <w:sz w:val="20"/>
                <w:szCs w:val="20"/>
              </w:rPr>
              <w:t>aj</w:t>
            </w:r>
            <w:r w:rsidR="00723393">
              <w:rPr>
                <w:sz w:val="20"/>
                <w:szCs w:val="20"/>
              </w:rPr>
              <w:t>rýchlejší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393" w:rsidRPr="00723393" w:rsidRDefault="007233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23393">
              <w:rPr>
                <w:b/>
                <w:sz w:val="20"/>
                <w:szCs w:val="20"/>
              </w:rPr>
              <w:t>1. stupeň</w:t>
            </w:r>
          </w:p>
          <w:p w:rsidR="00723393" w:rsidRDefault="007233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Dobrý</w:t>
            </w:r>
          </w:p>
          <w:p w:rsidR="00723393" w:rsidRDefault="007233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Zlý</w:t>
            </w:r>
          </w:p>
          <w:p w:rsidR="00723393" w:rsidRDefault="007233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Malý</w:t>
            </w:r>
          </w:p>
          <w:p w:rsidR="00723393" w:rsidRDefault="007233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Veľký</w:t>
            </w:r>
          </w:p>
          <w:p w:rsidR="00723393" w:rsidRDefault="007233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Pekný </w:t>
            </w:r>
          </w:p>
        </w:tc>
        <w:tc>
          <w:tcPr>
            <w:tcW w:w="1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93" w:rsidRPr="00723393" w:rsidRDefault="007233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23393">
              <w:rPr>
                <w:b/>
                <w:sz w:val="20"/>
                <w:szCs w:val="20"/>
              </w:rPr>
              <w:t>2. stupeň</w:t>
            </w:r>
          </w:p>
          <w:p w:rsidR="00723393" w:rsidRDefault="007233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Lep</w:t>
            </w:r>
            <w:r w:rsidRPr="00723393">
              <w:rPr>
                <w:b/>
                <w:sz w:val="20"/>
                <w:szCs w:val="20"/>
              </w:rPr>
              <w:t>ší</w:t>
            </w:r>
          </w:p>
          <w:p w:rsidR="00723393" w:rsidRDefault="007233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</w:t>
            </w:r>
            <w:r w:rsidRPr="00723393">
              <w:rPr>
                <w:b/>
                <w:sz w:val="20"/>
                <w:szCs w:val="20"/>
              </w:rPr>
              <w:t>ší</w:t>
            </w:r>
          </w:p>
          <w:p w:rsidR="00723393" w:rsidRDefault="007233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  <w:r w:rsidRPr="00723393">
              <w:rPr>
                <w:b/>
                <w:sz w:val="20"/>
                <w:szCs w:val="20"/>
              </w:rPr>
              <w:t>ší</w:t>
            </w:r>
          </w:p>
          <w:p w:rsidR="00723393" w:rsidRDefault="007233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Väč</w:t>
            </w:r>
            <w:r w:rsidRPr="00723393">
              <w:rPr>
                <w:b/>
                <w:sz w:val="20"/>
                <w:szCs w:val="20"/>
              </w:rPr>
              <w:t>ší</w:t>
            </w:r>
          </w:p>
          <w:p w:rsidR="00723393" w:rsidRDefault="00F26C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723393">
              <w:rPr>
                <w:sz w:val="20"/>
                <w:szCs w:val="20"/>
              </w:rPr>
              <w:t>raj</w:t>
            </w:r>
            <w:r w:rsidR="00723393" w:rsidRPr="00723393">
              <w:rPr>
                <w:b/>
                <w:sz w:val="20"/>
                <w:szCs w:val="20"/>
              </w:rPr>
              <w:t>ší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93" w:rsidRPr="00723393" w:rsidRDefault="007233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23393">
              <w:rPr>
                <w:b/>
                <w:sz w:val="20"/>
                <w:szCs w:val="20"/>
              </w:rPr>
              <w:t>3. stupeň</w:t>
            </w:r>
          </w:p>
          <w:p w:rsidR="00723393" w:rsidRDefault="00723393">
            <w:pPr>
              <w:spacing w:after="0" w:line="240" w:lineRule="auto"/>
              <w:rPr>
                <w:sz w:val="20"/>
                <w:szCs w:val="20"/>
              </w:rPr>
            </w:pPr>
            <w:r w:rsidRPr="00723393">
              <w:rPr>
                <w:b/>
                <w:sz w:val="20"/>
                <w:szCs w:val="20"/>
              </w:rPr>
              <w:t>Naj</w:t>
            </w:r>
            <w:r>
              <w:rPr>
                <w:sz w:val="20"/>
                <w:szCs w:val="20"/>
              </w:rPr>
              <w:t>lepší</w:t>
            </w:r>
          </w:p>
          <w:p w:rsidR="00723393" w:rsidRDefault="00723393">
            <w:pPr>
              <w:spacing w:after="0" w:line="240" w:lineRule="auto"/>
              <w:rPr>
                <w:sz w:val="20"/>
                <w:szCs w:val="20"/>
              </w:rPr>
            </w:pPr>
            <w:r w:rsidRPr="00723393">
              <w:rPr>
                <w:b/>
                <w:sz w:val="20"/>
                <w:szCs w:val="20"/>
              </w:rPr>
              <w:t>Naj</w:t>
            </w:r>
            <w:r>
              <w:rPr>
                <w:sz w:val="20"/>
                <w:szCs w:val="20"/>
              </w:rPr>
              <w:t>horší</w:t>
            </w:r>
          </w:p>
          <w:p w:rsidR="00723393" w:rsidRDefault="00723393">
            <w:pPr>
              <w:spacing w:after="0" w:line="240" w:lineRule="auto"/>
              <w:rPr>
                <w:sz w:val="20"/>
                <w:szCs w:val="20"/>
              </w:rPr>
            </w:pPr>
            <w:r w:rsidRPr="00F26CB3">
              <w:rPr>
                <w:b/>
                <w:sz w:val="20"/>
                <w:szCs w:val="20"/>
              </w:rPr>
              <w:t>Naj</w:t>
            </w:r>
            <w:r>
              <w:rPr>
                <w:sz w:val="20"/>
                <w:szCs w:val="20"/>
              </w:rPr>
              <w:t>menší</w:t>
            </w:r>
          </w:p>
          <w:p w:rsidR="00723393" w:rsidRDefault="00723393">
            <w:pPr>
              <w:spacing w:after="0" w:line="240" w:lineRule="auto"/>
              <w:rPr>
                <w:sz w:val="20"/>
                <w:szCs w:val="20"/>
              </w:rPr>
            </w:pPr>
            <w:r w:rsidRPr="00F26CB3">
              <w:rPr>
                <w:b/>
                <w:sz w:val="20"/>
                <w:szCs w:val="20"/>
              </w:rPr>
              <w:t>Naj</w:t>
            </w:r>
            <w:r>
              <w:rPr>
                <w:sz w:val="20"/>
                <w:szCs w:val="20"/>
              </w:rPr>
              <w:t>väčší</w:t>
            </w:r>
          </w:p>
          <w:p w:rsidR="00723393" w:rsidRDefault="00723393">
            <w:pPr>
              <w:spacing w:after="0" w:line="240" w:lineRule="auto"/>
              <w:rPr>
                <w:sz w:val="20"/>
                <w:szCs w:val="20"/>
              </w:rPr>
            </w:pPr>
            <w:r w:rsidRPr="00F26CB3">
              <w:rPr>
                <w:b/>
                <w:sz w:val="20"/>
                <w:szCs w:val="20"/>
              </w:rPr>
              <w:t>Naj</w:t>
            </w:r>
            <w:r>
              <w:rPr>
                <w:sz w:val="20"/>
                <w:szCs w:val="20"/>
              </w:rPr>
              <w:t>krajší</w:t>
            </w:r>
          </w:p>
        </w:tc>
      </w:tr>
      <w:tr w:rsidR="00A761A1" w:rsidTr="003B6C9A">
        <w:tc>
          <w:tcPr>
            <w:tcW w:w="106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1A1" w:rsidRDefault="002A6DA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GRAMATICKÉ KATEGÓRIE – určujeme ich podľa podstatného mená, ku ktorému patria!!!</w:t>
            </w:r>
          </w:p>
        </w:tc>
      </w:tr>
      <w:tr w:rsidR="00A761A1" w:rsidTr="003B6C9A">
        <w:tc>
          <w:tcPr>
            <w:tcW w:w="2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1A1" w:rsidRDefault="00A761A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rod</w:t>
            </w:r>
          </w:p>
        </w:tc>
        <w:tc>
          <w:tcPr>
            <w:tcW w:w="82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1A1" w:rsidRDefault="00A761A1" w:rsidP="002A6D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Mužský – </w:t>
            </w:r>
            <w:r w:rsidR="002A6DAF">
              <w:rPr>
                <w:sz w:val="20"/>
                <w:szCs w:val="20"/>
              </w:rPr>
              <w:t>Aký? Čí?</w:t>
            </w:r>
            <w:r>
              <w:rPr>
                <w:sz w:val="20"/>
                <w:szCs w:val="20"/>
              </w:rPr>
              <w:t xml:space="preserve">,  ženský – </w:t>
            </w:r>
            <w:r w:rsidR="002A6DAF">
              <w:rPr>
                <w:sz w:val="20"/>
                <w:szCs w:val="20"/>
              </w:rPr>
              <w:t>Aká? Čia?</w:t>
            </w:r>
            <w:r>
              <w:rPr>
                <w:sz w:val="20"/>
                <w:szCs w:val="20"/>
              </w:rPr>
              <w:t xml:space="preserve">, stredný – </w:t>
            </w:r>
            <w:r w:rsidR="002A6DAF">
              <w:rPr>
                <w:sz w:val="20"/>
                <w:szCs w:val="20"/>
              </w:rPr>
              <w:t>Aké? Čie?</w:t>
            </w:r>
          </w:p>
        </w:tc>
      </w:tr>
      <w:tr w:rsidR="00A761A1" w:rsidTr="003B6C9A">
        <w:tc>
          <w:tcPr>
            <w:tcW w:w="2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1A1" w:rsidRDefault="00A761A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číslo</w:t>
            </w:r>
          </w:p>
        </w:tc>
        <w:tc>
          <w:tcPr>
            <w:tcW w:w="82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1A1" w:rsidRDefault="00A761A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Jednotné číslo – singulár, množné číslo, plurál</w:t>
            </w:r>
          </w:p>
        </w:tc>
      </w:tr>
      <w:tr w:rsidR="00A761A1" w:rsidTr="003B6C9A">
        <w:tc>
          <w:tcPr>
            <w:tcW w:w="2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1A1" w:rsidRDefault="00A761A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pád</w:t>
            </w:r>
          </w:p>
        </w:tc>
        <w:tc>
          <w:tcPr>
            <w:tcW w:w="82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1A1" w:rsidRDefault="00A761A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Nominatív – kto? Čo?, Genitív – z koho? Z čoho? Datív – Komu? Čomu?</w:t>
            </w:r>
          </w:p>
          <w:p w:rsidR="00A761A1" w:rsidRDefault="00A761A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Akuzatív – Koho? Čo? (vidím), Lokál – O kom? O čom?, Inštrumentál – S kým? S čím?</w:t>
            </w:r>
          </w:p>
        </w:tc>
      </w:tr>
      <w:tr w:rsidR="002A6DAF" w:rsidTr="003B6C9A">
        <w:tc>
          <w:tcPr>
            <w:tcW w:w="106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DAF" w:rsidRDefault="002A6D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ČO EŠTE URČUJEME:</w:t>
            </w:r>
          </w:p>
        </w:tc>
      </w:tr>
      <w:tr w:rsidR="002A6DAF" w:rsidTr="003B6C9A">
        <w:tc>
          <w:tcPr>
            <w:tcW w:w="23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6DAF" w:rsidRDefault="002A6DA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2A6DAF" w:rsidRDefault="002A6DA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vzor</w:t>
            </w:r>
          </w:p>
        </w:tc>
        <w:tc>
          <w:tcPr>
            <w:tcW w:w="1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DAF" w:rsidRDefault="002A6DAF">
            <w:pPr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Pekný</w:t>
            </w:r>
          </w:p>
        </w:tc>
        <w:tc>
          <w:tcPr>
            <w:tcW w:w="67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DAF" w:rsidRPr="006B2993" w:rsidRDefault="001A5A7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B299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-akostné a vzťahové, ktoré majú tvarotvorný základ zakončený na tvrdú alebo obojakú spoluhlásku (soľ</w:t>
            </w:r>
            <w:r w:rsidRPr="006B29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Pr="006B299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ý, slovens</w:t>
            </w:r>
            <w:r w:rsidRPr="006B29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</w:t>
            </w:r>
            <w:r w:rsidRPr="006B299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á)</w:t>
            </w:r>
          </w:p>
        </w:tc>
      </w:tr>
      <w:tr w:rsidR="002A6DAF" w:rsidTr="003B6C9A">
        <w:tc>
          <w:tcPr>
            <w:tcW w:w="238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A6DAF" w:rsidRDefault="002A6DA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DAF" w:rsidRPr="002A6DAF" w:rsidRDefault="002A6DAF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2A6DAF">
              <w:rPr>
                <w:b/>
                <w:i/>
                <w:sz w:val="20"/>
                <w:szCs w:val="20"/>
              </w:rPr>
              <w:t>Cudzí</w:t>
            </w:r>
          </w:p>
        </w:tc>
        <w:tc>
          <w:tcPr>
            <w:tcW w:w="67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DAF" w:rsidRPr="006B2993" w:rsidRDefault="001A5A7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B299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-akostné a vzťahové, ktoré majú tvarotvorný základ zakončený na mäkkú spoluhlásku (šir</w:t>
            </w:r>
            <w:r w:rsidRPr="006B29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</w:t>
            </w:r>
            <w:r w:rsidRPr="006B299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í, rú</w:t>
            </w:r>
            <w:r w:rsidRPr="006B29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č</w:t>
            </w:r>
            <w:r w:rsidRPr="006B299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a)</w:t>
            </w:r>
          </w:p>
        </w:tc>
      </w:tr>
      <w:tr w:rsidR="002A6DAF" w:rsidTr="003B6C9A">
        <w:tc>
          <w:tcPr>
            <w:tcW w:w="238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A6DAF" w:rsidRDefault="002A6DA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DAF" w:rsidRDefault="001A5A71">
            <w:pPr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Otcov</w:t>
            </w:r>
          </w:p>
        </w:tc>
        <w:tc>
          <w:tcPr>
            <w:tcW w:w="67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DAF" w:rsidRPr="006B2993" w:rsidRDefault="001A5A7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B299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-privlastňovacie, ktoré privlastňujú osobám mužského rodu, v základnom tvare prípona </w:t>
            </w:r>
            <w:r w:rsidRPr="006B29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  <w:proofErr w:type="spellStart"/>
            <w:r w:rsidRPr="006B29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ov</w:t>
            </w:r>
            <w:proofErr w:type="spellEnd"/>
            <w:r w:rsidRPr="006B299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(starost</w:t>
            </w:r>
            <w:r w:rsidRPr="006B29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ov</w:t>
            </w:r>
            <w:r w:rsidRPr="006B299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, brat</w:t>
            </w:r>
            <w:r w:rsidRPr="006B29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ov</w:t>
            </w:r>
            <w:r w:rsidRPr="006B299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a, Petr</w:t>
            </w:r>
            <w:r w:rsidRPr="006B29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ov</w:t>
            </w:r>
            <w:r w:rsidRPr="006B299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o)</w:t>
            </w:r>
          </w:p>
        </w:tc>
      </w:tr>
      <w:tr w:rsidR="002A6DAF" w:rsidTr="003B6C9A">
        <w:tc>
          <w:tcPr>
            <w:tcW w:w="238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A6DAF" w:rsidRDefault="002A6DA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DAF" w:rsidRDefault="001A5A71">
            <w:pPr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Matkin</w:t>
            </w:r>
          </w:p>
        </w:tc>
        <w:tc>
          <w:tcPr>
            <w:tcW w:w="67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DAF" w:rsidRPr="006B2993" w:rsidRDefault="001A5A7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B299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-privlastňovacie, ktoré privlastňujú osobám ženského rodu, v základnom tvare prípona </w:t>
            </w:r>
            <w:r w:rsidRPr="006B29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-in</w:t>
            </w:r>
            <w:r w:rsidRPr="006B299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(mníšk</w:t>
            </w:r>
            <w:r w:rsidRPr="006B29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</w:t>
            </w:r>
            <w:r w:rsidRPr="006B299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6B299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líšk</w:t>
            </w:r>
            <w:r w:rsidRPr="006B29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</w:t>
            </w:r>
            <w:r w:rsidRPr="006B299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a</w:t>
            </w:r>
            <w:proofErr w:type="spellEnd"/>
            <w:r w:rsidRPr="006B299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, Luck</w:t>
            </w:r>
            <w:r w:rsidRPr="006B29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</w:t>
            </w:r>
            <w:r w:rsidRPr="006B299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o)</w:t>
            </w:r>
          </w:p>
        </w:tc>
      </w:tr>
      <w:tr w:rsidR="002A6DAF" w:rsidTr="003B6C9A">
        <w:tc>
          <w:tcPr>
            <w:tcW w:w="238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6DAF" w:rsidRDefault="002A6DA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AF" w:rsidRDefault="002A6DAF">
            <w:pPr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Páví</w:t>
            </w:r>
          </w:p>
        </w:tc>
        <w:tc>
          <w:tcPr>
            <w:tcW w:w="67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AF" w:rsidRPr="006B2993" w:rsidRDefault="001A5A7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B299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-privlastňujú spravidla zvieratám, v základnom tvare prípona </w:t>
            </w:r>
            <w:r w:rsidRPr="006B29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-í</w:t>
            </w:r>
            <w:r w:rsidRPr="006B299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(orlí, včelia, sokolie)</w:t>
            </w:r>
          </w:p>
        </w:tc>
      </w:tr>
      <w:tr w:rsidR="00F407A5" w:rsidTr="003B6C9A">
        <w:tc>
          <w:tcPr>
            <w:tcW w:w="10640" w:type="dxa"/>
            <w:gridSpan w:val="1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07A5" w:rsidRPr="001A5A71" w:rsidRDefault="00F407A5" w:rsidP="001A5A71">
            <w:pPr>
              <w:spacing w:before="120" w:after="60" w:line="240" w:lineRule="auto"/>
              <w:outlineLvl w:val="0"/>
              <w:rPr>
                <w:rFonts w:asciiTheme="minorHAnsi" w:eastAsia="Times New Roman" w:hAnsiTheme="minorHAnsi" w:cstheme="minorHAnsi"/>
                <w:b/>
                <w:bCs/>
                <w:color w:val="FF0000"/>
                <w:kern w:val="36"/>
                <w:sz w:val="24"/>
                <w:szCs w:val="24"/>
                <w:lang w:eastAsia="sk-SK"/>
              </w:rPr>
            </w:pPr>
            <w:r w:rsidRPr="001A5A71">
              <w:rPr>
                <w:rFonts w:asciiTheme="minorHAnsi" w:eastAsia="Times New Roman" w:hAnsiTheme="minorHAnsi" w:cstheme="minorHAnsi"/>
                <w:b/>
                <w:bCs/>
                <w:kern w:val="36"/>
                <w:sz w:val="24"/>
                <w:szCs w:val="24"/>
                <w:lang w:eastAsia="sk-SK"/>
              </w:rPr>
              <w:t>POZOR NA PRAVOPIS</w:t>
            </w:r>
          </w:p>
        </w:tc>
      </w:tr>
      <w:tr w:rsidR="00871B79" w:rsidTr="003B6C9A">
        <w:tc>
          <w:tcPr>
            <w:tcW w:w="5202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1B79" w:rsidRDefault="00871B79" w:rsidP="00871B79">
            <w:pPr>
              <w:spacing w:after="0" w:line="240" w:lineRule="auto"/>
              <w:rPr>
                <w:b/>
              </w:rPr>
            </w:pPr>
            <w:r w:rsidRPr="00F26CB3">
              <w:rPr>
                <w:b/>
              </w:rPr>
              <w:t xml:space="preserve">Pozor na N </w:t>
            </w:r>
            <w:proofErr w:type="spellStart"/>
            <w:r w:rsidRPr="00F26CB3">
              <w:rPr>
                <w:b/>
              </w:rPr>
              <w:t>pl</w:t>
            </w:r>
            <w:proofErr w:type="spellEnd"/>
            <w:r w:rsidRPr="00F26CB3">
              <w:rPr>
                <w:b/>
              </w:rPr>
              <w:t xml:space="preserve">.!!! Je vždy </w:t>
            </w:r>
            <w:r w:rsidRPr="00F26CB3">
              <w:rPr>
                <w:b/>
                <w:u w:val="single"/>
              </w:rPr>
              <w:t>koncovka</w:t>
            </w:r>
            <w:r w:rsidRPr="00F26CB3">
              <w:rPr>
                <w:b/>
              </w:rPr>
              <w:t xml:space="preserve"> – i, pri životných podstatných menách</w:t>
            </w:r>
            <w:r>
              <w:rPr>
                <w:b/>
              </w:rPr>
              <w:t xml:space="preserve"> vo všetkých vzoroch!!!</w:t>
            </w:r>
          </w:p>
          <w:p w:rsidR="00871B79" w:rsidRPr="00F26CB3" w:rsidRDefault="00871B79" w:rsidP="00871B79">
            <w:pPr>
              <w:spacing w:after="0" w:line="240" w:lineRule="auto"/>
              <w:rPr>
                <w:b/>
              </w:rPr>
            </w:pPr>
          </w:p>
          <w:p w:rsidR="00871B79" w:rsidRDefault="00871B79" w:rsidP="00871B79">
            <w:pPr>
              <w:spacing w:after="0" w:line="240" w:lineRule="auto"/>
              <w:rPr>
                <w:b/>
              </w:rPr>
            </w:pPr>
            <w:r w:rsidRPr="00F26CB3">
              <w:rPr>
                <w:b/>
              </w:rPr>
              <w:t>I </w:t>
            </w:r>
            <w:proofErr w:type="spellStart"/>
            <w:r w:rsidRPr="00F26CB3">
              <w:rPr>
                <w:b/>
              </w:rPr>
              <w:t>pl</w:t>
            </w:r>
            <w:proofErr w:type="spellEnd"/>
            <w:r w:rsidRPr="00F26CB3">
              <w:rPr>
                <w:b/>
              </w:rPr>
              <w:t>. vždy -mi (</w:t>
            </w:r>
            <w:proofErr w:type="spellStart"/>
            <w:r w:rsidRPr="00F26CB3">
              <w:rPr>
                <w:b/>
              </w:rPr>
              <w:t>otcový-mi</w:t>
            </w:r>
            <w:proofErr w:type="spellEnd"/>
            <w:r w:rsidRPr="00F26CB3">
              <w:rPr>
                <w:b/>
              </w:rPr>
              <w:t xml:space="preserve">, </w:t>
            </w:r>
            <w:proofErr w:type="spellStart"/>
            <w:r w:rsidRPr="00F26CB3">
              <w:rPr>
                <w:b/>
              </w:rPr>
              <w:t>cudzí-mi</w:t>
            </w:r>
            <w:proofErr w:type="spellEnd"/>
            <w:r w:rsidRPr="00F26CB3">
              <w:rPr>
                <w:b/>
              </w:rPr>
              <w:t>)</w:t>
            </w:r>
          </w:p>
          <w:p w:rsidR="00871B79" w:rsidRPr="00F26CB3" w:rsidRDefault="00871B79" w:rsidP="00871B79">
            <w:pPr>
              <w:spacing w:after="0" w:line="240" w:lineRule="auto"/>
              <w:rPr>
                <w:b/>
              </w:rPr>
            </w:pPr>
          </w:p>
          <w:p w:rsidR="00871B79" w:rsidRPr="00F26CB3" w:rsidRDefault="00871B79" w:rsidP="00871B79">
            <w:pPr>
              <w:tabs>
                <w:tab w:val="left" w:pos="4962"/>
              </w:tabs>
              <w:spacing w:after="0" w:line="240" w:lineRule="auto"/>
              <w:rPr>
                <w:b/>
                <w:u w:val="single"/>
              </w:rPr>
            </w:pPr>
            <w:r w:rsidRPr="00F26CB3">
              <w:rPr>
                <w:b/>
                <w:u w:val="single"/>
              </w:rPr>
              <w:t>Vzor pekný</w:t>
            </w:r>
          </w:p>
          <w:p w:rsidR="00871B79" w:rsidRPr="00F26CB3" w:rsidRDefault="00871B79" w:rsidP="00871B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F26CB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pekn</w:t>
            </w:r>
            <w:r w:rsidRPr="00F26C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ý</w:t>
            </w:r>
            <w:r w:rsidRPr="00F26CB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chlapec, múdr</w:t>
            </w:r>
            <w:r w:rsidRPr="00F26C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</w:t>
            </w:r>
            <w:r w:rsidRPr="00F26CB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občan</w:t>
            </w:r>
          </w:p>
          <w:p w:rsidR="00871B79" w:rsidRPr="00F26CB3" w:rsidRDefault="00871B79" w:rsidP="00871B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F26CB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 pekn</w:t>
            </w:r>
            <w:r w:rsidRPr="00F26C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ým</w:t>
            </w:r>
            <w:r w:rsidRPr="00F26CB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chlapcom, s múdr</w:t>
            </w:r>
            <w:r w:rsidRPr="00F26C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ym</w:t>
            </w:r>
            <w:r w:rsidRPr="00F26CB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občanom</w:t>
            </w:r>
          </w:p>
          <w:p w:rsidR="00871B79" w:rsidRPr="00F26CB3" w:rsidRDefault="00871B79" w:rsidP="00871B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F26CB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pekn</w:t>
            </w:r>
            <w:r w:rsidRPr="00871B79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í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ch</w:t>
            </w:r>
            <w:r w:rsidRPr="00F26CB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lapci, múdr</w:t>
            </w:r>
            <w:r w:rsidRPr="00871B79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i</w:t>
            </w:r>
            <w:r w:rsidRPr="00F26CB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občania (</w:t>
            </w:r>
            <w:proofErr w:type="spellStart"/>
            <w:r w:rsidRPr="00F26CB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Npl</w:t>
            </w:r>
            <w:proofErr w:type="spellEnd"/>
            <w:r w:rsidRPr="00F26CB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.)</w:t>
            </w:r>
          </w:p>
          <w:p w:rsidR="00871B79" w:rsidRPr="00F26CB3" w:rsidRDefault="00871B79" w:rsidP="00871B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F26CB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pekných chlapcov, o múdry občanoch</w:t>
            </w:r>
          </w:p>
          <w:p w:rsidR="00871B79" w:rsidRPr="00871B79" w:rsidRDefault="00871B79" w:rsidP="00871B7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26CB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peknými chlapcami, múdrymi občanmi</w:t>
            </w:r>
          </w:p>
        </w:tc>
        <w:tc>
          <w:tcPr>
            <w:tcW w:w="5438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1B79" w:rsidRPr="001A5A71" w:rsidRDefault="00871B79" w:rsidP="00871B79">
            <w:pPr>
              <w:spacing w:before="120" w:after="0" w:line="240" w:lineRule="auto"/>
              <w:outlineLvl w:val="1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  <w:lang w:eastAsia="sk-SK"/>
              </w:rPr>
            </w:pPr>
            <w:r w:rsidRPr="001A5A7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  <w:lang w:eastAsia="sk-SK"/>
              </w:rPr>
              <w:t>vzory matkin, otcov</w:t>
            </w:r>
          </w:p>
          <w:p w:rsidR="00871B79" w:rsidRPr="001A5A71" w:rsidRDefault="00871B79" w:rsidP="00871B7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1A5A71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s Katkin</w:t>
            </w:r>
            <w:r w:rsidRPr="001A5A7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>ým</w:t>
            </w:r>
            <w:r w:rsidRPr="001A5A71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 chlapcom, so susedov</w:t>
            </w:r>
            <w:r w:rsidRPr="001A5A7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>ým</w:t>
            </w:r>
            <w:r w:rsidRPr="001A5A71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 synom</w:t>
            </w:r>
            <w:r w:rsidRPr="001A5A71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br/>
            </w:r>
            <w:r w:rsidRPr="001A5A71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s Katkin</w:t>
            </w:r>
            <w:r w:rsidRPr="001A5A7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>i</w:t>
            </w:r>
            <w:r w:rsidRPr="001A5A71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 chlapci, susedov</w:t>
            </w:r>
            <w:r w:rsidRPr="001A5A7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>i</w:t>
            </w:r>
            <w:r w:rsidRPr="001A5A71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 synovia (N </w:t>
            </w:r>
            <w:proofErr w:type="spellStart"/>
            <w:r w:rsidRPr="001A5A71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pl</w:t>
            </w:r>
            <w:proofErr w:type="spellEnd"/>
            <w:r w:rsidRPr="001A5A71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.)</w:t>
            </w:r>
            <w:r w:rsidRPr="001A5A71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br/>
            </w:r>
            <w:r w:rsidRPr="001A5A71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Katkin</w:t>
            </w:r>
            <w:r w:rsidRPr="001A5A7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>ých</w:t>
            </w:r>
            <w:r w:rsidRPr="001A5A71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 chlapcov, susedov</w:t>
            </w:r>
            <w:r w:rsidRPr="001A5A7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>ých</w:t>
            </w:r>
            <w:r w:rsidRPr="001A5A71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 synov</w:t>
            </w:r>
            <w:r w:rsidRPr="001A5A71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br/>
            </w:r>
            <w:r w:rsidRPr="001A5A71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s Katkin</w:t>
            </w:r>
            <w:r w:rsidRPr="001A5A7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>ými</w:t>
            </w:r>
            <w:r w:rsidRPr="001A5A71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 chlapcami, so susedov</w:t>
            </w:r>
            <w:r w:rsidRPr="001A5A7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>ými</w:t>
            </w:r>
            <w:r w:rsidRPr="001A5A71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 synmi</w:t>
            </w:r>
          </w:p>
          <w:p w:rsidR="00871B79" w:rsidRPr="001A5A71" w:rsidRDefault="00871B79" w:rsidP="00871B79">
            <w:pPr>
              <w:spacing w:before="120" w:after="0" w:line="240" w:lineRule="auto"/>
              <w:outlineLvl w:val="1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  <w:lang w:eastAsia="sk-SK"/>
              </w:rPr>
            </w:pPr>
            <w:r w:rsidRPr="001A5A7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  <w:lang w:eastAsia="sk-SK"/>
              </w:rPr>
              <w:t>vzor páví</w:t>
            </w:r>
          </w:p>
          <w:p w:rsidR="00871B79" w:rsidRPr="00871B79" w:rsidRDefault="00871B79" w:rsidP="00871B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71B79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orl</w:t>
            </w:r>
            <w:r w:rsidRPr="00871B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>í</w:t>
            </w:r>
            <w:r w:rsidRPr="00871B79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 zrak, tigr</w:t>
            </w:r>
            <w:r w:rsidRPr="00871B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>í</w:t>
            </w:r>
            <w:r w:rsidRPr="00871B79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 pohľad</w:t>
            </w:r>
            <w:r w:rsidRPr="00871B79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br/>
            </w:r>
            <w:r w:rsidRPr="00871B79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orl</w:t>
            </w:r>
            <w:r w:rsidRPr="00871B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>ím</w:t>
            </w:r>
            <w:r w:rsidRPr="00871B79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 zrakom, tigr</w:t>
            </w:r>
            <w:r w:rsidRPr="00871B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>ím</w:t>
            </w:r>
            <w:r w:rsidRPr="00871B79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 pohľadom</w:t>
            </w:r>
            <w:r w:rsidRPr="00871B79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br/>
            </w:r>
            <w:r w:rsidRPr="00871B79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orl</w:t>
            </w:r>
            <w:r w:rsidRPr="00871B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>ích</w:t>
            </w:r>
            <w:r w:rsidRPr="00871B79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 pier, tigr</w:t>
            </w:r>
            <w:r w:rsidRPr="00871B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>ích</w:t>
            </w:r>
            <w:r w:rsidRPr="00871B79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 pazúrov</w:t>
            </w:r>
            <w:r w:rsidRPr="00871B79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br/>
            </w:r>
            <w:r w:rsidRPr="00871B79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o orl</w:t>
            </w:r>
            <w:r w:rsidRPr="00871B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>ích</w:t>
            </w:r>
            <w:r w:rsidRPr="00871B79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 perách, o tigr</w:t>
            </w:r>
            <w:r w:rsidRPr="00871B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>ích</w:t>
            </w:r>
            <w:r w:rsidRPr="00871B79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 pazúroch</w:t>
            </w:r>
            <w:r w:rsidRPr="00871B79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br/>
            </w:r>
            <w:r w:rsidRPr="00871B79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orl</w:t>
            </w:r>
            <w:r w:rsidRPr="00871B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>ími</w:t>
            </w:r>
            <w:r w:rsidRPr="00871B79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 perami, tigr</w:t>
            </w:r>
            <w:r w:rsidRPr="00871B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>ími</w:t>
            </w:r>
            <w:r w:rsidRPr="00871B79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 pazúrmi</w:t>
            </w:r>
            <w:r w:rsidRPr="00871B79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br/>
            </w:r>
            <w:r w:rsidRPr="00871B79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o or</w:t>
            </w:r>
            <w:r w:rsidRPr="00871B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>ľ</w:t>
            </w:r>
            <w:r w:rsidRPr="00871B79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om pere, o vče</w:t>
            </w:r>
            <w:r w:rsidRPr="00871B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>ľ</w:t>
            </w:r>
            <w:r w:rsidRPr="00871B79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om mede, o soko</w:t>
            </w:r>
            <w:r w:rsidRPr="00871B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>ľ</w:t>
            </w:r>
            <w:r w:rsidRPr="00871B79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om zraku</w:t>
            </w:r>
          </w:p>
        </w:tc>
      </w:tr>
    </w:tbl>
    <w:p w:rsidR="00AC2405" w:rsidRDefault="006B2993">
      <w:r>
        <w:rPr>
          <w:noProof/>
          <w:lang w:eastAsia="sk-SK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234950</wp:posOffset>
            </wp:positionH>
            <wp:positionV relativeFrom="paragraph">
              <wp:posOffset>196850</wp:posOffset>
            </wp:positionV>
            <wp:extent cx="6085205" cy="4366260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d.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5205" cy="436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2993" w:rsidRDefault="006B2993"/>
    <w:p w:rsidR="006B2993" w:rsidRDefault="006B2993"/>
    <w:p w:rsidR="006B2993" w:rsidRDefault="006B2993"/>
    <w:p w:rsidR="006B2993" w:rsidRDefault="006B2993"/>
    <w:p w:rsidR="006B2993" w:rsidRDefault="006B2993"/>
    <w:p w:rsidR="006B2993" w:rsidRDefault="006B2993"/>
    <w:p w:rsidR="00871B79" w:rsidRDefault="00871B79"/>
    <w:sectPr w:rsidR="00871B79" w:rsidSect="00871B79">
      <w:pgSz w:w="11906" w:h="16838"/>
      <w:pgMar w:top="794" w:right="794" w:bottom="816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1DD3"/>
    <w:multiLevelType w:val="hybridMultilevel"/>
    <w:tmpl w:val="ECEE1756"/>
    <w:lvl w:ilvl="0" w:tplc="9F806E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11BE2"/>
    <w:multiLevelType w:val="hybridMultilevel"/>
    <w:tmpl w:val="8018A5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16419"/>
    <w:multiLevelType w:val="hybridMultilevel"/>
    <w:tmpl w:val="9CEA39B2"/>
    <w:lvl w:ilvl="0" w:tplc="DB2CC75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809EA"/>
    <w:multiLevelType w:val="hybridMultilevel"/>
    <w:tmpl w:val="BFCC68B4"/>
    <w:lvl w:ilvl="0" w:tplc="E49E1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1C1FA1"/>
    <w:multiLevelType w:val="hybridMultilevel"/>
    <w:tmpl w:val="EAFECEC2"/>
    <w:lvl w:ilvl="0" w:tplc="9A7E7E8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9C4524"/>
    <w:multiLevelType w:val="hybridMultilevel"/>
    <w:tmpl w:val="AAA27D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61A1"/>
    <w:rsid w:val="001A5A71"/>
    <w:rsid w:val="002A6DAF"/>
    <w:rsid w:val="003B6C9A"/>
    <w:rsid w:val="00620EDB"/>
    <w:rsid w:val="006B2993"/>
    <w:rsid w:val="00723393"/>
    <w:rsid w:val="00772268"/>
    <w:rsid w:val="007E165A"/>
    <w:rsid w:val="00871B79"/>
    <w:rsid w:val="00A761A1"/>
    <w:rsid w:val="00AC2405"/>
    <w:rsid w:val="00E03CA6"/>
    <w:rsid w:val="00F26CB3"/>
    <w:rsid w:val="00F40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61A1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7722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A5A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72268"/>
    <w:rPr>
      <w:rFonts w:ascii="Cambria" w:eastAsia="Times New Roman" w:hAnsi="Cambria"/>
      <w:b/>
      <w:bCs/>
      <w:color w:val="365F91"/>
      <w:sz w:val="28"/>
      <w:szCs w:val="28"/>
    </w:rPr>
  </w:style>
  <w:style w:type="paragraph" w:styleId="Obsah1">
    <w:name w:val="toc 1"/>
    <w:basedOn w:val="Normlny"/>
    <w:next w:val="Normlny"/>
    <w:uiPriority w:val="39"/>
    <w:qFormat/>
    <w:rsid w:val="00772268"/>
    <w:pPr>
      <w:spacing w:after="100"/>
    </w:pPr>
    <w:rPr>
      <w:rFonts w:eastAsia="Times New Roman"/>
      <w:lang w:eastAsia="hu-HU"/>
    </w:rPr>
  </w:style>
  <w:style w:type="paragraph" w:styleId="Obsah2">
    <w:name w:val="toc 2"/>
    <w:basedOn w:val="Normlny"/>
    <w:next w:val="Normlny"/>
    <w:uiPriority w:val="39"/>
    <w:qFormat/>
    <w:rsid w:val="00772268"/>
    <w:pPr>
      <w:spacing w:after="100"/>
      <w:ind w:left="220"/>
    </w:pPr>
    <w:rPr>
      <w:rFonts w:eastAsia="Times New Roman"/>
      <w:lang w:eastAsia="hu-HU"/>
    </w:rPr>
  </w:style>
  <w:style w:type="paragraph" w:styleId="Obsah3">
    <w:name w:val="toc 3"/>
    <w:basedOn w:val="Normlny"/>
    <w:next w:val="Normlny"/>
    <w:uiPriority w:val="39"/>
    <w:qFormat/>
    <w:rsid w:val="00772268"/>
    <w:pPr>
      <w:spacing w:after="100"/>
      <w:ind w:left="440"/>
    </w:pPr>
    <w:rPr>
      <w:rFonts w:eastAsia="Times New Roman"/>
      <w:lang w:eastAsia="hu-HU"/>
    </w:rPr>
  </w:style>
  <w:style w:type="paragraph" w:styleId="Bezriadkovania">
    <w:name w:val="No Spacing"/>
    <w:link w:val="BezriadkovaniaChar"/>
    <w:uiPriority w:val="1"/>
    <w:qFormat/>
    <w:rsid w:val="00772268"/>
    <w:rPr>
      <w:rFonts w:eastAsia="Times New Roman"/>
      <w:sz w:val="22"/>
      <w:szCs w:val="22"/>
    </w:rPr>
  </w:style>
  <w:style w:type="character" w:customStyle="1" w:styleId="BezriadkovaniaChar">
    <w:name w:val="Bez riadkovania Char"/>
    <w:link w:val="Bezriadkovania"/>
    <w:uiPriority w:val="1"/>
    <w:rsid w:val="00772268"/>
    <w:rPr>
      <w:rFonts w:eastAsia="Times New Roman"/>
      <w:sz w:val="22"/>
      <w:szCs w:val="22"/>
    </w:rPr>
  </w:style>
  <w:style w:type="paragraph" w:styleId="Odsekzoznamu">
    <w:name w:val="List Paragraph"/>
    <w:basedOn w:val="Normlny"/>
    <w:uiPriority w:val="34"/>
    <w:qFormat/>
    <w:rsid w:val="00772268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qFormat/>
    <w:rsid w:val="00772268"/>
    <w:pPr>
      <w:outlineLvl w:val="9"/>
    </w:pPr>
    <w:rPr>
      <w:lang w:val="hu-HU" w:eastAsia="hu-HU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A5A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2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61A1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7722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A5A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72268"/>
    <w:rPr>
      <w:rFonts w:ascii="Cambria" w:eastAsia="Times New Roman" w:hAnsi="Cambria"/>
      <w:b/>
      <w:bCs/>
      <w:color w:val="365F91"/>
      <w:sz w:val="28"/>
      <w:szCs w:val="28"/>
    </w:rPr>
  </w:style>
  <w:style w:type="paragraph" w:styleId="Obsah1">
    <w:name w:val="toc 1"/>
    <w:basedOn w:val="Normlny"/>
    <w:next w:val="Normlny"/>
    <w:uiPriority w:val="39"/>
    <w:qFormat/>
    <w:rsid w:val="00772268"/>
    <w:pPr>
      <w:spacing w:after="100"/>
    </w:pPr>
    <w:rPr>
      <w:rFonts w:eastAsia="Times New Roman"/>
      <w:lang w:eastAsia="hu-HU"/>
    </w:rPr>
  </w:style>
  <w:style w:type="paragraph" w:styleId="Obsah2">
    <w:name w:val="toc 2"/>
    <w:basedOn w:val="Normlny"/>
    <w:next w:val="Normlny"/>
    <w:uiPriority w:val="39"/>
    <w:qFormat/>
    <w:rsid w:val="00772268"/>
    <w:pPr>
      <w:spacing w:after="100"/>
      <w:ind w:left="220"/>
    </w:pPr>
    <w:rPr>
      <w:rFonts w:eastAsia="Times New Roman"/>
      <w:lang w:eastAsia="hu-HU"/>
    </w:rPr>
  </w:style>
  <w:style w:type="paragraph" w:styleId="Obsah3">
    <w:name w:val="toc 3"/>
    <w:basedOn w:val="Normlny"/>
    <w:next w:val="Normlny"/>
    <w:uiPriority w:val="39"/>
    <w:qFormat/>
    <w:rsid w:val="00772268"/>
    <w:pPr>
      <w:spacing w:after="100"/>
      <w:ind w:left="440"/>
    </w:pPr>
    <w:rPr>
      <w:rFonts w:eastAsia="Times New Roman"/>
      <w:lang w:eastAsia="hu-HU"/>
    </w:rPr>
  </w:style>
  <w:style w:type="paragraph" w:styleId="Bezriadkovania">
    <w:name w:val="No Spacing"/>
    <w:link w:val="BezriadkovaniaChar"/>
    <w:uiPriority w:val="1"/>
    <w:qFormat/>
    <w:rsid w:val="00772268"/>
    <w:rPr>
      <w:rFonts w:eastAsia="Times New Roman"/>
      <w:sz w:val="22"/>
      <w:szCs w:val="22"/>
    </w:rPr>
  </w:style>
  <w:style w:type="character" w:customStyle="1" w:styleId="BezriadkovaniaChar">
    <w:name w:val="Bez riadkovania Char"/>
    <w:link w:val="Bezriadkovania"/>
    <w:uiPriority w:val="1"/>
    <w:rsid w:val="00772268"/>
    <w:rPr>
      <w:rFonts w:eastAsia="Times New Roman"/>
      <w:sz w:val="22"/>
      <w:szCs w:val="22"/>
    </w:rPr>
  </w:style>
  <w:style w:type="paragraph" w:styleId="Odsekzoznamu">
    <w:name w:val="List Paragraph"/>
    <w:basedOn w:val="Normlny"/>
    <w:uiPriority w:val="34"/>
    <w:qFormat/>
    <w:rsid w:val="00772268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qFormat/>
    <w:rsid w:val="00772268"/>
    <w:pPr>
      <w:outlineLvl w:val="9"/>
    </w:pPr>
    <w:rPr>
      <w:lang w:val="hu-HU" w:eastAsia="hu-HU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A5A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29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Palinko</dc:creator>
  <cp:lastModifiedBy>PC</cp:lastModifiedBy>
  <cp:revision>2</cp:revision>
  <dcterms:created xsi:type="dcterms:W3CDTF">2020-04-02T09:57:00Z</dcterms:created>
  <dcterms:modified xsi:type="dcterms:W3CDTF">2020-04-02T09:57:00Z</dcterms:modified>
</cp:coreProperties>
</file>