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244A" w14:textId="0555A9FF" w:rsidR="00821994" w:rsidRPr="000200FC" w:rsidRDefault="00821994" w:rsidP="00E30319">
      <w:pPr>
        <w:pStyle w:val="Tytu"/>
        <w:rPr>
          <w:b w:val="0"/>
          <w:i w:val="0"/>
          <w:sz w:val="22"/>
          <w:szCs w:val="22"/>
        </w:rPr>
      </w:pPr>
      <w:r w:rsidRPr="00A1286E">
        <w:rPr>
          <w:i w:val="0"/>
          <w:sz w:val="22"/>
          <w:szCs w:val="22"/>
        </w:rPr>
        <w:t xml:space="preserve">UCHWAŁA </w:t>
      </w:r>
      <w:r w:rsidRPr="000200FC">
        <w:rPr>
          <w:i w:val="0"/>
          <w:sz w:val="22"/>
          <w:szCs w:val="22"/>
        </w:rPr>
        <w:t xml:space="preserve">Nr </w:t>
      </w:r>
      <w:r w:rsidR="000200FC" w:rsidRPr="000200FC">
        <w:rPr>
          <w:i w:val="0"/>
          <w:sz w:val="22"/>
          <w:szCs w:val="22"/>
          <w:lang w:val="pl-PL"/>
        </w:rPr>
        <w:t>2/2022</w:t>
      </w:r>
    </w:p>
    <w:p w14:paraId="2D67223F" w14:textId="77777777" w:rsidR="00821994" w:rsidRPr="00A1286E" w:rsidRDefault="00821994" w:rsidP="00E30319">
      <w:pPr>
        <w:jc w:val="center"/>
        <w:rPr>
          <w:b/>
          <w:sz w:val="22"/>
          <w:szCs w:val="22"/>
        </w:rPr>
      </w:pPr>
      <w:r w:rsidRPr="00A1286E">
        <w:rPr>
          <w:b/>
          <w:sz w:val="22"/>
          <w:szCs w:val="22"/>
        </w:rPr>
        <w:t xml:space="preserve">RADY PEDAGOGICZNEJ </w:t>
      </w:r>
      <w:r w:rsidR="00F20D88" w:rsidRPr="00A1286E">
        <w:rPr>
          <w:b/>
          <w:sz w:val="22"/>
          <w:szCs w:val="22"/>
        </w:rPr>
        <w:t>SZKOŁY PODSTAWOWEJ Z PRZEDSZKOLEM</w:t>
      </w:r>
    </w:p>
    <w:p w14:paraId="68998BEC" w14:textId="77777777" w:rsidR="00821994" w:rsidRPr="00A1286E" w:rsidRDefault="00821994" w:rsidP="00E30319">
      <w:pPr>
        <w:jc w:val="center"/>
        <w:rPr>
          <w:b/>
          <w:sz w:val="22"/>
          <w:szCs w:val="22"/>
        </w:rPr>
      </w:pPr>
      <w:r w:rsidRPr="00A1286E">
        <w:rPr>
          <w:b/>
          <w:sz w:val="22"/>
          <w:szCs w:val="22"/>
        </w:rPr>
        <w:t>W NOWEJ WSI</w:t>
      </w:r>
    </w:p>
    <w:p w14:paraId="6599D00C" w14:textId="31BEC87E" w:rsidR="00821994" w:rsidRPr="00A1286E" w:rsidRDefault="001A7B17" w:rsidP="00E30319">
      <w:pPr>
        <w:jc w:val="center"/>
        <w:rPr>
          <w:sz w:val="22"/>
          <w:szCs w:val="22"/>
        </w:rPr>
      </w:pPr>
      <w:r w:rsidRPr="00A1286E">
        <w:rPr>
          <w:sz w:val="22"/>
          <w:szCs w:val="22"/>
        </w:rPr>
        <w:t xml:space="preserve">z dnia </w:t>
      </w:r>
      <w:r w:rsidR="00290C1F" w:rsidRPr="00A1286E">
        <w:rPr>
          <w:sz w:val="22"/>
          <w:szCs w:val="22"/>
        </w:rPr>
        <w:t>31</w:t>
      </w:r>
      <w:r w:rsidR="00821994" w:rsidRPr="00A1286E">
        <w:rPr>
          <w:sz w:val="22"/>
          <w:szCs w:val="22"/>
        </w:rPr>
        <w:t xml:space="preserve"> </w:t>
      </w:r>
      <w:r w:rsidR="00290C1F" w:rsidRPr="00A1286E">
        <w:rPr>
          <w:sz w:val="22"/>
          <w:szCs w:val="22"/>
        </w:rPr>
        <w:t>marca</w:t>
      </w:r>
      <w:r w:rsidR="00F20D88" w:rsidRPr="00A1286E">
        <w:rPr>
          <w:sz w:val="22"/>
          <w:szCs w:val="22"/>
        </w:rPr>
        <w:t xml:space="preserve"> </w:t>
      </w:r>
      <w:r w:rsidR="00821994" w:rsidRPr="00A1286E">
        <w:rPr>
          <w:sz w:val="22"/>
          <w:szCs w:val="22"/>
        </w:rPr>
        <w:t>20</w:t>
      </w:r>
      <w:r w:rsidR="00F20D88" w:rsidRPr="00A1286E">
        <w:rPr>
          <w:sz w:val="22"/>
          <w:szCs w:val="22"/>
        </w:rPr>
        <w:t>2</w:t>
      </w:r>
      <w:r w:rsidR="00290C1F" w:rsidRPr="00A1286E">
        <w:rPr>
          <w:sz w:val="22"/>
          <w:szCs w:val="22"/>
        </w:rPr>
        <w:t>2</w:t>
      </w:r>
      <w:r w:rsidR="00821994" w:rsidRPr="00A1286E">
        <w:rPr>
          <w:sz w:val="22"/>
          <w:szCs w:val="22"/>
        </w:rPr>
        <w:t xml:space="preserve"> roku</w:t>
      </w:r>
    </w:p>
    <w:p w14:paraId="58CF4B1A" w14:textId="77777777" w:rsidR="00F20D88" w:rsidRPr="00A1286E" w:rsidRDefault="00821994" w:rsidP="00E30319">
      <w:pPr>
        <w:jc w:val="center"/>
        <w:rPr>
          <w:sz w:val="22"/>
          <w:szCs w:val="22"/>
        </w:rPr>
      </w:pPr>
      <w:r w:rsidRPr="00A1286E">
        <w:rPr>
          <w:sz w:val="22"/>
          <w:szCs w:val="22"/>
        </w:rPr>
        <w:t xml:space="preserve">w sprawie wprowadzenia zmian do statutu </w:t>
      </w:r>
      <w:r w:rsidR="00F20D88" w:rsidRPr="00A1286E">
        <w:rPr>
          <w:sz w:val="22"/>
          <w:szCs w:val="22"/>
        </w:rPr>
        <w:t>Szkoły Podstawowej z Przedszkolem</w:t>
      </w:r>
    </w:p>
    <w:p w14:paraId="2381101F" w14:textId="77777777" w:rsidR="00821994" w:rsidRPr="00A1286E" w:rsidRDefault="00821994" w:rsidP="00E30319">
      <w:pPr>
        <w:jc w:val="center"/>
        <w:rPr>
          <w:sz w:val="22"/>
          <w:szCs w:val="22"/>
        </w:rPr>
      </w:pPr>
      <w:r w:rsidRPr="00A1286E">
        <w:rPr>
          <w:sz w:val="22"/>
          <w:szCs w:val="22"/>
        </w:rPr>
        <w:t xml:space="preserve"> w Nowej Wsi</w:t>
      </w:r>
    </w:p>
    <w:p w14:paraId="2954296A" w14:textId="77777777" w:rsidR="00821994" w:rsidRPr="00A1286E" w:rsidRDefault="00821994" w:rsidP="00E30319">
      <w:pPr>
        <w:rPr>
          <w:sz w:val="22"/>
          <w:szCs w:val="22"/>
        </w:rPr>
      </w:pPr>
    </w:p>
    <w:p w14:paraId="1CC58B2C" w14:textId="77777777" w:rsidR="00BF2A43" w:rsidRPr="00A1286E" w:rsidRDefault="00BF2A43" w:rsidP="00E30319">
      <w:pPr>
        <w:rPr>
          <w:i/>
          <w:sz w:val="22"/>
          <w:szCs w:val="22"/>
          <w:u w:val="single"/>
        </w:rPr>
      </w:pPr>
      <w:r w:rsidRPr="00A1286E">
        <w:rPr>
          <w:i/>
          <w:sz w:val="22"/>
          <w:szCs w:val="22"/>
          <w:u w:val="single"/>
        </w:rPr>
        <w:t>Na podstawie:</w:t>
      </w:r>
    </w:p>
    <w:p w14:paraId="6178CB48" w14:textId="7C7A6267" w:rsidR="00F20D88" w:rsidRPr="00A1286E" w:rsidRDefault="00980C09" w:rsidP="00E30319">
      <w:pPr>
        <w:shd w:val="clear" w:color="auto" w:fill="FFFFFF"/>
        <w:ind w:left="426" w:hanging="426"/>
        <w:jc w:val="both"/>
        <w:rPr>
          <w:i/>
          <w:sz w:val="22"/>
          <w:szCs w:val="22"/>
        </w:rPr>
      </w:pPr>
      <w:r w:rsidRPr="00A1286E">
        <w:rPr>
          <w:i/>
          <w:sz w:val="22"/>
          <w:szCs w:val="22"/>
        </w:rPr>
        <w:t>-</w:t>
      </w:r>
      <w:r w:rsidRPr="00A1286E">
        <w:rPr>
          <w:i/>
          <w:sz w:val="22"/>
          <w:szCs w:val="22"/>
        </w:rPr>
        <w:tab/>
      </w:r>
      <w:r w:rsidR="00BF2A43" w:rsidRPr="00A1286E">
        <w:rPr>
          <w:i/>
          <w:sz w:val="22"/>
          <w:szCs w:val="22"/>
        </w:rPr>
        <w:t xml:space="preserve">art. </w:t>
      </w:r>
      <w:r w:rsidR="00F20D88" w:rsidRPr="00A1286E">
        <w:rPr>
          <w:i/>
          <w:sz w:val="22"/>
          <w:szCs w:val="22"/>
        </w:rPr>
        <w:t>80 ust. 2 pkt 1 w związku z art. 8</w:t>
      </w:r>
      <w:r w:rsidR="00BF2A43" w:rsidRPr="00A1286E">
        <w:rPr>
          <w:i/>
          <w:sz w:val="22"/>
          <w:szCs w:val="22"/>
        </w:rPr>
        <w:t>2 ust.2.</w:t>
      </w:r>
      <w:r w:rsidR="00F20D88" w:rsidRPr="00A1286E">
        <w:rPr>
          <w:i/>
          <w:sz w:val="22"/>
          <w:szCs w:val="22"/>
        </w:rPr>
        <w:t xml:space="preserve">  </w:t>
      </w:r>
      <w:r w:rsidRPr="00A1286E">
        <w:rPr>
          <w:i/>
          <w:sz w:val="22"/>
          <w:szCs w:val="22"/>
        </w:rPr>
        <w:t>ustawy z dnia 14.12.2016 r. – Prawo oświatowe (</w:t>
      </w:r>
      <w:proofErr w:type="spellStart"/>
      <w:r w:rsidR="002569A8" w:rsidRPr="00A1286E">
        <w:rPr>
          <w:i/>
          <w:sz w:val="22"/>
          <w:szCs w:val="22"/>
        </w:rPr>
        <w:t>tj</w:t>
      </w:r>
      <w:proofErr w:type="spellEnd"/>
      <w:r w:rsidR="002569A8" w:rsidRPr="00A1286E">
        <w:rPr>
          <w:i/>
          <w:sz w:val="22"/>
          <w:szCs w:val="22"/>
        </w:rPr>
        <w:t xml:space="preserve"> </w:t>
      </w:r>
      <w:r w:rsidRPr="00A1286E">
        <w:rPr>
          <w:i/>
          <w:sz w:val="22"/>
          <w:szCs w:val="22"/>
        </w:rPr>
        <w:t xml:space="preserve">Dz. U. </w:t>
      </w:r>
      <w:r w:rsidR="002F0C16" w:rsidRPr="00A1286E">
        <w:rPr>
          <w:i/>
          <w:sz w:val="22"/>
          <w:szCs w:val="22"/>
        </w:rPr>
        <w:t>z 20</w:t>
      </w:r>
      <w:r w:rsidR="002569A8" w:rsidRPr="00A1286E">
        <w:rPr>
          <w:i/>
          <w:sz w:val="22"/>
          <w:szCs w:val="22"/>
        </w:rPr>
        <w:t>21</w:t>
      </w:r>
      <w:r w:rsidR="002F0C16" w:rsidRPr="00A1286E">
        <w:rPr>
          <w:i/>
          <w:sz w:val="22"/>
          <w:szCs w:val="22"/>
        </w:rPr>
        <w:t xml:space="preserve"> r. poz. 1</w:t>
      </w:r>
      <w:r w:rsidR="002569A8" w:rsidRPr="00A1286E">
        <w:rPr>
          <w:i/>
          <w:sz w:val="22"/>
          <w:szCs w:val="22"/>
        </w:rPr>
        <w:t>0</w:t>
      </w:r>
      <w:r w:rsidR="002F0C16" w:rsidRPr="00A1286E">
        <w:rPr>
          <w:i/>
          <w:sz w:val="22"/>
          <w:szCs w:val="22"/>
        </w:rPr>
        <w:t>8</w:t>
      </w:r>
      <w:r w:rsidR="002569A8" w:rsidRPr="00A1286E">
        <w:rPr>
          <w:i/>
          <w:sz w:val="22"/>
          <w:szCs w:val="22"/>
        </w:rPr>
        <w:t>2</w:t>
      </w:r>
      <w:r w:rsidR="002F0C16" w:rsidRPr="00A1286E">
        <w:rPr>
          <w:i/>
          <w:sz w:val="22"/>
          <w:szCs w:val="22"/>
        </w:rPr>
        <w:t xml:space="preserve"> z dnia </w:t>
      </w:r>
      <w:r w:rsidR="002569A8" w:rsidRPr="00A1286E">
        <w:rPr>
          <w:i/>
          <w:sz w:val="22"/>
          <w:szCs w:val="22"/>
        </w:rPr>
        <w:t>21</w:t>
      </w:r>
      <w:r w:rsidR="002F0C16" w:rsidRPr="00A1286E">
        <w:rPr>
          <w:i/>
          <w:sz w:val="22"/>
          <w:szCs w:val="22"/>
        </w:rPr>
        <w:t xml:space="preserve"> </w:t>
      </w:r>
      <w:r w:rsidR="002569A8" w:rsidRPr="00A1286E">
        <w:rPr>
          <w:i/>
          <w:sz w:val="22"/>
          <w:szCs w:val="22"/>
        </w:rPr>
        <w:t>maja</w:t>
      </w:r>
      <w:r w:rsidR="002F0C16" w:rsidRPr="00A1286E">
        <w:rPr>
          <w:i/>
          <w:sz w:val="22"/>
          <w:szCs w:val="22"/>
        </w:rPr>
        <w:t xml:space="preserve"> 20</w:t>
      </w:r>
      <w:r w:rsidR="002569A8" w:rsidRPr="00A1286E">
        <w:rPr>
          <w:i/>
          <w:sz w:val="22"/>
          <w:szCs w:val="22"/>
        </w:rPr>
        <w:t>21</w:t>
      </w:r>
      <w:r w:rsidR="002F0C16" w:rsidRPr="00A1286E">
        <w:rPr>
          <w:i/>
          <w:sz w:val="22"/>
          <w:szCs w:val="22"/>
        </w:rPr>
        <w:t>r.</w:t>
      </w:r>
      <w:r w:rsidRPr="00A1286E">
        <w:rPr>
          <w:i/>
          <w:sz w:val="22"/>
          <w:szCs w:val="22"/>
        </w:rPr>
        <w:t>)</w:t>
      </w:r>
      <w:r w:rsidR="00F20D88" w:rsidRPr="00A1286E">
        <w:rPr>
          <w:i/>
          <w:sz w:val="22"/>
          <w:szCs w:val="22"/>
        </w:rPr>
        <w:t>,</w:t>
      </w:r>
    </w:p>
    <w:p w14:paraId="721B811D" w14:textId="77777777" w:rsidR="00BF2A43" w:rsidRPr="00A1286E" w:rsidRDefault="002F0C16" w:rsidP="004F16A2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A1286E">
        <w:rPr>
          <w:i/>
          <w:sz w:val="22"/>
          <w:szCs w:val="22"/>
        </w:rPr>
        <w:t>§ 29.</w:t>
      </w:r>
      <w:r w:rsidR="00003E0A" w:rsidRPr="00A1286E">
        <w:rPr>
          <w:i/>
          <w:sz w:val="22"/>
          <w:szCs w:val="22"/>
        </w:rPr>
        <w:t xml:space="preserve"> ust. 8. pkt </w:t>
      </w:r>
      <w:r w:rsidRPr="00A1286E">
        <w:rPr>
          <w:i/>
          <w:sz w:val="22"/>
          <w:szCs w:val="22"/>
        </w:rPr>
        <w:t xml:space="preserve">10 </w:t>
      </w:r>
      <w:r w:rsidR="00BF2A43" w:rsidRPr="00A1286E">
        <w:rPr>
          <w:i/>
          <w:sz w:val="22"/>
          <w:szCs w:val="22"/>
        </w:rPr>
        <w:t xml:space="preserve">Statutu </w:t>
      </w:r>
      <w:r w:rsidR="00F20D88" w:rsidRPr="00A1286E">
        <w:rPr>
          <w:i/>
          <w:sz w:val="22"/>
          <w:szCs w:val="22"/>
        </w:rPr>
        <w:t>Szkoły Podstawowej z Przedszkolem w Nowej</w:t>
      </w:r>
      <w:r w:rsidRPr="00A1286E">
        <w:rPr>
          <w:i/>
          <w:sz w:val="22"/>
          <w:szCs w:val="22"/>
        </w:rPr>
        <w:t xml:space="preserve"> </w:t>
      </w:r>
      <w:r w:rsidR="00F20D88" w:rsidRPr="00A1286E">
        <w:rPr>
          <w:i/>
          <w:sz w:val="22"/>
          <w:szCs w:val="22"/>
        </w:rPr>
        <w:t>Wsi</w:t>
      </w:r>
      <w:r w:rsidRPr="00A1286E">
        <w:rPr>
          <w:i/>
          <w:sz w:val="22"/>
          <w:szCs w:val="22"/>
        </w:rPr>
        <w:t>.</w:t>
      </w:r>
      <w:bookmarkStart w:id="0" w:name="_GoBack"/>
      <w:bookmarkEnd w:id="0"/>
    </w:p>
    <w:p w14:paraId="24352E52" w14:textId="77777777" w:rsidR="005A7013" w:rsidRPr="00A1286E" w:rsidRDefault="005A7013" w:rsidP="00475376">
      <w:pPr>
        <w:spacing w:after="120"/>
        <w:jc w:val="both"/>
        <w:rPr>
          <w:b/>
          <w:bCs/>
          <w:sz w:val="22"/>
          <w:szCs w:val="22"/>
        </w:rPr>
      </w:pPr>
    </w:p>
    <w:p w14:paraId="273ED223" w14:textId="77777777" w:rsidR="00821994" w:rsidRPr="00A1286E" w:rsidRDefault="00821994" w:rsidP="00475376">
      <w:pPr>
        <w:spacing w:after="12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Rada Pedagogiczna </w:t>
      </w:r>
      <w:r w:rsidR="00F20D88" w:rsidRPr="00A1286E">
        <w:rPr>
          <w:sz w:val="22"/>
          <w:szCs w:val="22"/>
        </w:rPr>
        <w:t>Szkoły Podstawowej z Przedszkolem w Nowej Wsi uchwala co </w:t>
      </w:r>
      <w:r w:rsidR="00DF44A7" w:rsidRPr="00A1286E">
        <w:rPr>
          <w:sz w:val="22"/>
          <w:szCs w:val="22"/>
        </w:rPr>
        <w:t>następuje</w:t>
      </w:r>
      <w:r w:rsidRPr="00A1286E">
        <w:rPr>
          <w:sz w:val="22"/>
          <w:szCs w:val="22"/>
        </w:rPr>
        <w:t>:</w:t>
      </w:r>
    </w:p>
    <w:p w14:paraId="30105418" w14:textId="77777777" w:rsidR="00DF44A7" w:rsidRPr="00A1286E" w:rsidRDefault="00DF44A7" w:rsidP="00475376">
      <w:pPr>
        <w:spacing w:after="120"/>
        <w:jc w:val="center"/>
        <w:rPr>
          <w:b/>
          <w:sz w:val="22"/>
          <w:szCs w:val="22"/>
        </w:rPr>
      </w:pPr>
      <w:r w:rsidRPr="00A1286E">
        <w:rPr>
          <w:b/>
          <w:sz w:val="22"/>
          <w:szCs w:val="22"/>
        </w:rPr>
        <w:t>§1.</w:t>
      </w:r>
    </w:p>
    <w:p w14:paraId="7D76EC37" w14:textId="77777777" w:rsidR="00DF44A7" w:rsidRPr="00A1286E" w:rsidRDefault="00DF44A7" w:rsidP="00475376">
      <w:pPr>
        <w:spacing w:after="120"/>
        <w:jc w:val="both"/>
        <w:rPr>
          <w:b/>
          <w:bCs/>
          <w:sz w:val="22"/>
          <w:szCs w:val="22"/>
        </w:rPr>
      </w:pPr>
      <w:r w:rsidRPr="00A1286E">
        <w:rPr>
          <w:sz w:val="22"/>
          <w:szCs w:val="22"/>
        </w:rPr>
        <w:t xml:space="preserve">W statucie </w:t>
      </w:r>
      <w:r w:rsidR="00F20D88" w:rsidRPr="00A1286E">
        <w:rPr>
          <w:sz w:val="22"/>
          <w:szCs w:val="22"/>
        </w:rPr>
        <w:t>Szkoły Podstawowej z Przedszkolem</w:t>
      </w:r>
      <w:r w:rsidRPr="00A1286E">
        <w:rPr>
          <w:sz w:val="22"/>
          <w:szCs w:val="22"/>
        </w:rPr>
        <w:t xml:space="preserve"> w Nowej Wsi wprowadza się następujące zmiany:</w:t>
      </w:r>
    </w:p>
    <w:p w14:paraId="7F0A407C" w14:textId="4C1A78AC" w:rsidR="00223E6D" w:rsidRPr="00A1286E" w:rsidRDefault="006D15A8" w:rsidP="004F16A2">
      <w:pPr>
        <w:pStyle w:val="paragraf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</w:rPr>
      </w:pPr>
      <w:r w:rsidRPr="00A1286E">
        <w:rPr>
          <w:rFonts w:ascii="Times New Roman" w:eastAsia="Times New Roman" w:hAnsi="Times New Roman"/>
          <w:lang w:eastAsia="pl-PL"/>
        </w:rPr>
        <w:t>§ 1</w:t>
      </w:r>
      <w:r w:rsidR="00223E6D" w:rsidRPr="00A1286E">
        <w:rPr>
          <w:rFonts w:ascii="Times New Roman" w:eastAsia="Times New Roman" w:hAnsi="Times New Roman"/>
          <w:lang w:eastAsia="pl-PL"/>
        </w:rPr>
        <w:t>1</w:t>
      </w:r>
      <w:r w:rsidRPr="00A1286E">
        <w:rPr>
          <w:rFonts w:ascii="Times New Roman" w:eastAsia="Times New Roman" w:hAnsi="Times New Roman"/>
          <w:lang w:eastAsia="pl-PL"/>
        </w:rPr>
        <w:t xml:space="preserve">. </w:t>
      </w:r>
      <w:r w:rsidR="00663DA8" w:rsidRPr="00A1286E">
        <w:rPr>
          <w:rFonts w:ascii="Times New Roman" w:hAnsi="Times New Roman"/>
          <w:bCs/>
        </w:rPr>
        <w:t>pkt</w:t>
      </w:r>
      <w:r w:rsidRPr="00A1286E">
        <w:rPr>
          <w:rFonts w:ascii="Times New Roman" w:hAnsi="Times New Roman"/>
          <w:bCs/>
        </w:rPr>
        <w:t xml:space="preserve"> </w:t>
      </w:r>
      <w:r w:rsidR="00223E6D" w:rsidRPr="00A1286E">
        <w:rPr>
          <w:rFonts w:ascii="Times New Roman" w:hAnsi="Times New Roman"/>
          <w:bCs/>
        </w:rPr>
        <w:t>8</w:t>
      </w:r>
      <w:r w:rsidRPr="00A1286E">
        <w:rPr>
          <w:rFonts w:ascii="Times New Roman" w:hAnsi="Times New Roman"/>
        </w:rPr>
        <w:t xml:space="preserve"> </w:t>
      </w:r>
      <w:r w:rsidR="00223E6D" w:rsidRPr="00A1286E">
        <w:rPr>
          <w:rFonts w:ascii="Times New Roman" w:hAnsi="Times New Roman"/>
        </w:rPr>
        <w:t>otrzymuje brzmienie:</w:t>
      </w:r>
    </w:p>
    <w:p w14:paraId="5650EF78" w14:textId="7BFE6A56" w:rsidR="006D15A8" w:rsidRPr="00A1286E" w:rsidRDefault="00223E6D" w:rsidP="00475376">
      <w:pPr>
        <w:pStyle w:val="paragraf"/>
        <w:spacing w:after="120"/>
        <w:ind w:left="425"/>
        <w:jc w:val="both"/>
        <w:rPr>
          <w:rFonts w:ascii="Times New Roman" w:hAnsi="Times New Roman"/>
        </w:rPr>
      </w:pPr>
      <w:r w:rsidRPr="00A1286E">
        <w:rPr>
          <w:rFonts w:ascii="Times New Roman" w:eastAsia="Times New Roman" w:hAnsi="Times New Roman"/>
          <w:lang w:eastAsia="pl-PL"/>
        </w:rPr>
        <w:t>„</w:t>
      </w:r>
      <w:r w:rsidRPr="00A1286E">
        <w:rPr>
          <w:rFonts w:ascii="Times New Roman" w:hAnsi="Times New Roman"/>
        </w:rPr>
        <w:t>dostosowywanie metod i form pracy do sposobów uczenia się ucznia. Nauczyciel jest obowiązany na podstawie pisemnej opinii lub orzeczenia publicznej poradni psychologiczno-pedagogicznej, w tym publicznej poradni specjalistycznej, dostosować wymagania edukacyjne do indywidualnych potrzeb psychofizycznych i edukacyjnych ucznia, u którego stwierdzono zaburzenia i odchylenia rozwojowe lub specyficzne trudności w uczeniu się, uniemożliwiające sprostanie tym wymaganiom. W przypadku ucznia posiadającego orzeczenie o potrzebie indywidualnego nauczania dostosowanie wymagań edukacyjnych do indywidualnych potrzeb psychofizycznych i edukacyjnych ucznia opracowuje się na podstawie tego orzeczenia;”</w:t>
      </w:r>
      <w:r w:rsidR="006D15A8" w:rsidRPr="00A1286E">
        <w:rPr>
          <w:rFonts w:ascii="Times New Roman" w:eastAsia="Times New Roman" w:hAnsi="Times New Roman"/>
          <w:lang w:eastAsia="pl-PL"/>
        </w:rPr>
        <w:t>,</w:t>
      </w:r>
    </w:p>
    <w:p w14:paraId="79FFA13D" w14:textId="20B28286" w:rsidR="00E41CBC" w:rsidRPr="00A1286E" w:rsidRDefault="00E41CBC" w:rsidP="004F16A2">
      <w:pPr>
        <w:pStyle w:val="paragraf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</w:rPr>
      </w:pPr>
      <w:r w:rsidRPr="00A1286E">
        <w:rPr>
          <w:rFonts w:ascii="Times New Roman" w:hAnsi="Times New Roman"/>
        </w:rPr>
        <w:t>§ 2</w:t>
      </w:r>
      <w:r w:rsidR="00663DA8" w:rsidRPr="00A1286E">
        <w:rPr>
          <w:rFonts w:ascii="Times New Roman" w:hAnsi="Times New Roman"/>
        </w:rPr>
        <w:t>7</w:t>
      </w:r>
      <w:r w:rsidRPr="00A1286E">
        <w:rPr>
          <w:rFonts w:ascii="Times New Roman" w:hAnsi="Times New Roman"/>
        </w:rPr>
        <w:t xml:space="preserve">. ust. </w:t>
      </w:r>
      <w:r w:rsidR="00663DA8" w:rsidRPr="00A1286E">
        <w:rPr>
          <w:rFonts w:ascii="Times New Roman" w:hAnsi="Times New Roman"/>
        </w:rPr>
        <w:t>3 pkt 23</w:t>
      </w:r>
      <w:r w:rsidRPr="00A1286E">
        <w:rPr>
          <w:rFonts w:ascii="Times New Roman" w:hAnsi="Times New Roman"/>
        </w:rPr>
        <w:t xml:space="preserve"> otrzymuje brzmienie: </w:t>
      </w:r>
    </w:p>
    <w:p w14:paraId="5ED98869" w14:textId="5C43B122" w:rsidR="00E41CBC" w:rsidRPr="00A1286E" w:rsidRDefault="00E41CBC" w:rsidP="00475376">
      <w:pPr>
        <w:tabs>
          <w:tab w:val="left" w:pos="0"/>
          <w:tab w:val="left" w:pos="426"/>
        </w:tabs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663DA8" w:rsidRPr="00A1286E">
        <w:rPr>
          <w:sz w:val="22"/>
          <w:szCs w:val="22"/>
        </w:rPr>
        <w:t>23</w:t>
      </w:r>
      <w:r w:rsidRPr="00A1286E">
        <w:rPr>
          <w:sz w:val="22"/>
          <w:szCs w:val="22"/>
        </w:rPr>
        <w:t xml:space="preserve">) </w:t>
      </w:r>
      <w:r w:rsidR="00663DA8" w:rsidRPr="00A1286E">
        <w:rPr>
          <w:sz w:val="22"/>
          <w:szCs w:val="22"/>
        </w:rPr>
        <w:t xml:space="preserve">zwalnia uczniów z zajęć </w:t>
      </w:r>
      <w:r w:rsidR="00475376" w:rsidRPr="00A1286E">
        <w:rPr>
          <w:sz w:val="22"/>
          <w:szCs w:val="22"/>
        </w:rPr>
        <w:t>w</w:t>
      </w:r>
      <w:r w:rsidR="00663DA8" w:rsidRPr="00A1286E">
        <w:rPr>
          <w:sz w:val="22"/>
          <w:szCs w:val="22"/>
        </w:rPr>
        <w:t>ychowania fizycznego lub wykonywania określonych ćwiczeń fizycznych, zajęć komputerowych, informatyki, drugiego języka obcego w oparciu o odrębne przepisy</w:t>
      </w:r>
      <w:r w:rsidR="006D15A8" w:rsidRPr="00A1286E">
        <w:rPr>
          <w:sz w:val="22"/>
          <w:szCs w:val="22"/>
        </w:rPr>
        <w:t>;</w:t>
      </w:r>
      <w:r w:rsidRPr="00A1286E">
        <w:rPr>
          <w:sz w:val="22"/>
          <w:szCs w:val="22"/>
        </w:rPr>
        <w:t>”,</w:t>
      </w:r>
    </w:p>
    <w:p w14:paraId="5A5309AC" w14:textId="78568177" w:rsidR="00E41CBC" w:rsidRPr="00A1286E" w:rsidRDefault="00E41CBC" w:rsidP="004F16A2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§ </w:t>
      </w:r>
      <w:r w:rsidR="002C03BC" w:rsidRPr="00A1286E">
        <w:rPr>
          <w:sz w:val="22"/>
          <w:szCs w:val="22"/>
        </w:rPr>
        <w:t>3</w:t>
      </w:r>
      <w:r w:rsidRPr="00A1286E">
        <w:rPr>
          <w:sz w:val="22"/>
          <w:szCs w:val="22"/>
        </w:rPr>
        <w:t xml:space="preserve">5. </w:t>
      </w:r>
      <w:r w:rsidR="00650E19" w:rsidRPr="00A1286E">
        <w:rPr>
          <w:sz w:val="22"/>
          <w:szCs w:val="22"/>
        </w:rPr>
        <w:t>p</w:t>
      </w:r>
      <w:r w:rsidR="002705CF" w:rsidRPr="00A1286E">
        <w:rPr>
          <w:sz w:val="22"/>
          <w:szCs w:val="22"/>
        </w:rPr>
        <w:t>kt 6)</w:t>
      </w:r>
      <w:r w:rsidR="00650E19" w:rsidRPr="00A1286E">
        <w:rPr>
          <w:sz w:val="22"/>
          <w:szCs w:val="22"/>
        </w:rPr>
        <w:t xml:space="preserve"> </w:t>
      </w:r>
      <w:r w:rsidRPr="00A1286E">
        <w:rPr>
          <w:sz w:val="22"/>
          <w:szCs w:val="22"/>
        </w:rPr>
        <w:t>otrzymuje brzmienie:</w:t>
      </w:r>
    </w:p>
    <w:p w14:paraId="3EA6EA0B" w14:textId="431213EF" w:rsidR="00E41CBC" w:rsidRPr="00A1286E" w:rsidRDefault="00E41CBC" w:rsidP="00475376">
      <w:pPr>
        <w:spacing w:after="120"/>
        <w:ind w:left="567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2705CF" w:rsidRPr="00A1286E">
        <w:rPr>
          <w:sz w:val="22"/>
          <w:szCs w:val="22"/>
        </w:rPr>
        <w:t>6) zajęcia wychowania do życia w rodzinie, organizowane są w trybie określonym przepisami prawa dotyczącymi tych zajęć;</w:t>
      </w:r>
      <w:r w:rsidRPr="00A1286E">
        <w:rPr>
          <w:sz w:val="22"/>
          <w:szCs w:val="22"/>
        </w:rPr>
        <w:t>”,</w:t>
      </w:r>
    </w:p>
    <w:p w14:paraId="246D8AAE" w14:textId="3D3A9215" w:rsidR="00E41CBC" w:rsidRPr="00A1286E" w:rsidRDefault="00E41CBC" w:rsidP="004F16A2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§ </w:t>
      </w:r>
      <w:r w:rsidR="00E14DCA" w:rsidRPr="00A1286E">
        <w:rPr>
          <w:sz w:val="22"/>
          <w:szCs w:val="22"/>
        </w:rPr>
        <w:t>36</w:t>
      </w:r>
      <w:r w:rsidRPr="00A1286E">
        <w:rPr>
          <w:sz w:val="22"/>
          <w:szCs w:val="22"/>
        </w:rPr>
        <w:t xml:space="preserve">. ust. 1 </w:t>
      </w:r>
      <w:r w:rsidR="00E14DCA" w:rsidRPr="00A1286E">
        <w:rPr>
          <w:sz w:val="22"/>
          <w:szCs w:val="22"/>
        </w:rPr>
        <w:t>pkt 3)</w:t>
      </w:r>
      <w:r w:rsidRPr="00A1286E">
        <w:rPr>
          <w:sz w:val="22"/>
          <w:szCs w:val="22"/>
        </w:rPr>
        <w:t xml:space="preserve">  otrzymuj</w:t>
      </w:r>
      <w:r w:rsidR="00E14DCA" w:rsidRPr="00A1286E">
        <w:rPr>
          <w:sz w:val="22"/>
          <w:szCs w:val="22"/>
        </w:rPr>
        <w:t>e</w:t>
      </w:r>
      <w:r w:rsidRPr="00A1286E">
        <w:rPr>
          <w:sz w:val="22"/>
          <w:szCs w:val="22"/>
        </w:rPr>
        <w:t xml:space="preserve"> brzmienie:</w:t>
      </w:r>
    </w:p>
    <w:p w14:paraId="29C94AFF" w14:textId="353CC656" w:rsidR="00E41CBC" w:rsidRPr="00A1286E" w:rsidRDefault="00E41CBC" w:rsidP="00475376">
      <w:pPr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E14DCA" w:rsidRPr="00A1286E">
        <w:rPr>
          <w:sz w:val="22"/>
          <w:szCs w:val="22"/>
        </w:rPr>
        <w:t>6) w strukturach międzyoddziałowych, tworzonych z uczniów z tego samego etapu edukacyjnego: zajęcia z języków obcych, informatyki, religii, etyki, zajęcia WF-u, muzyki, plastyki, techniki;</w:t>
      </w:r>
      <w:r w:rsidRPr="00A1286E">
        <w:rPr>
          <w:bCs/>
          <w:sz w:val="22"/>
          <w:szCs w:val="22"/>
        </w:rPr>
        <w:t>”</w:t>
      </w:r>
    </w:p>
    <w:p w14:paraId="2A4EECB5" w14:textId="6E51C92E" w:rsidR="00E41CBC" w:rsidRPr="00A1286E" w:rsidRDefault="00E41CBC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§ </w:t>
      </w:r>
      <w:r w:rsidR="007700C2" w:rsidRPr="00A1286E">
        <w:rPr>
          <w:sz w:val="22"/>
          <w:szCs w:val="22"/>
        </w:rPr>
        <w:t>46</w:t>
      </w:r>
      <w:r w:rsidRPr="00A1286E">
        <w:rPr>
          <w:sz w:val="22"/>
          <w:szCs w:val="22"/>
        </w:rPr>
        <w:t xml:space="preserve">. </w:t>
      </w:r>
      <w:r w:rsidR="009B7B70" w:rsidRPr="00A1286E">
        <w:rPr>
          <w:sz w:val="22"/>
          <w:szCs w:val="22"/>
        </w:rPr>
        <w:t>ust.</w:t>
      </w:r>
      <w:r w:rsidR="007700C2" w:rsidRPr="00A1286E">
        <w:rPr>
          <w:sz w:val="22"/>
          <w:szCs w:val="22"/>
        </w:rPr>
        <w:t xml:space="preserve"> 5</w:t>
      </w:r>
      <w:r w:rsidR="009B7B70" w:rsidRPr="00A1286E">
        <w:rPr>
          <w:sz w:val="22"/>
          <w:szCs w:val="22"/>
        </w:rPr>
        <w:t xml:space="preserve"> pkt </w:t>
      </w:r>
      <w:r w:rsidR="007700C2" w:rsidRPr="00A1286E">
        <w:rPr>
          <w:sz w:val="22"/>
          <w:szCs w:val="22"/>
        </w:rPr>
        <w:t>4</w:t>
      </w:r>
      <w:r w:rsidR="009B7B70" w:rsidRPr="00A1286E">
        <w:rPr>
          <w:sz w:val="22"/>
          <w:szCs w:val="22"/>
        </w:rPr>
        <w:t xml:space="preserve"> otrzymuje brzmienie:</w:t>
      </w:r>
    </w:p>
    <w:p w14:paraId="30DBADF4" w14:textId="77C1D4EB" w:rsidR="009B7B70" w:rsidRPr="00A1286E" w:rsidRDefault="009B7B70" w:rsidP="00475376">
      <w:pPr>
        <w:tabs>
          <w:tab w:val="left" w:pos="0"/>
          <w:tab w:val="left" w:pos="426"/>
        </w:tabs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7700C2" w:rsidRPr="00A1286E">
        <w:rPr>
          <w:sz w:val="22"/>
          <w:szCs w:val="22"/>
        </w:rPr>
        <w:t>4) zna i respektuje obowiązki wynikające z tytułu bycia: uczniem, dzieckiem, kolegą, członkiem społeczeństwa, Polakiem i Europejczykiem;</w:t>
      </w:r>
      <w:r w:rsidRPr="00A1286E">
        <w:rPr>
          <w:sz w:val="22"/>
          <w:szCs w:val="22"/>
        </w:rPr>
        <w:t>”</w:t>
      </w:r>
    </w:p>
    <w:p w14:paraId="539E63EB" w14:textId="74873C56" w:rsidR="00AD0A00" w:rsidRPr="00A1286E" w:rsidRDefault="00AD0A00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47. ust. 4 pkt 5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„</w:t>
      </w:r>
      <w:proofErr w:type="spellStart"/>
      <w:r w:rsidRPr="00A1286E">
        <w:rPr>
          <w:sz w:val="22"/>
          <w:szCs w:val="22"/>
        </w:rPr>
        <w:t>wolontarystycznej</w:t>
      </w:r>
      <w:proofErr w:type="spellEnd"/>
      <w:r w:rsidRPr="00A1286E">
        <w:rPr>
          <w:sz w:val="22"/>
          <w:szCs w:val="22"/>
        </w:rPr>
        <w:t xml:space="preserve">” </w:t>
      </w:r>
      <w:r w:rsidR="00F6138A" w:rsidRPr="00A1286E">
        <w:rPr>
          <w:sz w:val="22"/>
          <w:szCs w:val="22"/>
        </w:rPr>
        <w:t xml:space="preserve">zastępuję się wyrazem </w:t>
      </w:r>
      <w:r w:rsidRPr="00A1286E">
        <w:rPr>
          <w:sz w:val="22"/>
          <w:szCs w:val="22"/>
        </w:rPr>
        <w:t>„</w:t>
      </w:r>
      <w:proofErr w:type="spellStart"/>
      <w:r w:rsidRPr="00A1286E">
        <w:rPr>
          <w:sz w:val="22"/>
          <w:szCs w:val="22"/>
        </w:rPr>
        <w:t>wolontariackiej</w:t>
      </w:r>
      <w:proofErr w:type="spellEnd"/>
      <w:r w:rsidRPr="00A1286E">
        <w:rPr>
          <w:sz w:val="22"/>
          <w:szCs w:val="22"/>
        </w:rPr>
        <w:t>”.</w:t>
      </w:r>
    </w:p>
    <w:p w14:paraId="13F3953A" w14:textId="7B7AA2A9" w:rsidR="00AD0A00" w:rsidRPr="00A1286E" w:rsidRDefault="00AD0A00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47. ust. 4 pkt 6 otrzymuje brzmienie:</w:t>
      </w:r>
    </w:p>
    <w:p w14:paraId="02B09FA0" w14:textId="26942145" w:rsidR="00AD0A00" w:rsidRPr="00A1286E" w:rsidRDefault="00AD0A00" w:rsidP="00475376">
      <w:pPr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„6) włączanie dzieci i młodzieży do działań o charakterze wolontariatu, promowanie i komunikowanie o akcjach prowadzonych w środowisku lokalnym, akcjach ogólnopolskich i podejmowanych przez inne organizacje;”.</w:t>
      </w:r>
    </w:p>
    <w:p w14:paraId="0A75E40A" w14:textId="757836F7" w:rsidR="00AD0A00" w:rsidRPr="00A1286E" w:rsidRDefault="00AD0A00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47. ust. </w:t>
      </w:r>
      <w:r w:rsidR="0024041C" w:rsidRPr="00A1286E">
        <w:rPr>
          <w:sz w:val="22"/>
          <w:szCs w:val="22"/>
        </w:rPr>
        <w:t>5</w:t>
      </w:r>
      <w:r w:rsidRPr="00A1286E">
        <w:rPr>
          <w:sz w:val="22"/>
          <w:szCs w:val="22"/>
        </w:rPr>
        <w:t xml:space="preserve"> pkt 5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„</w:t>
      </w:r>
      <w:proofErr w:type="spellStart"/>
      <w:r w:rsidR="0024041C" w:rsidRPr="00A1286E">
        <w:rPr>
          <w:sz w:val="22"/>
          <w:szCs w:val="22"/>
        </w:rPr>
        <w:t>wolontarystyczną</w:t>
      </w:r>
      <w:proofErr w:type="spellEnd"/>
      <w:r w:rsidRPr="00A1286E">
        <w:rPr>
          <w:sz w:val="22"/>
          <w:szCs w:val="22"/>
        </w:rPr>
        <w:t xml:space="preserve">” </w:t>
      </w:r>
      <w:r w:rsidR="00F6138A" w:rsidRPr="00A1286E">
        <w:rPr>
          <w:sz w:val="22"/>
          <w:szCs w:val="22"/>
        </w:rPr>
        <w:t>zastępuję się wyrazem</w:t>
      </w:r>
      <w:r w:rsidRPr="00A1286E">
        <w:rPr>
          <w:sz w:val="22"/>
          <w:szCs w:val="22"/>
        </w:rPr>
        <w:t xml:space="preserve"> „</w:t>
      </w:r>
      <w:r w:rsidR="0024041C" w:rsidRPr="00A1286E">
        <w:rPr>
          <w:sz w:val="22"/>
          <w:szCs w:val="22"/>
        </w:rPr>
        <w:t>wolontariusza</w:t>
      </w:r>
      <w:r w:rsidRPr="00A1286E">
        <w:rPr>
          <w:sz w:val="22"/>
          <w:szCs w:val="22"/>
        </w:rPr>
        <w:t>”.</w:t>
      </w:r>
    </w:p>
    <w:p w14:paraId="2E2F9F0D" w14:textId="073CD00E" w:rsidR="0024041C" w:rsidRPr="00A1286E" w:rsidRDefault="0024041C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hanging="72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48. ust. 2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„</w:t>
      </w:r>
      <w:proofErr w:type="spellStart"/>
      <w:r w:rsidRPr="00A1286E">
        <w:rPr>
          <w:sz w:val="22"/>
          <w:szCs w:val="22"/>
        </w:rPr>
        <w:t>wolontarystyczną</w:t>
      </w:r>
      <w:proofErr w:type="spellEnd"/>
      <w:r w:rsidRPr="00A1286E">
        <w:rPr>
          <w:sz w:val="22"/>
          <w:szCs w:val="22"/>
        </w:rPr>
        <w:t xml:space="preserve">” </w:t>
      </w:r>
      <w:r w:rsidR="00F6138A" w:rsidRPr="00A1286E">
        <w:rPr>
          <w:sz w:val="22"/>
          <w:szCs w:val="22"/>
        </w:rPr>
        <w:t xml:space="preserve">zastępuję się wyrazem </w:t>
      </w:r>
      <w:r w:rsidRPr="00A1286E">
        <w:rPr>
          <w:sz w:val="22"/>
          <w:szCs w:val="22"/>
        </w:rPr>
        <w:t>„</w:t>
      </w:r>
      <w:proofErr w:type="spellStart"/>
      <w:r w:rsidRPr="00A1286E">
        <w:rPr>
          <w:sz w:val="22"/>
          <w:szCs w:val="22"/>
        </w:rPr>
        <w:t>wolontariacką</w:t>
      </w:r>
      <w:proofErr w:type="spellEnd"/>
      <w:r w:rsidRPr="00A1286E">
        <w:rPr>
          <w:sz w:val="22"/>
          <w:szCs w:val="22"/>
        </w:rPr>
        <w:t>”.</w:t>
      </w:r>
    </w:p>
    <w:p w14:paraId="76AD2714" w14:textId="4639C339" w:rsidR="00E41CBC" w:rsidRPr="00A1286E" w:rsidRDefault="00E41CBC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lastRenderedPageBreak/>
        <w:t xml:space="preserve">§ </w:t>
      </w:r>
      <w:r w:rsidR="00D43985" w:rsidRPr="00A1286E">
        <w:rPr>
          <w:sz w:val="22"/>
          <w:szCs w:val="22"/>
        </w:rPr>
        <w:t>5</w:t>
      </w:r>
      <w:r w:rsidRPr="00A1286E">
        <w:rPr>
          <w:sz w:val="22"/>
          <w:szCs w:val="22"/>
        </w:rPr>
        <w:t xml:space="preserve">0. ust. </w:t>
      </w:r>
      <w:r w:rsidR="00D43985" w:rsidRPr="00A1286E">
        <w:rPr>
          <w:sz w:val="22"/>
          <w:szCs w:val="22"/>
        </w:rPr>
        <w:t>3</w:t>
      </w:r>
      <w:r w:rsidRPr="00A1286E">
        <w:rPr>
          <w:sz w:val="22"/>
          <w:szCs w:val="22"/>
        </w:rPr>
        <w:t xml:space="preserve"> otrzymuje brzmienie:</w:t>
      </w:r>
    </w:p>
    <w:p w14:paraId="6BC1285E" w14:textId="03B957F7" w:rsidR="00E41CBC" w:rsidRPr="00A1286E" w:rsidRDefault="00E41CBC" w:rsidP="00475376">
      <w:pPr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D43985" w:rsidRPr="00A1286E">
        <w:rPr>
          <w:sz w:val="22"/>
          <w:szCs w:val="22"/>
        </w:rPr>
        <w:t xml:space="preserve">3. </w:t>
      </w:r>
      <w:r w:rsidR="00D43985" w:rsidRPr="00A1286E">
        <w:rPr>
          <w:bCs/>
          <w:sz w:val="22"/>
          <w:szCs w:val="22"/>
        </w:rPr>
        <w:t>Planowanie własnej drogi edukacyjno-zawodowej jest procesem długotrwałym. Już na poziomie szkoły podstawowej należy wdrażać uczniom poczucie odpowiedzialności za własną przyszłość, uczyć myślenia perspektywicznego i umiejętności planowania, a w klasach VII-VIII należy organizować zajęcia związane z wyborem kształcenia i kariery zawodowej.</w:t>
      </w:r>
      <w:r w:rsidRPr="00A1286E">
        <w:rPr>
          <w:sz w:val="22"/>
          <w:szCs w:val="22"/>
        </w:rPr>
        <w:t>”</w:t>
      </w:r>
    </w:p>
    <w:p w14:paraId="6C3692F6" w14:textId="092607CD" w:rsidR="00A211E3" w:rsidRPr="00A1286E" w:rsidRDefault="00A211E3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§ </w:t>
      </w:r>
      <w:r w:rsidR="00B67FB1" w:rsidRPr="00A1286E">
        <w:rPr>
          <w:sz w:val="22"/>
          <w:szCs w:val="22"/>
        </w:rPr>
        <w:t>58</w:t>
      </w:r>
      <w:r w:rsidRPr="00A1286E">
        <w:rPr>
          <w:sz w:val="22"/>
          <w:szCs w:val="22"/>
        </w:rPr>
        <w:t xml:space="preserve">. ust. </w:t>
      </w:r>
      <w:r w:rsidR="00B67FB1" w:rsidRPr="00A1286E">
        <w:rPr>
          <w:sz w:val="22"/>
          <w:szCs w:val="22"/>
        </w:rPr>
        <w:t>4 otrzymuje brzmienie:</w:t>
      </w:r>
      <w:r w:rsidRPr="00A1286E">
        <w:rPr>
          <w:sz w:val="22"/>
          <w:szCs w:val="22"/>
        </w:rPr>
        <w:t>:</w:t>
      </w:r>
    </w:p>
    <w:p w14:paraId="04B0C81B" w14:textId="56BBBDFA" w:rsidR="00A211E3" w:rsidRPr="00A1286E" w:rsidRDefault="00A211E3" w:rsidP="0047537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B67FB1" w:rsidRPr="00A1286E">
        <w:rPr>
          <w:sz w:val="22"/>
          <w:szCs w:val="22"/>
        </w:rPr>
        <w:t>4. Dyrektor szkoły, po zasięgnięciu opinii rady pedagogicznej, rady rodziców i samorządu uczniowskiego, biorąc pod uwagę warunki lokalowe i możliwości organizacyjne szkoły lub placówki, może, w danym roku szkolnym, ustalić dodatkowe dni wolne od zajęć dydaktyczno-wychowawczych w wymiarze 8 dni.</w:t>
      </w:r>
      <w:r w:rsidRPr="00A1286E">
        <w:rPr>
          <w:sz w:val="22"/>
          <w:szCs w:val="22"/>
        </w:rPr>
        <w:t>”</w:t>
      </w:r>
    </w:p>
    <w:p w14:paraId="73B96C7F" w14:textId="281E41A7" w:rsidR="00B67FB1" w:rsidRPr="00A1286E" w:rsidRDefault="00B67FB1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§ 58. ust. </w:t>
      </w:r>
      <w:r w:rsidR="005E6E4F" w:rsidRPr="00A1286E">
        <w:rPr>
          <w:sz w:val="22"/>
          <w:szCs w:val="22"/>
        </w:rPr>
        <w:t>8</w:t>
      </w:r>
      <w:r w:rsidRPr="00A1286E">
        <w:rPr>
          <w:sz w:val="22"/>
          <w:szCs w:val="22"/>
        </w:rPr>
        <w:t xml:space="preserve"> otrzymuje brzmienie:</w:t>
      </w:r>
    </w:p>
    <w:p w14:paraId="2E49DC40" w14:textId="77777777" w:rsidR="00A20F05" w:rsidRPr="00A1286E" w:rsidRDefault="00A20F05" w:rsidP="00475376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„8. W szczególnie uzasadnionych przypadkach, niezależnie od dodatkowych dni wolnych od zajęć dydaktyczno-wychowawczych ustalonych na podstawie ust. 4, dyrektor szkoły, po zasięgnięciu opinii rady pedagogicznej, rady rodziców i samorządu uczniowskiego, może, za zgodą organu prowadzącego, ustalić inne dodatkowe dni wolne od zajęć dydaktyczno-wychowawczych.”</w:t>
      </w:r>
    </w:p>
    <w:p w14:paraId="36015A12" w14:textId="51963205" w:rsidR="00B87FB9" w:rsidRPr="00A1286E" w:rsidRDefault="00B87FB9" w:rsidP="004F16A2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§ 67. dodaje się  pkt 18 o treści:</w:t>
      </w:r>
    </w:p>
    <w:p w14:paraId="6CE931A3" w14:textId="4306500C" w:rsidR="00B87FB9" w:rsidRPr="00A1286E" w:rsidRDefault="00B87FB9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b/>
          <w:sz w:val="22"/>
          <w:szCs w:val="22"/>
        </w:rPr>
      </w:pPr>
      <w:r w:rsidRPr="00A1286E">
        <w:rPr>
          <w:sz w:val="22"/>
          <w:szCs w:val="22"/>
        </w:rPr>
        <w:t xml:space="preserve">„18) </w:t>
      </w:r>
      <w:r w:rsidR="00AA2F6F" w:rsidRPr="00A1286E">
        <w:rPr>
          <w:sz w:val="22"/>
          <w:szCs w:val="22"/>
        </w:rPr>
        <w:t>opracowanie Przedmiotowych Systemów Oceniania (Przedmiotowych Zasad Oceniania) zawierających szczegółowe wymagania edukacyjne niezbędne do uzyskania poszczególnych ocen z uwzględnieniem możliwości edukacyjnych uczniów w konkretnej klasie.</w:t>
      </w:r>
      <w:r w:rsidRPr="00A1286E">
        <w:rPr>
          <w:sz w:val="22"/>
          <w:szCs w:val="22"/>
        </w:rPr>
        <w:t>”.</w:t>
      </w:r>
    </w:p>
    <w:p w14:paraId="70D165EE" w14:textId="09056CF5" w:rsidR="00A20F05" w:rsidRPr="00A1286E" w:rsidRDefault="00A20F05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§ 71. </w:t>
      </w:r>
      <w:r w:rsidR="00BB36E0" w:rsidRPr="00A1286E">
        <w:rPr>
          <w:sz w:val="22"/>
          <w:szCs w:val="22"/>
        </w:rPr>
        <w:t>p</w:t>
      </w:r>
      <w:r w:rsidRPr="00A1286E">
        <w:rPr>
          <w:sz w:val="22"/>
          <w:szCs w:val="22"/>
        </w:rPr>
        <w:t>kt 22 otrzymuje brzmienie:</w:t>
      </w:r>
    </w:p>
    <w:p w14:paraId="61C7D3D9" w14:textId="2C405213" w:rsidR="00E02CB0" w:rsidRPr="00A1286E" w:rsidRDefault="00A20F05" w:rsidP="00475376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„22) prawidłowe prowadzenie dokumentacji pedagogicznej, terminowe dokonywanie prawidłowych wpisów do dziennika, arkuszy ocen i innych dokumentów, określonych w szkole;”</w:t>
      </w:r>
    </w:p>
    <w:p w14:paraId="58CBA88E" w14:textId="202C8C6C" w:rsidR="00AA2F6F" w:rsidRPr="00A1286E" w:rsidRDefault="00AA2F6F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§ 71. dodaje się  pkt 28 o treści:</w:t>
      </w:r>
    </w:p>
    <w:p w14:paraId="180E2335" w14:textId="0F67B92F" w:rsidR="00AA2F6F" w:rsidRPr="00A1286E" w:rsidRDefault="00AA2F6F" w:rsidP="00475376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„28) opracowanie Przedmiotowych Systemów Oceniania (Przedmiotowych Zasad Oceniania) zawierających szczegółowe wymagania edukacyjne niezbędne do uzyskania poszczególnych ocen z uwzględnieniem możliwości edukacyjnych uczniów w konkretnej klasie.”</w:t>
      </w:r>
    </w:p>
    <w:p w14:paraId="4D586280" w14:textId="77777777" w:rsidR="00823E1C" w:rsidRPr="00A1286E" w:rsidRDefault="00823E1C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§ 77. ust. 2 otrzymuje brzmienie:</w:t>
      </w:r>
    </w:p>
    <w:p w14:paraId="52C797B3" w14:textId="77777777" w:rsidR="00823E1C" w:rsidRPr="00A1286E" w:rsidRDefault="00823E1C" w:rsidP="0047537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„2. Po zasięgnięciu opinii rady pedagogicznej, rady rodziców oraz organu prowadzącego, dyrektor szkoły powołuje osobę na stanowisko wicedyrektora lub inne kierownicze.”</w:t>
      </w:r>
    </w:p>
    <w:p w14:paraId="105A7F32" w14:textId="0185388E" w:rsidR="00E02CB0" w:rsidRPr="00A1286E" w:rsidRDefault="00E15288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</w:t>
      </w:r>
      <w:r w:rsidR="00E02CB0" w:rsidRPr="00A1286E">
        <w:rPr>
          <w:sz w:val="22"/>
          <w:szCs w:val="22"/>
        </w:rPr>
        <w:t xml:space="preserve">§ </w:t>
      </w:r>
      <w:r w:rsidR="00650E19" w:rsidRPr="00A1286E">
        <w:rPr>
          <w:sz w:val="22"/>
          <w:szCs w:val="22"/>
        </w:rPr>
        <w:t>88</w:t>
      </w:r>
      <w:r w:rsidR="00E02CB0" w:rsidRPr="00A1286E">
        <w:rPr>
          <w:sz w:val="22"/>
          <w:szCs w:val="22"/>
        </w:rPr>
        <w:t xml:space="preserve">. </w:t>
      </w:r>
      <w:r w:rsidR="00BB36E0" w:rsidRPr="00A1286E">
        <w:rPr>
          <w:sz w:val="22"/>
          <w:szCs w:val="22"/>
        </w:rPr>
        <w:t>ust.</w:t>
      </w:r>
      <w:r w:rsidR="00650E19" w:rsidRPr="00A1286E">
        <w:rPr>
          <w:sz w:val="22"/>
          <w:szCs w:val="22"/>
        </w:rPr>
        <w:t xml:space="preserve"> 1 </w:t>
      </w:r>
      <w:r w:rsidRPr="00A1286E">
        <w:rPr>
          <w:sz w:val="22"/>
          <w:szCs w:val="22"/>
        </w:rPr>
        <w:t>pkt 17</w:t>
      </w:r>
      <w:r w:rsidR="00E02CB0" w:rsidRPr="00A1286E">
        <w:rPr>
          <w:sz w:val="22"/>
          <w:szCs w:val="22"/>
        </w:rPr>
        <w:t xml:space="preserve"> </w:t>
      </w:r>
      <w:r w:rsidR="00F6138A" w:rsidRPr="00A1286E">
        <w:rPr>
          <w:sz w:val="22"/>
          <w:szCs w:val="22"/>
        </w:rPr>
        <w:t>s</w:t>
      </w:r>
      <w:r w:rsidR="00650E19" w:rsidRPr="00A1286E">
        <w:rPr>
          <w:sz w:val="22"/>
          <w:szCs w:val="22"/>
        </w:rPr>
        <w:t>kreśla się słowo</w:t>
      </w:r>
      <w:r w:rsidR="00E02CB0" w:rsidRPr="00A1286E">
        <w:rPr>
          <w:sz w:val="22"/>
          <w:szCs w:val="22"/>
        </w:rPr>
        <w:t>:</w:t>
      </w:r>
    </w:p>
    <w:p w14:paraId="7ACE66EB" w14:textId="571DAD48" w:rsidR="00E02CB0" w:rsidRPr="00A1286E" w:rsidRDefault="00E02CB0" w:rsidP="0047537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650E19" w:rsidRPr="00A1286E">
        <w:rPr>
          <w:sz w:val="22"/>
          <w:szCs w:val="22"/>
        </w:rPr>
        <w:t>weekendów</w:t>
      </w:r>
      <w:r w:rsidRPr="00A1286E">
        <w:rPr>
          <w:sz w:val="22"/>
          <w:szCs w:val="22"/>
        </w:rPr>
        <w:t>”</w:t>
      </w:r>
      <w:r w:rsidR="00650E19" w:rsidRPr="00A1286E">
        <w:rPr>
          <w:sz w:val="22"/>
          <w:szCs w:val="22"/>
        </w:rPr>
        <w:t>.</w:t>
      </w:r>
    </w:p>
    <w:p w14:paraId="1808A304" w14:textId="6EEDC420" w:rsidR="00650E19" w:rsidRPr="00A1286E" w:rsidRDefault="00650E19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88. ust. 1 </w:t>
      </w:r>
      <w:r w:rsidR="00E15288" w:rsidRPr="00A1286E">
        <w:rPr>
          <w:sz w:val="22"/>
          <w:szCs w:val="22"/>
        </w:rPr>
        <w:t>pkt 20</w:t>
      </w:r>
      <w:r w:rsidRPr="00A1286E">
        <w:rPr>
          <w:sz w:val="22"/>
          <w:szCs w:val="22"/>
        </w:rPr>
        <w:t xml:space="preserve"> </w:t>
      </w:r>
      <w:r w:rsidR="00F6138A" w:rsidRPr="00A1286E">
        <w:rPr>
          <w:sz w:val="22"/>
          <w:szCs w:val="22"/>
        </w:rPr>
        <w:t>s</w:t>
      </w:r>
      <w:r w:rsidRPr="00A1286E">
        <w:rPr>
          <w:sz w:val="22"/>
          <w:szCs w:val="22"/>
        </w:rPr>
        <w:t>kreśla się słowo:</w:t>
      </w:r>
    </w:p>
    <w:p w14:paraId="1E629B62" w14:textId="2D80E1A1" w:rsidR="00650E19" w:rsidRPr="00A1286E" w:rsidRDefault="00650E19" w:rsidP="0047537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E15288" w:rsidRPr="00A1286E">
        <w:rPr>
          <w:sz w:val="22"/>
          <w:szCs w:val="22"/>
        </w:rPr>
        <w:t>końcowo</w:t>
      </w:r>
      <w:r w:rsidRPr="00A1286E">
        <w:rPr>
          <w:sz w:val="22"/>
          <w:szCs w:val="22"/>
        </w:rPr>
        <w:t>”.</w:t>
      </w:r>
    </w:p>
    <w:p w14:paraId="3218A4A4" w14:textId="1D1EE07C" w:rsidR="00650E19" w:rsidRPr="00A1286E" w:rsidRDefault="00650E19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§ </w:t>
      </w:r>
      <w:r w:rsidR="00E15288" w:rsidRPr="00A1286E">
        <w:rPr>
          <w:sz w:val="22"/>
          <w:szCs w:val="22"/>
        </w:rPr>
        <w:t>88</w:t>
      </w:r>
      <w:r w:rsidRPr="00A1286E">
        <w:rPr>
          <w:sz w:val="22"/>
          <w:szCs w:val="22"/>
        </w:rPr>
        <w:t xml:space="preserve">. ust. </w:t>
      </w:r>
      <w:r w:rsidR="00E15288" w:rsidRPr="00A1286E">
        <w:rPr>
          <w:sz w:val="22"/>
          <w:szCs w:val="22"/>
        </w:rPr>
        <w:t>1 pkt 22</w:t>
      </w:r>
      <w:r w:rsidRPr="00A1286E">
        <w:rPr>
          <w:sz w:val="22"/>
          <w:szCs w:val="22"/>
        </w:rPr>
        <w:t xml:space="preserve"> otrzymuje brzmienie:</w:t>
      </w:r>
    </w:p>
    <w:p w14:paraId="7670EDEF" w14:textId="789F046B" w:rsidR="00650E19" w:rsidRPr="00A1286E" w:rsidRDefault="00650E19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FB49DD" w:rsidRPr="00A1286E">
        <w:rPr>
          <w:sz w:val="22"/>
          <w:szCs w:val="22"/>
        </w:rPr>
        <w:t xml:space="preserve">22) </w:t>
      </w:r>
      <w:r w:rsidR="00E15288" w:rsidRPr="00A1286E">
        <w:rPr>
          <w:sz w:val="22"/>
          <w:szCs w:val="22"/>
        </w:rPr>
        <w:t>uzyskania informacji o przewidywanych ocenach śródrocznych (rocznych</w:t>
      </w:r>
      <w:r w:rsidR="00FB49DD" w:rsidRPr="00A1286E">
        <w:rPr>
          <w:sz w:val="22"/>
          <w:szCs w:val="22"/>
        </w:rPr>
        <w:t xml:space="preserve">) </w:t>
      </w:r>
      <w:r w:rsidR="00E15288" w:rsidRPr="00A1286E">
        <w:rPr>
          <w:sz w:val="22"/>
          <w:szCs w:val="22"/>
        </w:rPr>
        <w:t>w</w:t>
      </w:r>
      <w:r w:rsidR="00FB49DD" w:rsidRPr="00A1286E">
        <w:rPr>
          <w:sz w:val="22"/>
          <w:szCs w:val="22"/>
        </w:rPr>
        <w:t> </w:t>
      </w:r>
      <w:r w:rsidR="00E15288" w:rsidRPr="00A1286E">
        <w:rPr>
          <w:sz w:val="22"/>
          <w:szCs w:val="22"/>
        </w:rPr>
        <w:t xml:space="preserve">terminie ustalonym przez dyrektora szkoły, ale nie później niż 2 tygodnie przed klasyfikacyjnym posiedzeniem rady </w:t>
      </w:r>
      <w:r w:rsidR="00FB49DD" w:rsidRPr="00A1286E">
        <w:rPr>
          <w:sz w:val="22"/>
          <w:szCs w:val="22"/>
        </w:rPr>
        <w:t>p</w:t>
      </w:r>
      <w:r w:rsidR="00E15288" w:rsidRPr="00A1286E">
        <w:rPr>
          <w:sz w:val="22"/>
          <w:szCs w:val="22"/>
        </w:rPr>
        <w:t>edagogicznej;</w:t>
      </w:r>
      <w:r w:rsidRPr="00A1286E">
        <w:rPr>
          <w:sz w:val="22"/>
          <w:szCs w:val="22"/>
        </w:rPr>
        <w:t>”</w:t>
      </w:r>
      <w:r w:rsidR="00FB49DD" w:rsidRPr="00A1286E">
        <w:rPr>
          <w:sz w:val="22"/>
          <w:szCs w:val="22"/>
        </w:rPr>
        <w:t>.</w:t>
      </w:r>
    </w:p>
    <w:p w14:paraId="7FF8FC47" w14:textId="164B60D6" w:rsidR="00FB49DD" w:rsidRPr="00A1286E" w:rsidRDefault="00FB49DD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88. ust. 1 pkt 23 otrzymuje brzmienie:</w:t>
      </w:r>
    </w:p>
    <w:p w14:paraId="0DF33565" w14:textId="07797D4D" w:rsidR="00FB49DD" w:rsidRPr="00A1286E" w:rsidRDefault="00FB49DD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„23) uczeń ma prawo do poprawy ocen śródrocznych w terminie i w sposób ustalony z nauczycielem przedmiotu, a jednej z ocen rocznych na egzaminie poprawkowym z wyjątkiem klasy programowo najwyższej;”.</w:t>
      </w:r>
    </w:p>
    <w:p w14:paraId="3EAF3A88" w14:textId="40313306" w:rsidR="00FB49DD" w:rsidRPr="00A1286E" w:rsidRDefault="00FB49DD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lastRenderedPageBreak/>
        <w:t xml:space="preserve">§ 88. ust. 1 </w:t>
      </w:r>
      <w:r w:rsidR="00F6138A" w:rsidRPr="00A1286E">
        <w:rPr>
          <w:sz w:val="22"/>
          <w:szCs w:val="22"/>
        </w:rPr>
        <w:t>s</w:t>
      </w:r>
      <w:r w:rsidRPr="00A1286E">
        <w:rPr>
          <w:sz w:val="22"/>
          <w:szCs w:val="22"/>
        </w:rPr>
        <w:t>kreśla się pkt 24.</w:t>
      </w:r>
    </w:p>
    <w:p w14:paraId="315D71E1" w14:textId="2F33C99D" w:rsidR="00823E1C" w:rsidRPr="00A1286E" w:rsidRDefault="00823E1C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88. ust. 3 otrzymuje brzmienie:</w:t>
      </w:r>
    </w:p>
    <w:p w14:paraId="68E69309" w14:textId="20B9A402" w:rsidR="00823E1C" w:rsidRPr="00A1286E" w:rsidRDefault="00823E1C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„3. </w:t>
      </w:r>
      <w:r w:rsidR="00876051" w:rsidRPr="00A1286E">
        <w:rPr>
          <w:sz w:val="22"/>
          <w:szCs w:val="22"/>
        </w:rPr>
        <w:t>Skargę w formie pisemnej składa się do dyrektora szkoły w ciągu 14 dni od wystąpienia naruszenia praw ucznia.</w:t>
      </w:r>
      <w:r w:rsidRPr="00A1286E">
        <w:rPr>
          <w:sz w:val="22"/>
          <w:szCs w:val="22"/>
        </w:rPr>
        <w:t>”.</w:t>
      </w:r>
    </w:p>
    <w:p w14:paraId="045B8616" w14:textId="1660FE89" w:rsidR="00650E19" w:rsidRPr="00A1286E" w:rsidRDefault="00650E19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§ </w:t>
      </w:r>
      <w:r w:rsidR="00876051" w:rsidRPr="00A1286E">
        <w:rPr>
          <w:sz w:val="22"/>
          <w:szCs w:val="22"/>
        </w:rPr>
        <w:t>89</w:t>
      </w:r>
      <w:r w:rsidRPr="00A1286E">
        <w:rPr>
          <w:sz w:val="22"/>
          <w:szCs w:val="22"/>
        </w:rPr>
        <w:t xml:space="preserve">. ust. </w:t>
      </w:r>
      <w:r w:rsidR="00876051" w:rsidRPr="00A1286E">
        <w:rPr>
          <w:sz w:val="22"/>
          <w:szCs w:val="22"/>
        </w:rPr>
        <w:t>1 pkt 9</w:t>
      </w:r>
      <w:r w:rsidRPr="00A1286E">
        <w:rPr>
          <w:sz w:val="22"/>
          <w:szCs w:val="22"/>
        </w:rPr>
        <w:t xml:space="preserve"> otrzymuje brzmienie:</w:t>
      </w:r>
    </w:p>
    <w:p w14:paraId="4633B8C8" w14:textId="12063B12" w:rsidR="00650E19" w:rsidRPr="00A1286E" w:rsidRDefault="00650E19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876051" w:rsidRPr="00A1286E">
        <w:rPr>
          <w:sz w:val="22"/>
          <w:szCs w:val="22"/>
        </w:rPr>
        <w:t>9) usprawiedliwiania jak najszybciej nieobecności, jednak nie później niż do końca miesiąca;</w:t>
      </w:r>
      <w:r w:rsidRPr="00A1286E">
        <w:rPr>
          <w:sz w:val="22"/>
          <w:szCs w:val="22"/>
        </w:rPr>
        <w:t>”</w:t>
      </w:r>
      <w:r w:rsidR="00876051" w:rsidRPr="00A1286E">
        <w:rPr>
          <w:sz w:val="22"/>
          <w:szCs w:val="22"/>
        </w:rPr>
        <w:t>.</w:t>
      </w:r>
    </w:p>
    <w:p w14:paraId="26F4F0BF" w14:textId="1AAD66A9" w:rsidR="00876051" w:rsidRPr="00A1286E" w:rsidRDefault="00876051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89. ust. 1 pkt 13 otrzymuje brzmienie:</w:t>
      </w:r>
    </w:p>
    <w:p w14:paraId="1DC4A2A2" w14:textId="4BC73002" w:rsidR="00876051" w:rsidRPr="00A1286E" w:rsidRDefault="00876051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„13) dbać o zdrowie, bezpieczeństwo swoje i kolegów, wystrzegać się wszelkich szkodliwych nałogów: nie palić tytoniu, nie pić alkoholu, nie używać środków odurzających;”.</w:t>
      </w:r>
    </w:p>
    <w:p w14:paraId="0A0EBD3E" w14:textId="3C32F11E" w:rsidR="00876051" w:rsidRPr="00A1286E" w:rsidRDefault="00876051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89. ust. 1 pkt 15 otrzymuje brzmienie:</w:t>
      </w:r>
    </w:p>
    <w:p w14:paraId="727E9982" w14:textId="5B929B2A" w:rsidR="00876051" w:rsidRPr="00A1286E" w:rsidRDefault="00876051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„15) przestrzegać zasad higieny osobistej, dbać o estetykę wyglądu, ubioru oraz indywidualnie dobranej fryzury.”.</w:t>
      </w:r>
    </w:p>
    <w:p w14:paraId="641943D0" w14:textId="217D5AE7" w:rsidR="00650E19" w:rsidRPr="00A1286E" w:rsidRDefault="00650E19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</w:t>
      </w:r>
      <w:r w:rsidR="00876051" w:rsidRPr="00A1286E">
        <w:rPr>
          <w:sz w:val="22"/>
          <w:szCs w:val="22"/>
        </w:rPr>
        <w:t>89</w:t>
      </w:r>
      <w:r w:rsidRPr="00A1286E">
        <w:rPr>
          <w:sz w:val="22"/>
          <w:szCs w:val="22"/>
        </w:rPr>
        <w:t xml:space="preserve">. ust. </w:t>
      </w:r>
      <w:r w:rsidR="00E9369B" w:rsidRPr="00A1286E">
        <w:rPr>
          <w:sz w:val="22"/>
          <w:szCs w:val="22"/>
        </w:rPr>
        <w:t xml:space="preserve">1 </w:t>
      </w:r>
      <w:r w:rsidR="00F6138A" w:rsidRPr="00A1286E">
        <w:rPr>
          <w:sz w:val="22"/>
          <w:szCs w:val="22"/>
        </w:rPr>
        <w:t>uchyla</w:t>
      </w:r>
      <w:r w:rsidR="00E9369B" w:rsidRPr="00A1286E">
        <w:rPr>
          <w:sz w:val="22"/>
          <w:szCs w:val="22"/>
        </w:rPr>
        <w:t xml:space="preserve"> się pkt 16.</w:t>
      </w:r>
    </w:p>
    <w:p w14:paraId="234B8672" w14:textId="74A390D5" w:rsidR="00650E19" w:rsidRPr="00A1286E" w:rsidRDefault="00650E19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 § </w:t>
      </w:r>
      <w:r w:rsidR="00E9369B" w:rsidRPr="00A1286E">
        <w:rPr>
          <w:sz w:val="22"/>
          <w:szCs w:val="22"/>
        </w:rPr>
        <w:t>90</w:t>
      </w:r>
      <w:r w:rsidRPr="00A1286E">
        <w:rPr>
          <w:sz w:val="22"/>
          <w:szCs w:val="22"/>
        </w:rPr>
        <w:t xml:space="preserve">. ust. </w:t>
      </w:r>
      <w:r w:rsidR="00E9369B" w:rsidRPr="00A1286E">
        <w:rPr>
          <w:sz w:val="22"/>
          <w:szCs w:val="22"/>
        </w:rPr>
        <w:t>1 pkt 1</w:t>
      </w:r>
      <w:r w:rsidRPr="00A1286E">
        <w:rPr>
          <w:sz w:val="22"/>
          <w:szCs w:val="22"/>
        </w:rPr>
        <w:t xml:space="preserve"> otrzymuje brzmienie:</w:t>
      </w:r>
    </w:p>
    <w:p w14:paraId="23718E45" w14:textId="0DEBE456" w:rsidR="00650E19" w:rsidRPr="00A1286E" w:rsidRDefault="00650E19" w:rsidP="0047537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E9369B" w:rsidRPr="00A1286E">
        <w:rPr>
          <w:sz w:val="22"/>
          <w:szCs w:val="22"/>
        </w:rPr>
        <w:t>1) lekcje wychowania fizycznego, informatyki, drugiego języka, z którego uczeń ma być zwolniony, umieszczone są w planie zajęć jako pierwsze lub ostatnie w danym dniu;</w:t>
      </w:r>
      <w:r w:rsidRPr="00A1286E">
        <w:rPr>
          <w:sz w:val="22"/>
          <w:szCs w:val="22"/>
        </w:rPr>
        <w:t>”</w:t>
      </w:r>
      <w:r w:rsidR="00A73EC9" w:rsidRPr="00A1286E">
        <w:rPr>
          <w:sz w:val="22"/>
          <w:szCs w:val="22"/>
        </w:rPr>
        <w:t>.</w:t>
      </w:r>
    </w:p>
    <w:p w14:paraId="0CD543B7" w14:textId="11BC5791" w:rsidR="007B737F" w:rsidRPr="00A1286E" w:rsidRDefault="007B737F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90. ust. 2 </w:t>
      </w:r>
      <w:r w:rsidR="00A1286E" w:rsidRPr="00A1286E">
        <w:rPr>
          <w:sz w:val="22"/>
          <w:szCs w:val="22"/>
        </w:rPr>
        <w:t>wyrazy</w:t>
      </w:r>
      <w:r w:rsidRPr="00A1286E">
        <w:rPr>
          <w:sz w:val="22"/>
          <w:szCs w:val="22"/>
        </w:rPr>
        <w:t xml:space="preserve"> „technologii informacyjnej” </w:t>
      </w:r>
      <w:r w:rsidR="00A1286E" w:rsidRPr="00A1286E">
        <w:rPr>
          <w:sz w:val="22"/>
          <w:szCs w:val="22"/>
        </w:rPr>
        <w:t xml:space="preserve">zastępuję się wyrazami </w:t>
      </w:r>
      <w:r w:rsidRPr="00A1286E">
        <w:rPr>
          <w:sz w:val="22"/>
          <w:szCs w:val="22"/>
        </w:rPr>
        <w:t>„edukacji informatycznej”.</w:t>
      </w:r>
    </w:p>
    <w:p w14:paraId="615AE820" w14:textId="36FF0F14" w:rsidR="007B737F" w:rsidRPr="00A1286E" w:rsidRDefault="007B737F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90. ust. 3 </w:t>
      </w:r>
      <w:r w:rsidR="00A1286E" w:rsidRPr="00A1286E">
        <w:rPr>
          <w:sz w:val="22"/>
          <w:szCs w:val="22"/>
        </w:rPr>
        <w:t xml:space="preserve">wyrazy </w:t>
      </w:r>
      <w:r w:rsidRPr="00A1286E">
        <w:rPr>
          <w:sz w:val="22"/>
          <w:szCs w:val="22"/>
        </w:rPr>
        <w:t xml:space="preserve">„technologii informacyjnej” </w:t>
      </w:r>
      <w:r w:rsidR="00A1286E" w:rsidRPr="00A1286E">
        <w:rPr>
          <w:sz w:val="22"/>
          <w:szCs w:val="22"/>
        </w:rPr>
        <w:t xml:space="preserve">zastępuję się wyrazami </w:t>
      </w:r>
      <w:r w:rsidRPr="00A1286E">
        <w:rPr>
          <w:sz w:val="22"/>
          <w:szCs w:val="22"/>
        </w:rPr>
        <w:t>„edukacji informatycznej”.</w:t>
      </w:r>
    </w:p>
    <w:p w14:paraId="0F683A13" w14:textId="07CB24ED" w:rsidR="007B737F" w:rsidRPr="00A1286E" w:rsidRDefault="007B737F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§ 90. ust. 3 skreśla się słowa: „</w:t>
      </w:r>
      <w:r w:rsidR="00A73EC9" w:rsidRPr="00A1286E">
        <w:rPr>
          <w:sz w:val="22"/>
          <w:szCs w:val="22"/>
        </w:rPr>
        <w:t>o ile jest wprowadzony,</w:t>
      </w:r>
      <w:r w:rsidRPr="00A1286E">
        <w:rPr>
          <w:sz w:val="22"/>
          <w:szCs w:val="22"/>
        </w:rPr>
        <w:t xml:space="preserve">” </w:t>
      </w:r>
      <w:r w:rsidR="00A73EC9" w:rsidRPr="00A1286E">
        <w:rPr>
          <w:sz w:val="22"/>
          <w:szCs w:val="22"/>
        </w:rPr>
        <w:t>.</w:t>
      </w:r>
    </w:p>
    <w:p w14:paraId="17544AD4" w14:textId="640989F1" w:rsidR="00A73EC9" w:rsidRPr="00A1286E" w:rsidRDefault="00A73EC9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91. </w:t>
      </w:r>
      <w:r w:rsidR="00F6138A" w:rsidRPr="00A1286E">
        <w:rPr>
          <w:sz w:val="22"/>
          <w:szCs w:val="22"/>
        </w:rPr>
        <w:t>uchyla</w:t>
      </w:r>
      <w:r w:rsidRPr="00A1286E">
        <w:rPr>
          <w:sz w:val="22"/>
          <w:szCs w:val="22"/>
        </w:rPr>
        <w:t xml:space="preserve"> się ust. 2.</w:t>
      </w:r>
    </w:p>
    <w:p w14:paraId="2DA37AE7" w14:textId="6A55C0D2" w:rsidR="00A73EC9" w:rsidRPr="00A1286E" w:rsidRDefault="00A73EC9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92. pkt 2 otrzymuje brzmienie:</w:t>
      </w:r>
    </w:p>
    <w:p w14:paraId="50C399B6" w14:textId="18E232A0" w:rsidR="00A73EC9" w:rsidRPr="00A1286E" w:rsidRDefault="00A73EC9" w:rsidP="00475376">
      <w:pPr>
        <w:pStyle w:val="Akapitzlist"/>
        <w:tabs>
          <w:tab w:val="left" w:pos="426"/>
        </w:tabs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„2) wnosić na teren szkoły papierosów, alkoholu, narkotyków i innych środków o podobnym działaniu;”.</w:t>
      </w:r>
    </w:p>
    <w:p w14:paraId="71DDC5CD" w14:textId="4B528B97" w:rsidR="00A73EC9" w:rsidRPr="00A1286E" w:rsidRDefault="00A73EC9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§ 93. ust. </w:t>
      </w:r>
      <w:r w:rsidR="00C96272" w:rsidRPr="00A1286E">
        <w:rPr>
          <w:sz w:val="22"/>
          <w:szCs w:val="22"/>
        </w:rPr>
        <w:t>7</w:t>
      </w:r>
      <w:r w:rsidRPr="00A1286E">
        <w:rPr>
          <w:sz w:val="22"/>
          <w:szCs w:val="22"/>
        </w:rPr>
        <w:t xml:space="preserve"> otrzymuje brzmienie:</w:t>
      </w:r>
    </w:p>
    <w:p w14:paraId="3C0A0A2F" w14:textId="45499B22" w:rsidR="00A73EC9" w:rsidRPr="00A1286E" w:rsidRDefault="00A73EC9" w:rsidP="00475376">
      <w:pPr>
        <w:pStyle w:val="Akapitzlist"/>
        <w:tabs>
          <w:tab w:val="left" w:pos="426"/>
        </w:tabs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C96272" w:rsidRPr="00A1286E">
        <w:rPr>
          <w:sz w:val="22"/>
          <w:szCs w:val="22"/>
        </w:rPr>
        <w:t>7. Podczas uroczystości z okazji rozpoczęcia i zakończenia roku szkolnego oraz Dnia Edukacji, Narodowego Święta Niepodległości, Święta Konstytucji 3 Maja, obowiązuje uczniów strój galowy tj. elegancka biała bluzka lub koszula, spodnie lub spódnica w kolorze granatowym lub czarnym. Strój galowy obowiązuje także w przypadku innych ważnych uroczystości, o których uczniowie i rodzice są informowani odpowiednio wcześniej.</w:t>
      </w:r>
      <w:r w:rsidRPr="00A1286E">
        <w:rPr>
          <w:sz w:val="22"/>
          <w:szCs w:val="22"/>
        </w:rPr>
        <w:t>”</w:t>
      </w:r>
      <w:r w:rsidR="00C96272" w:rsidRPr="00A1286E">
        <w:rPr>
          <w:sz w:val="22"/>
          <w:szCs w:val="22"/>
        </w:rPr>
        <w:t>.</w:t>
      </w:r>
    </w:p>
    <w:p w14:paraId="3950FE6C" w14:textId="328964AE" w:rsidR="00C96272" w:rsidRPr="00A1286E" w:rsidRDefault="00C96272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94. ust. 2 otrzymuje brzmienie:</w:t>
      </w:r>
    </w:p>
    <w:p w14:paraId="733D452E" w14:textId="55889D29" w:rsidR="00C96272" w:rsidRPr="00A1286E" w:rsidRDefault="00C96272" w:rsidP="00475376">
      <w:pPr>
        <w:pStyle w:val="Akapitzlist"/>
        <w:tabs>
          <w:tab w:val="left" w:pos="426"/>
        </w:tabs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„2. Nagrody przyznaje dyrektor szkoły na wniosek wychowawcy klasy, nauczyciela, samorządu uczniowskiego oraz rady rodziców, po zasięgnięciu opinii rady pedagogicznej.”.</w:t>
      </w:r>
    </w:p>
    <w:p w14:paraId="1C36EB00" w14:textId="3E13D646" w:rsidR="00C96272" w:rsidRPr="00A1286E" w:rsidRDefault="00C96272" w:rsidP="004F16A2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94. </w:t>
      </w:r>
      <w:r w:rsidR="00760238">
        <w:rPr>
          <w:sz w:val="22"/>
          <w:szCs w:val="22"/>
        </w:rPr>
        <w:t>u</w:t>
      </w:r>
      <w:r w:rsidRPr="00A1286E">
        <w:rPr>
          <w:sz w:val="22"/>
          <w:szCs w:val="22"/>
        </w:rPr>
        <w:t>st</w:t>
      </w:r>
      <w:r w:rsidR="00760238">
        <w:rPr>
          <w:sz w:val="22"/>
          <w:szCs w:val="22"/>
        </w:rPr>
        <w:t>.</w:t>
      </w:r>
      <w:r w:rsidRPr="00A1286E">
        <w:rPr>
          <w:sz w:val="22"/>
          <w:szCs w:val="22"/>
        </w:rPr>
        <w:t xml:space="preserve"> 3  </w:t>
      </w:r>
      <w:r w:rsidR="00F6138A" w:rsidRPr="00A1286E">
        <w:rPr>
          <w:sz w:val="22"/>
          <w:szCs w:val="22"/>
        </w:rPr>
        <w:t>uchyla</w:t>
      </w:r>
      <w:r w:rsidRPr="00A1286E">
        <w:rPr>
          <w:sz w:val="22"/>
          <w:szCs w:val="22"/>
        </w:rPr>
        <w:t xml:space="preserve"> się pkt 6.</w:t>
      </w:r>
    </w:p>
    <w:p w14:paraId="6065D606" w14:textId="45AB1B36" w:rsidR="00760238" w:rsidRPr="00A1286E" w:rsidRDefault="00760238" w:rsidP="007602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§ 95</w:t>
      </w:r>
      <w:r w:rsidRPr="00A1286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ust. 2  </w:t>
      </w:r>
      <w:r w:rsidRPr="00A1286E">
        <w:rPr>
          <w:sz w:val="22"/>
          <w:szCs w:val="22"/>
        </w:rPr>
        <w:t xml:space="preserve">dodaje się  </w:t>
      </w:r>
      <w:r>
        <w:rPr>
          <w:sz w:val="22"/>
          <w:szCs w:val="22"/>
        </w:rPr>
        <w:t>pkt 8</w:t>
      </w:r>
      <w:r w:rsidRPr="00A1286E">
        <w:rPr>
          <w:sz w:val="22"/>
          <w:szCs w:val="22"/>
        </w:rPr>
        <w:t xml:space="preserve"> o treści:</w:t>
      </w:r>
    </w:p>
    <w:p w14:paraId="3DD07C5F" w14:textId="39A469B7" w:rsidR="00760238" w:rsidRPr="00A1286E" w:rsidRDefault="00760238" w:rsidP="00760238">
      <w:pPr>
        <w:tabs>
          <w:tab w:val="left" w:pos="0"/>
        </w:tabs>
        <w:suppressAutoHyphens/>
        <w:spacing w:after="120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„8</w:t>
      </w:r>
      <w:r w:rsidRPr="00A1286E">
        <w:rPr>
          <w:sz w:val="22"/>
          <w:szCs w:val="22"/>
        </w:rPr>
        <w:t xml:space="preserve">. </w:t>
      </w:r>
      <w:r>
        <w:rPr>
          <w:sz w:val="22"/>
          <w:szCs w:val="22"/>
        </w:rPr>
        <w:t>Zakaz udziału w wycieczkach szkolnych za rażące naruszenie zasad zachowania określonych w statucie szkoły</w:t>
      </w:r>
      <w:r w:rsidRPr="00A1286E">
        <w:rPr>
          <w:sz w:val="22"/>
          <w:szCs w:val="22"/>
        </w:rPr>
        <w:t>.</w:t>
      </w:r>
      <w:r>
        <w:rPr>
          <w:sz w:val="22"/>
          <w:szCs w:val="22"/>
        </w:rPr>
        <w:t xml:space="preserve"> Jeżeli zachowanie ucznia poprawi się decyzję o kolejnym udziale w wycieczce podejmuje wychowawca</w:t>
      </w:r>
      <w:r w:rsidRPr="00A1286E">
        <w:rPr>
          <w:sz w:val="22"/>
          <w:szCs w:val="22"/>
        </w:rPr>
        <w:t>”.</w:t>
      </w:r>
    </w:p>
    <w:p w14:paraId="794B7755" w14:textId="162486C0" w:rsidR="005A7B95" w:rsidRPr="00A1286E" w:rsidRDefault="005A7B95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§ 98. dodaje się  ust. 9 o treści:</w:t>
      </w:r>
    </w:p>
    <w:p w14:paraId="5F2DF6E1" w14:textId="5C283E1A" w:rsidR="005A7B95" w:rsidRPr="00A1286E" w:rsidRDefault="005A7B95" w:rsidP="00475376">
      <w:pPr>
        <w:tabs>
          <w:tab w:val="left" w:pos="0"/>
        </w:tabs>
        <w:suppressAutoHyphens/>
        <w:spacing w:after="120"/>
        <w:ind w:left="426"/>
        <w:jc w:val="both"/>
        <w:rPr>
          <w:b/>
          <w:sz w:val="22"/>
          <w:szCs w:val="22"/>
        </w:rPr>
      </w:pPr>
      <w:r w:rsidRPr="00A1286E">
        <w:rPr>
          <w:sz w:val="22"/>
          <w:szCs w:val="22"/>
        </w:rPr>
        <w:lastRenderedPageBreak/>
        <w:t>„9. Rodzice otrzymują informacje o postępach dziecka poprzez ustne rozmowy z wychowawcą lub nauczycielem, uwagi pisemne w zeszytach, informacje przekazywane poprzez dziennik elektroniczny.”.</w:t>
      </w:r>
    </w:p>
    <w:p w14:paraId="5A39A1A8" w14:textId="5ADE41F4" w:rsidR="005A7B95" w:rsidRPr="00A1286E" w:rsidRDefault="005A7B95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99. pkt 2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„cząstkowych” na „bieżących”.</w:t>
      </w:r>
    </w:p>
    <w:p w14:paraId="50920106" w14:textId="41F32CD6" w:rsidR="005A7B95" w:rsidRPr="00A1286E" w:rsidRDefault="005A7B95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99. pkt 6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„</w:t>
      </w:r>
      <w:r w:rsidR="00782325" w:rsidRPr="00A1286E">
        <w:rPr>
          <w:sz w:val="22"/>
          <w:szCs w:val="22"/>
        </w:rPr>
        <w:t>oceniania</w:t>
      </w:r>
      <w:r w:rsidRPr="00A1286E">
        <w:rPr>
          <w:sz w:val="22"/>
          <w:szCs w:val="22"/>
        </w:rPr>
        <w:t>” na „</w:t>
      </w:r>
      <w:r w:rsidR="00782325" w:rsidRPr="00A1286E">
        <w:rPr>
          <w:sz w:val="22"/>
          <w:szCs w:val="22"/>
        </w:rPr>
        <w:t>ocenianie</w:t>
      </w:r>
      <w:r w:rsidRPr="00A1286E">
        <w:rPr>
          <w:sz w:val="22"/>
          <w:szCs w:val="22"/>
        </w:rPr>
        <w:t>”.</w:t>
      </w:r>
    </w:p>
    <w:p w14:paraId="207D06C4" w14:textId="70A895C7" w:rsidR="00782325" w:rsidRPr="00A1286E" w:rsidRDefault="00782325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100. ust. 3 otrzymuje brzmienie:</w:t>
      </w:r>
    </w:p>
    <w:p w14:paraId="308C56B2" w14:textId="5A13BC08" w:rsidR="00782325" w:rsidRPr="00A1286E" w:rsidRDefault="00782325" w:rsidP="00475376">
      <w:pPr>
        <w:tabs>
          <w:tab w:val="left" w:pos="0"/>
        </w:tabs>
        <w:suppressAutoHyphens/>
        <w:spacing w:after="120"/>
        <w:ind w:firstLine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„3. Informacje, o których mowa w ust. 1 i 2 :</w:t>
      </w:r>
    </w:p>
    <w:p w14:paraId="12E6B9B7" w14:textId="1AAA3C4F" w:rsidR="00782325" w:rsidRPr="00A1286E" w:rsidRDefault="00782325" w:rsidP="004F16A2">
      <w:pPr>
        <w:numPr>
          <w:ilvl w:val="0"/>
          <w:numId w:val="4"/>
        </w:numPr>
        <w:tabs>
          <w:tab w:val="left" w:pos="0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przekazywane są na pierwszym zebraniu z rodzicami w danym roku szkolnym oraz na pierwszych zajęciach lekcyjnych;</w:t>
      </w:r>
    </w:p>
    <w:p w14:paraId="777955A8" w14:textId="40C5ED9A" w:rsidR="00782325" w:rsidRPr="00A1286E" w:rsidRDefault="00782325" w:rsidP="004F16A2">
      <w:pPr>
        <w:numPr>
          <w:ilvl w:val="0"/>
          <w:numId w:val="4"/>
        </w:numPr>
        <w:tabs>
          <w:tab w:val="left" w:pos="0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udostępniane są w sekretariacie szkoły.”.</w:t>
      </w:r>
    </w:p>
    <w:p w14:paraId="26B21995" w14:textId="2DFEC96D" w:rsidR="000E34DA" w:rsidRPr="00A1286E" w:rsidRDefault="000E34DA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100. ust. 4 otrzymuje brzmienie:</w:t>
      </w:r>
    </w:p>
    <w:p w14:paraId="5733D20B" w14:textId="174F2E63" w:rsidR="000E34DA" w:rsidRPr="00A1286E" w:rsidRDefault="000E34DA" w:rsidP="00475376">
      <w:pPr>
        <w:tabs>
          <w:tab w:val="left" w:pos="0"/>
        </w:tabs>
        <w:suppressAutoHyphens/>
        <w:spacing w:after="120"/>
        <w:ind w:firstLine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„4. Nauczyciel jest obowiązany na podstawie pisemnej opinii (orzeczenia) publicznej lub niepublicznej poradni psychologiczno-pedagogicznej, w tym publicznej poradni specjalistycznej, dostosować wymagania edukacyjne, do indywidualnych potrzeb psychofizycznych i edukacyjnych ucznia, u którego stwierdzono zaburzenia i odchylenia rozwojowe lub specyficzne trudności w uczeniu się.”.</w:t>
      </w:r>
    </w:p>
    <w:p w14:paraId="5C8D3C0D" w14:textId="620DBB75" w:rsidR="000E34DA" w:rsidRPr="00A1286E" w:rsidRDefault="000E34DA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102 otrzymuje brzmienie:</w:t>
      </w:r>
    </w:p>
    <w:p w14:paraId="25AF5C16" w14:textId="77777777" w:rsidR="000E34DA" w:rsidRPr="00A1286E" w:rsidRDefault="000E34DA" w:rsidP="00E30319">
      <w:pPr>
        <w:pStyle w:val="paragraf"/>
        <w:spacing w:after="120"/>
        <w:ind w:left="426"/>
        <w:jc w:val="both"/>
        <w:rPr>
          <w:rFonts w:ascii="Times New Roman" w:hAnsi="Times New Roman"/>
        </w:rPr>
      </w:pPr>
      <w:r w:rsidRPr="00A1286E">
        <w:rPr>
          <w:rFonts w:ascii="Times New Roman" w:hAnsi="Times New Roman"/>
        </w:rPr>
        <w:t>„</w:t>
      </w:r>
      <w:r w:rsidRPr="00A1286E">
        <w:rPr>
          <w:rFonts w:ascii="Times New Roman" w:hAnsi="Times New Roman"/>
          <w:b/>
          <w:w w:val="105"/>
        </w:rPr>
        <w:t>§ 102.</w:t>
      </w:r>
      <w:r w:rsidRPr="00A1286E">
        <w:rPr>
          <w:rFonts w:ascii="Times New Roman" w:hAnsi="Times New Roman"/>
          <w:w w:val="105"/>
        </w:rPr>
        <w:t xml:space="preserve"> 1. Oceny</w:t>
      </w:r>
      <w:r w:rsidRPr="00A1286E">
        <w:rPr>
          <w:rFonts w:ascii="Times New Roman" w:hAnsi="Times New Roman"/>
        </w:rPr>
        <w:t xml:space="preserve"> bieżące i oceny klasyfikacyjne śródroczne ustala się w stopniach według skali:</w:t>
      </w:r>
    </w:p>
    <w:p w14:paraId="536C883D" w14:textId="77777777" w:rsidR="000E34DA" w:rsidRPr="00A1286E" w:rsidRDefault="000E34DA" w:rsidP="004F16A2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stopień celujący – 6</w:t>
      </w:r>
    </w:p>
    <w:p w14:paraId="05B37A9C" w14:textId="77777777" w:rsidR="000E34DA" w:rsidRPr="00A1286E" w:rsidRDefault="000E34DA" w:rsidP="004F16A2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stopień bardzo dobry – 5</w:t>
      </w:r>
    </w:p>
    <w:p w14:paraId="51735C1B" w14:textId="77777777" w:rsidR="000E34DA" w:rsidRPr="00A1286E" w:rsidRDefault="000E34DA" w:rsidP="004F16A2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stopień dobry – 4</w:t>
      </w:r>
    </w:p>
    <w:p w14:paraId="51A162CE" w14:textId="77777777" w:rsidR="000E34DA" w:rsidRPr="00A1286E" w:rsidRDefault="000E34DA" w:rsidP="004F16A2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stopień dostateczny – 3</w:t>
      </w:r>
    </w:p>
    <w:p w14:paraId="3758615D" w14:textId="77777777" w:rsidR="000E34DA" w:rsidRPr="00A1286E" w:rsidRDefault="000E34DA" w:rsidP="004F16A2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stopień dopuszczający – 2</w:t>
      </w:r>
    </w:p>
    <w:p w14:paraId="549BEF2C" w14:textId="77777777" w:rsidR="000E34DA" w:rsidRPr="00A1286E" w:rsidRDefault="000E34DA" w:rsidP="004F16A2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stopień niedostateczny – 1</w:t>
      </w:r>
    </w:p>
    <w:p w14:paraId="7D334246" w14:textId="77777777" w:rsidR="000E34DA" w:rsidRPr="00A1286E" w:rsidRDefault="000E34DA" w:rsidP="004F16A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Stopnie bieżące zapisuje się w dokumentacji pedagogicznej w postaci cyfrowej, stopnie klasyfikacyjne w pełnym brzmieniu. W ocenianiu klasyfikacyjnym śródrocznym dopuszcza się stosowanie zapisu ocen w formie skrótu: cel, </w:t>
      </w:r>
      <w:proofErr w:type="spellStart"/>
      <w:r w:rsidRPr="00A1286E">
        <w:rPr>
          <w:sz w:val="22"/>
          <w:szCs w:val="22"/>
        </w:rPr>
        <w:t>bdb</w:t>
      </w:r>
      <w:proofErr w:type="spellEnd"/>
      <w:r w:rsidRPr="00A1286E">
        <w:rPr>
          <w:sz w:val="22"/>
          <w:szCs w:val="22"/>
        </w:rPr>
        <w:t xml:space="preserve">, </w:t>
      </w:r>
      <w:proofErr w:type="spellStart"/>
      <w:r w:rsidRPr="00A1286E">
        <w:rPr>
          <w:sz w:val="22"/>
          <w:szCs w:val="22"/>
        </w:rPr>
        <w:t>db</w:t>
      </w:r>
      <w:proofErr w:type="spellEnd"/>
      <w:r w:rsidRPr="00A1286E">
        <w:rPr>
          <w:sz w:val="22"/>
          <w:szCs w:val="22"/>
        </w:rPr>
        <w:t xml:space="preserve">, </w:t>
      </w:r>
      <w:proofErr w:type="spellStart"/>
      <w:r w:rsidRPr="00A1286E">
        <w:rPr>
          <w:sz w:val="22"/>
          <w:szCs w:val="22"/>
        </w:rPr>
        <w:t>dst</w:t>
      </w:r>
      <w:proofErr w:type="spellEnd"/>
      <w:r w:rsidRPr="00A1286E">
        <w:rPr>
          <w:sz w:val="22"/>
          <w:szCs w:val="22"/>
        </w:rPr>
        <w:t xml:space="preserve">, </w:t>
      </w:r>
      <w:proofErr w:type="spellStart"/>
      <w:r w:rsidRPr="00A1286E">
        <w:rPr>
          <w:sz w:val="22"/>
          <w:szCs w:val="22"/>
        </w:rPr>
        <w:t>dop</w:t>
      </w:r>
      <w:proofErr w:type="spellEnd"/>
      <w:r w:rsidRPr="00A1286E">
        <w:rPr>
          <w:sz w:val="22"/>
          <w:szCs w:val="22"/>
        </w:rPr>
        <w:t xml:space="preserve">, </w:t>
      </w:r>
      <w:proofErr w:type="spellStart"/>
      <w:r w:rsidRPr="00A1286E">
        <w:rPr>
          <w:sz w:val="22"/>
          <w:szCs w:val="22"/>
        </w:rPr>
        <w:t>ndst</w:t>
      </w:r>
      <w:proofErr w:type="spellEnd"/>
      <w:r w:rsidRPr="00A1286E">
        <w:rPr>
          <w:sz w:val="22"/>
          <w:szCs w:val="22"/>
        </w:rPr>
        <w:t>.</w:t>
      </w:r>
    </w:p>
    <w:p w14:paraId="328268B9" w14:textId="77777777" w:rsidR="000E34DA" w:rsidRPr="00A1286E" w:rsidRDefault="000E34DA" w:rsidP="004F16A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ocenianiu bieżącym dopuszcza się stosowanie „+” i „–”.</w:t>
      </w:r>
    </w:p>
    <w:p w14:paraId="4FF84D42" w14:textId="77777777" w:rsidR="000E34DA" w:rsidRPr="00A1286E" w:rsidRDefault="000E34DA" w:rsidP="004F16A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 Stopień ze znakiem plus (+) otrzymuje uczeń, którego wiadomości i umiejętności wykraczają nieznacznie ponad wymagania dla danego stopnia. </w:t>
      </w:r>
    </w:p>
    <w:p w14:paraId="03B8C4D5" w14:textId="77777777" w:rsidR="000E34DA" w:rsidRPr="00A1286E" w:rsidRDefault="000E34DA" w:rsidP="004F16A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Stopień ze znakiem minus (-) otrzymuje uczeń, którego wiadomości i umiejętności wykazują drobne braki w zakresie wymagań dla danego stopnia. </w:t>
      </w:r>
    </w:p>
    <w:p w14:paraId="6263C969" w14:textId="77777777" w:rsidR="000E34DA" w:rsidRPr="00A1286E" w:rsidRDefault="000E34DA" w:rsidP="004F16A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  <w:u w:val="single"/>
        </w:rPr>
      </w:pPr>
      <w:r w:rsidRPr="00A1286E">
        <w:rPr>
          <w:sz w:val="22"/>
          <w:szCs w:val="22"/>
        </w:rPr>
        <w:t>Dopuszcza się dodatkowo stosowanie: plus (+) oraz minus (-) za nieprzygotowanie do lekcji, aktywność, zadania domowe lub ich brak oraz cząstkowe odpowiedzi. (Sposób przeliczania plusów i minusów na poszczególne oceny jest określony przez Przedmiotowe Systemy Oceniania z poszczególnych przedmiotów. Przyjmuje się, że do otrzymania oceny bardzo dobrej wymagana jest taka sama ilość plusów, co do otrzymania oceny niedostatecznej minusów).</w:t>
      </w:r>
    </w:p>
    <w:p w14:paraId="2932BD87" w14:textId="77777777" w:rsidR="000E34DA" w:rsidRPr="00A1286E" w:rsidRDefault="000E34DA" w:rsidP="004F16A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Oceny klasyfikacyjne z zajęć edukacyjnych nie mają wpływu na ocenę klasyfikacyjną zachowania.</w:t>
      </w:r>
    </w:p>
    <w:p w14:paraId="1A9DAB9A" w14:textId="77777777" w:rsidR="000E34DA" w:rsidRPr="00A1286E" w:rsidRDefault="000E34DA" w:rsidP="004F16A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bookmarkStart w:id="1" w:name="_Hlk99565636"/>
      <w:r w:rsidRPr="00A1286E">
        <w:rPr>
          <w:sz w:val="22"/>
          <w:szCs w:val="22"/>
        </w:rPr>
        <w:t xml:space="preserve">Szczegółowe wymagania edukacyjne niezbędne do uzyskania poszczególnych ocen sformułowane są w Przedmiotowych Systemach Oceniania (Przedmiotowych Zasadach </w:t>
      </w:r>
      <w:r w:rsidRPr="00A1286E">
        <w:rPr>
          <w:sz w:val="22"/>
          <w:szCs w:val="22"/>
        </w:rPr>
        <w:lastRenderedPageBreak/>
        <w:t>Oceniania), opracowanych przez zespoły przedmiotowe z uwzględnieniem możliwości edukacyjnych uczniów w konkretnej klasie</w:t>
      </w:r>
      <w:bookmarkEnd w:id="1"/>
      <w:r w:rsidRPr="00A1286E">
        <w:rPr>
          <w:sz w:val="22"/>
          <w:szCs w:val="22"/>
        </w:rPr>
        <w:t>.</w:t>
      </w:r>
    </w:p>
    <w:p w14:paraId="2DCCF855" w14:textId="77777777" w:rsidR="000E34DA" w:rsidRPr="00A1286E" w:rsidRDefault="000E34DA" w:rsidP="004F16A2">
      <w:pPr>
        <w:pStyle w:val="Akapitzlist"/>
        <w:numPr>
          <w:ilvl w:val="0"/>
          <w:numId w:val="7"/>
        </w:numPr>
        <w:suppressAutoHyphens/>
        <w:spacing w:after="120"/>
        <w:ind w:left="426" w:firstLine="0"/>
        <w:jc w:val="both"/>
        <w:rPr>
          <w:b/>
          <w:sz w:val="22"/>
          <w:szCs w:val="22"/>
        </w:rPr>
      </w:pPr>
      <w:r w:rsidRPr="00A1286E">
        <w:rPr>
          <w:sz w:val="22"/>
          <w:szCs w:val="22"/>
        </w:rPr>
        <w:t>Przy ustalaniu oceny z wychowania fizycznego, techniki, muzyki, plastyki - brany będzie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2B5F9000" w14:textId="77777777" w:rsidR="000E34DA" w:rsidRPr="00A1286E" w:rsidRDefault="000E34DA" w:rsidP="004F16A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Nauczyciel indywidualizuje pracę z uczniem na obowiązkowych i dodatkowych zajęciach edukacyjnych poprzez dostosowanie wymagań edukacyjnych się do indywidualnych potrzeb rozwojowych i edukacyjnych oraz możliwości psychofizycznych ucznia.</w:t>
      </w:r>
    </w:p>
    <w:p w14:paraId="0C240F8B" w14:textId="77777777" w:rsidR="000E34DA" w:rsidRPr="00A1286E" w:rsidRDefault="000E34DA" w:rsidP="004F16A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Ustala się następujące ogólne kryteria ocen:</w:t>
      </w:r>
    </w:p>
    <w:p w14:paraId="5E74FC2B" w14:textId="77777777" w:rsidR="000E34DA" w:rsidRPr="00A1286E" w:rsidRDefault="000E34DA" w:rsidP="004F16A2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stopień</w:t>
      </w:r>
      <w:r w:rsidRPr="00A1286E">
        <w:rPr>
          <w:bCs/>
          <w:sz w:val="22"/>
          <w:szCs w:val="22"/>
        </w:rPr>
        <w:t xml:space="preserve"> celujący </w:t>
      </w:r>
      <w:r w:rsidRPr="00A1286E">
        <w:rPr>
          <w:sz w:val="22"/>
          <w:szCs w:val="22"/>
        </w:rPr>
        <w:t>otrzymuje uczeń, który:</w:t>
      </w:r>
    </w:p>
    <w:p w14:paraId="48FAF20F" w14:textId="77777777" w:rsidR="000E34DA" w:rsidRPr="00A1286E" w:rsidRDefault="000E34DA" w:rsidP="004F16A2">
      <w:pPr>
        <w:pStyle w:val="Akapitzlist"/>
        <w:numPr>
          <w:ilvl w:val="0"/>
          <w:numId w:val="9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opanował w całości zakres wiedzy i umiejętności określony w podstawie programowej i w programie nauczania danej klasie;</w:t>
      </w:r>
    </w:p>
    <w:p w14:paraId="5E250DA0" w14:textId="77777777" w:rsidR="000E34DA" w:rsidRPr="00A1286E" w:rsidRDefault="000E34DA" w:rsidP="004F16A2">
      <w:pPr>
        <w:pStyle w:val="Akapitzlist"/>
        <w:numPr>
          <w:ilvl w:val="0"/>
          <w:numId w:val="9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biegle posługuje się zdobytymi wiadomościami w rozwiązywaniu problemów teoretycznych lub praktycznych z programu nauczania danej klasy, proponuje rozwiązania nietypowe, rozwiązuje także zadania wykraczające poza program nauczania;</w:t>
      </w:r>
    </w:p>
    <w:p w14:paraId="4E88ADB5" w14:textId="77777777" w:rsidR="000E34DA" w:rsidRPr="00A1286E" w:rsidRDefault="000E34DA" w:rsidP="004F16A2">
      <w:pPr>
        <w:pStyle w:val="Akapitzlist"/>
        <w:numPr>
          <w:ilvl w:val="0"/>
          <w:numId w:val="9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samodzielnie i twórczo rozwija własne uzdolnienia; </w:t>
      </w:r>
    </w:p>
    <w:p w14:paraId="6C7CD8E2" w14:textId="77777777" w:rsidR="000E34DA" w:rsidRPr="00A1286E" w:rsidRDefault="000E34DA" w:rsidP="004F16A2">
      <w:pPr>
        <w:pStyle w:val="Akapitzlist"/>
        <w:numPr>
          <w:ilvl w:val="0"/>
          <w:numId w:val="9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biegle posługuje się zdobytymi wiadomościami w rozwiązywaniu problemów  teoretycznych lub praktycznych w ramach programu danej klasy, proponuje rozwiązania nietypowe;</w:t>
      </w:r>
    </w:p>
    <w:p w14:paraId="0C995808" w14:textId="77777777" w:rsidR="000E34DA" w:rsidRPr="00A1286E" w:rsidRDefault="000E34DA" w:rsidP="004F16A2">
      <w:pPr>
        <w:pStyle w:val="Akapitzlist"/>
        <w:numPr>
          <w:ilvl w:val="0"/>
          <w:numId w:val="9"/>
        </w:numPr>
        <w:suppressAutoHyphens/>
        <w:spacing w:after="120"/>
        <w:ind w:left="993" w:hanging="284"/>
        <w:jc w:val="both"/>
        <w:rPr>
          <w:bCs/>
          <w:sz w:val="22"/>
          <w:szCs w:val="22"/>
        </w:rPr>
      </w:pPr>
      <w:r w:rsidRPr="00A1286E">
        <w:rPr>
          <w:sz w:val="22"/>
          <w:szCs w:val="22"/>
        </w:rPr>
        <w:t>osiąga sukcesy w konkursach i olimpiadach przedmiotowych, zawodach sportowych i innych, kwalifikując się do finałów (w szkole i poza nią);</w:t>
      </w:r>
    </w:p>
    <w:p w14:paraId="417C2958" w14:textId="77777777" w:rsidR="000E34DA" w:rsidRPr="00A1286E" w:rsidRDefault="000E34DA" w:rsidP="004F16A2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bCs/>
          <w:sz w:val="22"/>
          <w:szCs w:val="22"/>
        </w:rPr>
        <w:t xml:space="preserve">stopień </w:t>
      </w:r>
      <w:r w:rsidRPr="00A1286E">
        <w:rPr>
          <w:sz w:val="22"/>
          <w:szCs w:val="22"/>
        </w:rPr>
        <w:t>bardzo</w:t>
      </w:r>
      <w:r w:rsidRPr="00A1286E">
        <w:rPr>
          <w:bCs/>
          <w:sz w:val="22"/>
          <w:szCs w:val="22"/>
        </w:rPr>
        <w:t xml:space="preserve"> dobry </w:t>
      </w:r>
      <w:r w:rsidRPr="00A1286E">
        <w:rPr>
          <w:sz w:val="22"/>
          <w:szCs w:val="22"/>
        </w:rPr>
        <w:t>otrzymuje uczeń, który:</w:t>
      </w:r>
    </w:p>
    <w:p w14:paraId="534AE3B8" w14:textId="77777777" w:rsidR="000E34DA" w:rsidRPr="00A1286E" w:rsidRDefault="000E34DA" w:rsidP="004F16A2">
      <w:pPr>
        <w:pStyle w:val="Akapitzlist"/>
        <w:numPr>
          <w:ilvl w:val="0"/>
          <w:numId w:val="10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opanował pełny zakres wiedzy i umiejętności określony w podstawie programowej i w programie nauczania danej klasy,</w:t>
      </w:r>
    </w:p>
    <w:p w14:paraId="7B0EE002" w14:textId="77777777" w:rsidR="000E34DA" w:rsidRPr="00A1286E" w:rsidRDefault="000E34DA" w:rsidP="004F16A2">
      <w:pPr>
        <w:pStyle w:val="Akapitzlist"/>
        <w:numPr>
          <w:ilvl w:val="0"/>
          <w:numId w:val="10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sprawnie posługuje się zdobytymi wiadomościami, rozwiązuje samodzielnie problemy teoretyczne i praktyczne ujęte programem nauczania, potrafi zastosować posiadaną wiedzę do rozwiązywania zadań i problemów w nowych sytuacjach,</w:t>
      </w:r>
    </w:p>
    <w:p w14:paraId="04B4A896" w14:textId="77777777" w:rsidR="000E34DA" w:rsidRPr="00A1286E" w:rsidRDefault="000E34DA" w:rsidP="004F16A2">
      <w:pPr>
        <w:pStyle w:val="Akapitzlist"/>
        <w:numPr>
          <w:ilvl w:val="0"/>
          <w:numId w:val="10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stosuje poprawny język i styl wypowiedzi, sprawnie posługuje się obowiązującą w danym przedmiocie terminologią, precyzyjnością i dojrzałością (odpowiednią do wieku)  wypowiedzi ustnych i pisemnych;</w:t>
      </w:r>
    </w:p>
    <w:p w14:paraId="21B43FB6" w14:textId="77777777" w:rsidR="000E34DA" w:rsidRPr="00A1286E" w:rsidRDefault="000E34DA" w:rsidP="004F16A2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stopień</w:t>
      </w:r>
      <w:r w:rsidRPr="00A1286E">
        <w:rPr>
          <w:bCs/>
          <w:sz w:val="22"/>
          <w:szCs w:val="22"/>
        </w:rPr>
        <w:t xml:space="preserve"> dobry </w:t>
      </w:r>
      <w:r w:rsidRPr="00A1286E">
        <w:rPr>
          <w:sz w:val="22"/>
          <w:szCs w:val="22"/>
        </w:rPr>
        <w:t>otrzymuje uczeń, który:</w:t>
      </w:r>
    </w:p>
    <w:p w14:paraId="1AFCEBF5" w14:textId="77777777" w:rsidR="000E34DA" w:rsidRPr="00A1286E" w:rsidRDefault="000E34DA" w:rsidP="004F16A2">
      <w:pPr>
        <w:pStyle w:val="Akapitzlist"/>
        <w:numPr>
          <w:ilvl w:val="0"/>
          <w:numId w:val="11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opanował wiadomości i umiejętności określone w podstawie programowej i programie nauczania dla danej klasy na poziomie przekraczającym 75%;</w:t>
      </w:r>
    </w:p>
    <w:p w14:paraId="73F4CA60" w14:textId="77777777" w:rsidR="000E34DA" w:rsidRPr="00A1286E" w:rsidRDefault="000E34DA" w:rsidP="004F16A2">
      <w:pPr>
        <w:pStyle w:val="Akapitzlist"/>
        <w:numPr>
          <w:ilvl w:val="0"/>
          <w:numId w:val="11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poprawnie stosuje wiadomości, rozwiązuje (wykonuje) samodzielnie typowe zadania teoretyczne lub praktyczne, w sytuacjach nietypowych z pomocą nauczyciela,</w:t>
      </w:r>
    </w:p>
    <w:p w14:paraId="1104C3CF" w14:textId="77777777" w:rsidR="000E34DA" w:rsidRPr="00A1286E" w:rsidRDefault="000E34DA" w:rsidP="004F16A2">
      <w:pPr>
        <w:pStyle w:val="Akapitzlist"/>
        <w:numPr>
          <w:ilvl w:val="0"/>
          <w:numId w:val="11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stosuje podstawowe pojęcia i prawa ujmowane za pomocą terminologii właściwej dla danej dziedziny wiedzy, wypowiada się klarownie  w stopniu zadowalającym, popełnia nieliczne usterki stylistyczne;</w:t>
      </w:r>
    </w:p>
    <w:p w14:paraId="7ED88448" w14:textId="77777777" w:rsidR="000E34DA" w:rsidRPr="00A1286E" w:rsidRDefault="000E34DA" w:rsidP="004F16A2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stopień</w:t>
      </w:r>
      <w:r w:rsidRPr="00A1286E">
        <w:rPr>
          <w:bCs/>
          <w:sz w:val="22"/>
          <w:szCs w:val="22"/>
        </w:rPr>
        <w:t xml:space="preserve"> dostateczny </w:t>
      </w:r>
      <w:r w:rsidRPr="00A1286E">
        <w:rPr>
          <w:sz w:val="22"/>
          <w:szCs w:val="22"/>
        </w:rPr>
        <w:t>otrzymuje uczeń, który:</w:t>
      </w:r>
    </w:p>
    <w:p w14:paraId="5357C52D" w14:textId="77777777" w:rsidR="000E34DA" w:rsidRPr="00A1286E" w:rsidRDefault="000E34DA" w:rsidP="004F16A2">
      <w:pPr>
        <w:pStyle w:val="Akapitzlist"/>
        <w:numPr>
          <w:ilvl w:val="0"/>
          <w:numId w:val="12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opanował wiadomości i umiejętności określone w podstawie programowej na poziomie przekraczającym 50%, rozumie tylko najważniejsze związki i powiązania logiczne miedzy treściami;</w:t>
      </w:r>
    </w:p>
    <w:p w14:paraId="69343579" w14:textId="77777777" w:rsidR="000E34DA" w:rsidRPr="00A1286E" w:rsidRDefault="000E34DA" w:rsidP="004F16A2">
      <w:pPr>
        <w:pStyle w:val="Akapitzlist"/>
        <w:numPr>
          <w:ilvl w:val="0"/>
          <w:numId w:val="12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lastRenderedPageBreak/>
        <w:t>opanował wiadomości i umiejętności stosunkowo łatwe, użyteczne w życiu codziennym i absolutnie niezbędne do kontynuowania nauki na wyższym poziomie;</w:t>
      </w:r>
    </w:p>
    <w:p w14:paraId="12F452E7" w14:textId="77777777" w:rsidR="000E34DA" w:rsidRPr="00A1286E" w:rsidRDefault="000E34DA" w:rsidP="004F16A2">
      <w:pPr>
        <w:pStyle w:val="Akapitzlist"/>
        <w:numPr>
          <w:ilvl w:val="0"/>
          <w:numId w:val="12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rozwiązuje (wykonuje) typowe zadania teoretyczne lub praktyczne  o średnim stopniu trudności;</w:t>
      </w:r>
    </w:p>
    <w:p w14:paraId="421D29A1" w14:textId="77777777" w:rsidR="000E34DA" w:rsidRPr="00A1286E" w:rsidRDefault="000E34DA" w:rsidP="004F16A2">
      <w:pPr>
        <w:pStyle w:val="Akapitzlist"/>
        <w:numPr>
          <w:ilvl w:val="0"/>
          <w:numId w:val="12"/>
        </w:numPr>
        <w:suppressAutoHyphens/>
        <w:spacing w:after="120"/>
        <w:ind w:left="993" w:hanging="284"/>
        <w:jc w:val="both"/>
        <w:rPr>
          <w:bCs/>
          <w:sz w:val="22"/>
          <w:szCs w:val="22"/>
        </w:rPr>
      </w:pPr>
      <w:r w:rsidRPr="00A1286E">
        <w:rPr>
          <w:sz w:val="22"/>
          <w:szCs w:val="22"/>
        </w:rPr>
        <w:t>posiada przeciętny  zasób słownictwa, język zbliżony do potocznego, mała kondensacja i klarowność wypowiedzi;</w:t>
      </w:r>
    </w:p>
    <w:p w14:paraId="73D2EACA" w14:textId="77777777" w:rsidR="000E34DA" w:rsidRPr="00A1286E" w:rsidRDefault="000E34DA" w:rsidP="004F16A2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bCs/>
          <w:sz w:val="22"/>
          <w:szCs w:val="22"/>
        </w:rPr>
        <w:t xml:space="preserve">stopień </w:t>
      </w:r>
      <w:r w:rsidRPr="00A1286E">
        <w:rPr>
          <w:sz w:val="22"/>
          <w:szCs w:val="22"/>
        </w:rPr>
        <w:t>dopuszczający otrzymuje uczeń, który:</w:t>
      </w:r>
    </w:p>
    <w:p w14:paraId="7D863766" w14:textId="77777777" w:rsidR="000E34DA" w:rsidRPr="00A1286E" w:rsidRDefault="000E34DA" w:rsidP="004F16A2">
      <w:pPr>
        <w:pStyle w:val="Akapitzlist"/>
        <w:numPr>
          <w:ilvl w:val="0"/>
          <w:numId w:val="13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posiada konieczne, niezbędne do kontynuowania nauki na dalszych etapach kształcenia wiadomości i umiejętności, luźno zestawione bez rozumienia związków i uogólnień;</w:t>
      </w:r>
    </w:p>
    <w:p w14:paraId="2108332D" w14:textId="77777777" w:rsidR="000E34DA" w:rsidRPr="00A1286E" w:rsidRDefault="000E34DA" w:rsidP="004F16A2">
      <w:pPr>
        <w:pStyle w:val="Akapitzlist"/>
        <w:numPr>
          <w:ilvl w:val="0"/>
          <w:numId w:val="13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opanował wiadomości i umiejętności umożliwiające świadome korzystanie z lekcji;</w:t>
      </w:r>
    </w:p>
    <w:p w14:paraId="52A00735" w14:textId="77777777" w:rsidR="000E34DA" w:rsidRPr="00A1286E" w:rsidRDefault="000E34DA" w:rsidP="004F16A2">
      <w:pPr>
        <w:pStyle w:val="Akapitzlist"/>
        <w:numPr>
          <w:ilvl w:val="0"/>
          <w:numId w:val="13"/>
        </w:numPr>
        <w:suppressAutoHyphens/>
        <w:spacing w:after="120"/>
        <w:ind w:left="993" w:hanging="284"/>
        <w:jc w:val="both"/>
        <w:rPr>
          <w:bCs/>
          <w:sz w:val="22"/>
          <w:szCs w:val="22"/>
        </w:rPr>
      </w:pPr>
      <w:r w:rsidRPr="00A1286E">
        <w:rPr>
          <w:sz w:val="22"/>
          <w:szCs w:val="22"/>
        </w:rPr>
        <w:t xml:space="preserve"> rozwiązuje z pomocą nauczyciela podstawowe zadania teoretyczne i praktyczne;</w:t>
      </w:r>
    </w:p>
    <w:p w14:paraId="60416F7E" w14:textId="77777777" w:rsidR="000E34DA" w:rsidRPr="00A1286E" w:rsidRDefault="000E34DA" w:rsidP="004F16A2">
      <w:pPr>
        <w:pStyle w:val="Akapitzlist"/>
        <w:numPr>
          <w:ilvl w:val="0"/>
          <w:numId w:val="13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słabo rozumie treści programowe, podstawowe wiadomości i procedury odtwarza mechanicznie, brak umiejętności wyjaśniania zjawisk;</w:t>
      </w:r>
    </w:p>
    <w:p w14:paraId="495F1C8D" w14:textId="77777777" w:rsidR="000E34DA" w:rsidRPr="00A1286E" w:rsidRDefault="000E34DA" w:rsidP="004F16A2">
      <w:pPr>
        <w:pStyle w:val="Akapitzlist"/>
        <w:numPr>
          <w:ilvl w:val="0"/>
          <w:numId w:val="13"/>
        </w:numPr>
        <w:suppressAutoHyphens/>
        <w:spacing w:after="120"/>
        <w:ind w:left="993" w:hanging="284"/>
        <w:jc w:val="both"/>
        <w:rPr>
          <w:bCs/>
          <w:sz w:val="22"/>
          <w:szCs w:val="22"/>
        </w:rPr>
      </w:pPr>
      <w:r w:rsidRPr="00A1286E">
        <w:rPr>
          <w:sz w:val="22"/>
          <w:szCs w:val="22"/>
        </w:rPr>
        <w:t>posiada nieporadny styl wypowiedzi, ubogie słownictwo, liczne błędy, trudności w formułowaniu myśli;</w:t>
      </w:r>
    </w:p>
    <w:p w14:paraId="60D716A7" w14:textId="77777777" w:rsidR="000E34DA" w:rsidRPr="00A1286E" w:rsidRDefault="000E34DA" w:rsidP="004F16A2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bCs/>
          <w:sz w:val="22"/>
          <w:szCs w:val="22"/>
        </w:rPr>
        <w:t xml:space="preserve">stopień </w:t>
      </w:r>
      <w:r w:rsidRPr="00A1286E">
        <w:rPr>
          <w:sz w:val="22"/>
          <w:szCs w:val="22"/>
        </w:rPr>
        <w:t>niedostateczny</w:t>
      </w:r>
      <w:r w:rsidRPr="00A1286E">
        <w:rPr>
          <w:bCs/>
          <w:sz w:val="22"/>
          <w:szCs w:val="22"/>
        </w:rPr>
        <w:t xml:space="preserve"> </w:t>
      </w:r>
      <w:r w:rsidRPr="00A1286E">
        <w:rPr>
          <w:sz w:val="22"/>
          <w:szCs w:val="22"/>
        </w:rPr>
        <w:t>otrzymuje uczeń, który:</w:t>
      </w:r>
    </w:p>
    <w:p w14:paraId="368CDECF" w14:textId="77777777" w:rsidR="000E34DA" w:rsidRPr="00A1286E" w:rsidRDefault="000E34DA" w:rsidP="004F16A2">
      <w:pPr>
        <w:pStyle w:val="Akapitzlist"/>
        <w:numPr>
          <w:ilvl w:val="0"/>
          <w:numId w:val="14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nie opanował wiadomości i umiejętności określonych w podstawie programowej, pozwalające na dalsze zdobywanie wiedzy;</w:t>
      </w:r>
    </w:p>
    <w:p w14:paraId="554C7261" w14:textId="77777777" w:rsidR="000E34DA" w:rsidRPr="00A1286E" w:rsidRDefault="000E34DA" w:rsidP="004F16A2">
      <w:pPr>
        <w:pStyle w:val="Akapitzlist"/>
        <w:numPr>
          <w:ilvl w:val="0"/>
          <w:numId w:val="14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nie jest w stanie rozwiązać (wykonać) zadań o niewielkim elementarnym stopniu trudności;</w:t>
      </w:r>
    </w:p>
    <w:p w14:paraId="333709EC" w14:textId="176FC6C5" w:rsidR="000E34DA" w:rsidRPr="00A1286E" w:rsidRDefault="000E34DA" w:rsidP="004F16A2">
      <w:pPr>
        <w:pStyle w:val="Akapitzlist"/>
        <w:numPr>
          <w:ilvl w:val="0"/>
          <w:numId w:val="14"/>
        </w:numPr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nie skorzystał z pomocy szkoły, nie wykorzystał szans uzupełnienia wiedzy i umiejętności.”.</w:t>
      </w:r>
    </w:p>
    <w:p w14:paraId="6A929780" w14:textId="1F1E1C8E" w:rsidR="000E34DA" w:rsidRPr="00A1286E" w:rsidRDefault="000E34DA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103. otrzymuje brzmienie:</w:t>
      </w:r>
    </w:p>
    <w:p w14:paraId="001522F7" w14:textId="77777777" w:rsidR="000E34DA" w:rsidRPr="00A1286E" w:rsidRDefault="000E34DA" w:rsidP="00475376">
      <w:pPr>
        <w:pStyle w:val="paragraf"/>
        <w:spacing w:after="120"/>
        <w:ind w:left="284"/>
        <w:jc w:val="both"/>
        <w:rPr>
          <w:rFonts w:ascii="Times New Roman" w:hAnsi="Times New Roman"/>
        </w:rPr>
      </w:pPr>
      <w:r w:rsidRPr="00A1286E">
        <w:rPr>
          <w:rFonts w:ascii="Times New Roman" w:hAnsi="Times New Roman"/>
        </w:rPr>
        <w:t>„</w:t>
      </w:r>
      <w:r w:rsidRPr="00A1286E">
        <w:rPr>
          <w:rFonts w:ascii="Times New Roman" w:hAnsi="Times New Roman"/>
          <w:b/>
        </w:rPr>
        <w:t>§ 103.</w:t>
      </w:r>
      <w:r w:rsidRPr="00A1286E">
        <w:rPr>
          <w:rFonts w:ascii="Times New Roman" w:hAnsi="Times New Roman"/>
        </w:rPr>
        <w:t xml:space="preserve"> 1.   Na </w:t>
      </w:r>
      <w:r w:rsidRPr="00A1286E">
        <w:rPr>
          <w:rFonts w:ascii="Times New Roman" w:hAnsi="Times New Roman"/>
          <w:w w:val="105"/>
        </w:rPr>
        <w:t>zajęciach</w:t>
      </w:r>
      <w:r w:rsidRPr="00A1286E">
        <w:rPr>
          <w:rFonts w:ascii="Times New Roman" w:hAnsi="Times New Roman"/>
        </w:rPr>
        <w:t xml:space="preserve"> ocenie mogą podlegać następujące rodzaje aktywności uczniów: </w:t>
      </w:r>
    </w:p>
    <w:p w14:paraId="45EAFBED" w14:textId="77777777" w:rsidR="000E34DA" w:rsidRPr="00A1286E" w:rsidRDefault="000E34DA" w:rsidP="004F16A2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prace pisemne: </w:t>
      </w:r>
    </w:p>
    <w:p w14:paraId="62CF94A7" w14:textId="77777777" w:rsidR="000E34DA" w:rsidRPr="00A1286E" w:rsidRDefault="000E34DA" w:rsidP="004F16A2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120"/>
        <w:ind w:left="851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prace klasowe (sprawdziany), czyli zapowiedziane z co najmniej tygodniowym wyprzedzeniem pisemne wypowiedzi ucznia obejmujące określony przez nauczyciela zakres materiału;</w:t>
      </w:r>
    </w:p>
    <w:p w14:paraId="5086C52D" w14:textId="77777777" w:rsidR="000E34DA" w:rsidRPr="00A1286E" w:rsidRDefault="000E34DA" w:rsidP="004F16A2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120"/>
        <w:ind w:left="851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kartkówki, czyli pisemne wypowiedzi ucznia obejmujące zagadnienia z kilku ostatnich lekcji, mogą być niezapowiedziane; </w:t>
      </w:r>
    </w:p>
    <w:p w14:paraId="5D472883" w14:textId="77777777" w:rsidR="000E34DA" w:rsidRPr="00A1286E" w:rsidRDefault="000E34DA" w:rsidP="004F16A2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120"/>
        <w:ind w:left="851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dyktanda;</w:t>
      </w:r>
    </w:p>
    <w:p w14:paraId="0DEA0947" w14:textId="77777777" w:rsidR="000E34DA" w:rsidRPr="00A1286E" w:rsidRDefault="000E34DA" w:rsidP="004F16A2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120"/>
        <w:ind w:left="851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referaty, wypracowania;</w:t>
      </w:r>
    </w:p>
    <w:p w14:paraId="66729A8B" w14:textId="77777777" w:rsidR="000E34DA" w:rsidRPr="00A1286E" w:rsidRDefault="000E34DA" w:rsidP="004F16A2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120"/>
        <w:ind w:left="851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zadania i ćwiczenia wykonywane przez uczniów podczas lekcji;</w:t>
      </w:r>
    </w:p>
    <w:p w14:paraId="559FB7B6" w14:textId="77777777" w:rsidR="000E34DA" w:rsidRPr="00A1286E" w:rsidRDefault="000E34DA" w:rsidP="004F16A2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120"/>
        <w:ind w:left="851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zadania domowe;</w:t>
      </w:r>
    </w:p>
    <w:p w14:paraId="6B57AC90" w14:textId="77777777" w:rsidR="000E34DA" w:rsidRPr="00A1286E" w:rsidRDefault="000E34DA" w:rsidP="004F16A2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wypowiedzi ustne;</w:t>
      </w:r>
    </w:p>
    <w:p w14:paraId="1D83FC49" w14:textId="77777777" w:rsidR="000E34DA" w:rsidRPr="00A1286E" w:rsidRDefault="000E34DA" w:rsidP="004F16A2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sprawdziany praktyczne;</w:t>
      </w:r>
    </w:p>
    <w:p w14:paraId="6B724C9E" w14:textId="77777777" w:rsidR="000E34DA" w:rsidRPr="00A1286E" w:rsidRDefault="000E34DA" w:rsidP="004F16A2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projekty grupowe;</w:t>
      </w:r>
    </w:p>
    <w:p w14:paraId="1AF229E9" w14:textId="77777777" w:rsidR="000E34DA" w:rsidRPr="00A1286E" w:rsidRDefault="000E34DA" w:rsidP="004F16A2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wyniki pracy w grupach;</w:t>
      </w:r>
    </w:p>
    <w:p w14:paraId="573E8152" w14:textId="77777777" w:rsidR="000E34DA" w:rsidRPr="00A1286E" w:rsidRDefault="000E34DA" w:rsidP="004F16A2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samodzielnie wykonywane przez ucznia inne prace np. modele, albumy, zielniki, prezentacje Power Point, plakaty, prace plastyczne i techniczne, itp.;</w:t>
      </w:r>
    </w:p>
    <w:p w14:paraId="13F4110A" w14:textId="77777777" w:rsidR="000E34DA" w:rsidRPr="00A1286E" w:rsidRDefault="000E34DA" w:rsidP="004F16A2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lastRenderedPageBreak/>
        <w:t xml:space="preserve">aktywność poza lekcjami np. udział w konkursach, olimpiadach, zawodach, </w:t>
      </w:r>
    </w:p>
    <w:p w14:paraId="153E75D7" w14:textId="77777777" w:rsidR="000E34DA" w:rsidRPr="00A1286E" w:rsidRDefault="000E34DA" w:rsidP="004F16A2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przygotowanie do uczestnictwa w lekcji.</w:t>
      </w:r>
    </w:p>
    <w:p w14:paraId="183B7E58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Przy ocenianiu prac pisemnych nauczyciel stosuje następujące zasady przeliczania punktów na ocenę: </w:t>
      </w:r>
    </w:p>
    <w:p w14:paraId="3D6AA327" w14:textId="5A67123F" w:rsidR="000E34DA" w:rsidRPr="00A1286E" w:rsidRDefault="000E34DA" w:rsidP="004F16A2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poniżej 30% możliwych do uzyskania punktów - niedostateczny;</w:t>
      </w:r>
    </w:p>
    <w:p w14:paraId="3F01D6F3" w14:textId="3F33ED74" w:rsidR="000E34DA" w:rsidRPr="00A1286E" w:rsidRDefault="000E34DA" w:rsidP="004F16A2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30% - 49% - dopuszczający;</w:t>
      </w:r>
    </w:p>
    <w:p w14:paraId="44A00291" w14:textId="46294A91" w:rsidR="000E34DA" w:rsidRPr="00A1286E" w:rsidRDefault="000E34DA" w:rsidP="004F16A2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50% - 74% - dostateczny;</w:t>
      </w:r>
    </w:p>
    <w:p w14:paraId="498F49CB" w14:textId="391E64D5" w:rsidR="000E34DA" w:rsidRPr="00A1286E" w:rsidRDefault="000E34DA" w:rsidP="004F16A2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75% - 89% - dobry;</w:t>
      </w:r>
    </w:p>
    <w:p w14:paraId="190ED7C6" w14:textId="77777777" w:rsidR="000E34DA" w:rsidRPr="00A1286E" w:rsidRDefault="000E34DA" w:rsidP="004F16A2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90% - 99% - bardzo dobry;</w:t>
      </w:r>
    </w:p>
    <w:p w14:paraId="69789767" w14:textId="5E0F1625" w:rsidR="000E34DA" w:rsidRPr="00A1286E" w:rsidRDefault="000E34DA" w:rsidP="004F16A2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100%  i/lub zadanie dodatkowe (do decyzji nauczyciela) - celujący.</w:t>
      </w:r>
    </w:p>
    <w:p w14:paraId="52552767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Przy ocenianiu prac pisemnych uczniów mających obniżone kryteria oceniania nauczyciel stosuje następujące zasady przeliczania punktów na ocenę: </w:t>
      </w:r>
    </w:p>
    <w:p w14:paraId="27D58438" w14:textId="40A47157" w:rsidR="000E34DA" w:rsidRPr="00A1286E" w:rsidRDefault="000E34DA" w:rsidP="004F16A2">
      <w:pPr>
        <w:numPr>
          <w:ilvl w:val="0"/>
          <w:numId w:val="19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poniżej 19% możliwych do uzyskania punktów - niedostateczny;</w:t>
      </w:r>
    </w:p>
    <w:p w14:paraId="453E1E1A" w14:textId="7F9CDC6F" w:rsidR="000E34DA" w:rsidRPr="00A1286E" w:rsidRDefault="000E34DA" w:rsidP="004F16A2">
      <w:pPr>
        <w:numPr>
          <w:ilvl w:val="0"/>
          <w:numId w:val="19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20% - 39% - dopuszczający;</w:t>
      </w:r>
    </w:p>
    <w:p w14:paraId="7B15A967" w14:textId="3FC1999E" w:rsidR="000E34DA" w:rsidRPr="00A1286E" w:rsidRDefault="000E34DA" w:rsidP="004F16A2">
      <w:pPr>
        <w:numPr>
          <w:ilvl w:val="0"/>
          <w:numId w:val="19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40% - 54% - dostateczny;</w:t>
      </w:r>
    </w:p>
    <w:p w14:paraId="0910CC15" w14:textId="012F0FA7" w:rsidR="000E34DA" w:rsidRPr="00A1286E" w:rsidRDefault="000E34DA" w:rsidP="004F16A2">
      <w:pPr>
        <w:numPr>
          <w:ilvl w:val="0"/>
          <w:numId w:val="19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55% - 70% - dobry;</w:t>
      </w:r>
    </w:p>
    <w:p w14:paraId="6471F840" w14:textId="77777777" w:rsidR="000E34DA" w:rsidRPr="00A1286E" w:rsidRDefault="000E34DA" w:rsidP="004F16A2">
      <w:pPr>
        <w:numPr>
          <w:ilvl w:val="0"/>
          <w:numId w:val="19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71% - 89% - bardzo dobry;</w:t>
      </w:r>
    </w:p>
    <w:p w14:paraId="034D990E" w14:textId="05783790" w:rsidR="000E34DA" w:rsidRPr="00A1286E" w:rsidRDefault="000E34DA" w:rsidP="004F16A2">
      <w:pPr>
        <w:numPr>
          <w:ilvl w:val="0"/>
          <w:numId w:val="19"/>
        </w:numPr>
        <w:tabs>
          <w:tab w:val="left" w:pos="0"/>
          <w:tab w:val="left" w:pos="993"/>
        </w:tabs>
        <w:suppressAutoHyphens/>
        <w:spacing w:after="120"/>
        <w:ind w:left="993" w:hanging="28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90% - 100% - celujący.</w:t>
      </w:r>
    </w:p>
    <w:p w14:paraId="52F54D7B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nauczaniu dzieci niepełnosprawnych możliwości ucznia są punktem wyjścia do formułowania wymagań, dlatego ocenia się przede wszystkim postępy i wkład pracy oraz wysiłek włożony w przyswojenie wiadomości przez danego ucznia. </w:t>
      </w:r>
    </w:p>
    <w:p w14:paraId="27AA45A6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Zapowiedziane sprawdziany nie powinny być bez szczególnie ważnych powodów przekładane.</w:t>
      </w:r>
    </w:p>
    <w:p w14:paraId="4A3EB33E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Każdy sprawdzian nieobecny uczeń musi zaliczyć w terminie do dwóch tygodni od daty sprawdzianu lub powrotu do szkoły po czasowej nieobecności lub w terminie uzgodnionym z nauczycielem. W przypadku 1-2 dniowej nieobecności uczeń po powrocie do szkoły pisze sprawdzian na najbliższych zajęciach z danego przedmiotu.</w:t>
      </w:r>
    </w:p>
    <w:p w14:paraId="626F255E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Zaliczenie polega na pisaniu sprawdzianu o tym samym stopniu trudności. W sytuacjach uzasadnionych nauczyciel może zwolnić ucznia z zaliczania zaległego sprawdzianu. </w:t>
      </w:r>
    </w:p>
    <w:p w14:paraId="5CF96ACD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 w:rsidRPr="00A1286E">
        <w:rPr>
          <w:sz w:val="22"/>
          <w:szCs w:val="22"/>
        </w:rPr>
        <w:t>ndst</w:t>
      </w:r>
      <w:proofErr w:type="spellEnd"/>
      <w:r w:rsidRPr="00A1286E">
        <w:rPr>
          <w:sz w:val="22"/>
          <w:szCs w:val="22"/>
        </w:rPr>
        <w:t>.</w:t>
      </w:r>
    </w:p>
    <w:p w14:paraId="67832AA3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Odmowa odpowiedzi ustnej przez ucznia jest równoznaczna z wystawieniem mu oceny </w:t>
      </w:r>
      <w:proofErr w:type="spellStart"/>
      <w:r w:rsidRPr="00A1286E">
        <w:rPr>
          <w:sz w:val="22"/>
          <w:szCs w:val="22"/>
        </w:rPr>
        <w:t>ndst</w:t>
      </w:r>
      <w:proofErr w:type="spellEnd"/>
      <w:r w:rsidRPr="00A1286E">
        <w:rPr>
          <w:sz w:val="22"/>
          <w:szCs w:val="22"/>
        </w:rPr>
        <w:t xml:space="preserve">. </w:t>
      </w:r>
    </w:p>
    <w:p w14:paraId="2E07AC32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Dopuszcza się stosowanie następujących skrótów w dzienniku lekcyjnym:</w:t>
      </w:r>
    </w:p>
    <w:p w14:paraId="7765D31A" w14:textId="15996C0C" w:rsidR="000E34DA" w:rsidRPr="00A1286E" w:rsidRDefault="000E34DA" w:rsidP="004F16A2">
      <w:pPr>
        <w:numPr>
          <w:ilvl w:val="0"/>
          <w:numId w:val="15"/>
        </w:numPr>
        <w:tabs>
          <w:tab w:val="left" w:pos="0"/>
          <w:tab w:val="left" w:pos="993"/>
        </w:tabs>
        <w:suppressAutoHyphens/>
        <w:spacing w:after="120"/>
        <w:ind w:left="1134" w:hanging="425"/>
        <w:jc w:val="both"/>
        <w:rPr>
          <w:sz w:val="22"/>
          <w:szCs w:val="22"/>
        </w:rPr>
      </w:pPr>
      <w:proofErr w:type="spellStart"/>
      <w:r w:rsidRPr="00A1286E">
        <w:rPr>
          <w:sz w:val="22"/>
          <w:szCs w:val="22"/>
        </w:rPr>
        <w:t>np</w:t>
      </w:r>
      <w:proofErr w:type="spellEnd"/>
      <w:r w:rsidRPr="00A1286E">
        <w:rPr>
          <w:sz w:val="22"/>
          <w:szCs w:val="22"/>
        </w:rPr>
        <w:t xml:space="preserve"> – uczeń nieprzygotowany;</w:t>
      </w:r>
    </w:p>
    <w:p w14:paraId="18607D97" w14:textId="39D2B817" w:rsidR="000E34DA" w:rsidRPr="00A1286E" w:rsidRDefault="000E34DA" w:rsidP="004F16A2">
      <w:pPr>
        <w:numPr>
          <w:ilvl w:val="0"/>
          <w:numId w:val="15"/>
        </w:numPr>
        <w:tabs>
          <w:tab w:val="left" w:pos="0"/>
          <w:tab w:val="left" w:pos="993"/>
        </w:tabs>
        <w:suppressAutoHyphens/>
        <w:spacing w:after="120"/>
        <w:ind w:left="1134" w:hanging="425"/>
        <w:jc w:val="both"/>
        <w:rPr>
          <w:sz w:val="22"/>
          <w:szCs w:val="22"/>
        </w:rPr>
      </w:pPr>
      <w:proofErr w:type="spellStart"/>
      <w:r w:rsidRPr="00A1286E">
        <w:rPr>
          <w:sz w:val="22"/>
          <w:szCs w:val="22"/>
        </w:rPr>
        <w:t>bz</w:t>
      </w:r>
      <w:proofErr w:type="spellEnd"/>
      <w:r w:rsidRPr="00A1286E">
        <w:rPr>
          <w:sz w:val="22"/>
          <w:szCs w:val="22"/>
        </w:rPr>
        <w:t xml:space="preserve"> – brak zadania;</w:t>
      </w:r>
    </w:p>
    <w:p w14:paraId="48BEC81F" w14:textId="63ED18E1" w:rsidR="000E34DA" w:rsidRPr="00A1286E" w:rsidRDefault="000E34DA" w:rsidP="004F16A2">
      <w:pPr>
        <w:numPr>
          <w:ilvl w:val="0"/>
          <w:numId w:val="15"/>
        </w:numPr>
        <w:tabs>
          <w:tab w:val="left" w:pos="0"/>
          <w:tab w:val="left" w:pos="993"/>
        </w:tabs>
        <w:suppressAutoHyphens/>
        <w:spacing w:after="120"/>
        <w:ind w:left="1134" w:hanging="425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0 – uczeń nie pisał pracy pisemnej.</w:t>
      </w:r>
    </w:p>
    <w:p w14:paraId="5A1024ED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Przy poprawianiu oceny obowiązuje zakres materiału, jaki obowiązywał w dniu pisania sprawdzianu, kartkówki lub odpowiedzi ustnej. </w:t>
      </w:r>
    </w:p>
    <w:p w14:paraId="386585DE" w14:textId="77777777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sz w:val="22"/>
          <w:szCs w:val="22"/>
        </w:rPr>
        <w:lastRenderedPageBreak/>
        <w:t xml:space="preserve">Nauczyciel określa w Przedmiotowym Systemie Oceniania zasady poprawiania ocen z przedmiotu, którego uczy. </w:t>
      </w:r>
    </w:p>
    <w:p w14:paraId="4326988B" w14:textId="343179A8" w:rsidR="000E34DA" w:rsidRPr="00A1286E" w:rsidRDefault="000E34DA" w:rsidP="004F16A2">
      <w:pPr>
        <w:pStyle w:val="Akapitzlist"/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120"/>
        <w:ind w:left="709" w:hanging="283"/>
        <w:jc w:val="both"/>
        <w:rPr>
          <w:b/>
          <w:sz w:val="22"/>
          <w:szCs w:val="22"/>
        </w:rPr>
      </w:pPr>
      <w:r w:rsidRPr="00A1286E">
        <w:rPr>
          <w:sz w:val="22"/>
          <w:szCs w:val="22"/>
        </w:rPr>
        <w:t>Nauczyciel ma obowiązek podać oceny ze sprawdzianu do wiadomości uczniów w terminie do 2 tygodni od dnia jego napisania. Dopuszcza się przesunięcie terminu zwrotu prac pisemnych w sytuacjach losowych - o czas nieobecności nauczyciela oraz w okresach świąt, ferii.”.</w:t>
      </w:r>
    </w:p>
    <w:p w14:paraId="6499A21D" w14:textId="7AE357F2" w:rsidR="001E2109" w:rsidRPr="00A1286E" w:rsidRDefault="001E2109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104. ust. 1 otrzymuje brzmienie:</w:t>
      </w:r>
    </w:p>
    <w:p w14:paraId="3940C852" w14:textId="257525E2" w:rsidR="001E2109" w:rsidRPr="00A1286E" w:rsidRDefault="001E2109" w:rsidP="00D73E94">
      <w:pPr>
        <w:tabs>
          <w:tab w:val="left" w:pos="426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D67F39" w:rsidRPr="00A1286E">
        <w:rPr>
          <w:sz w:val="22"/>
          <w:szCs w:val="22"/>
        </w:rPr>
        <w:t xml:space="preserve">1. </w:t>
      </w:r>
      <w:r w:rsidR="00D67F39" w:rsidRPr="00A1286E">
        <w:rPr>
          <w:bCs/>
          <w:sz w:val="22"/>
          <w:szCs w:val="22"/>
        </w:rPr>
        <w:t xml:space="preserve">W klasach I-III oceny: </w:t>
      </w:r>
      <w:r w:rsidR="00D67F39" w:rsidRPr="00A1286E">
        <w:rPr>
          <w:sz w:val="22"/>
          <w:szCs w:val="22"/>
        </w:rPr>
        <w:t>bieżąca oraz klasyfikacyjna: śródroczna i roczna, są opisowe z wyjątkiem religii lub etyki.</w:t>
      </w:r>
      <w:r w:rsidRPr="00A1286E">
        <w:rPr>
          <w:sz w:val="22"/>
          <w:szCs w:val="22"/>
        </w:rPr>
        <w:t>”.</w:t>
      </w:r>
    </w:p>
    <w:p w14:paraId="34CC9B89" w14:textId="59E1527C" w:rsidR="00D67F39" w:rsidRPr="00A1286E" w:rsidRDefault="00D67F39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104. ust. 5 pkt 1-3 otrzymują brzmienie:</w:t>
      </w:r>
    </w:p>
    <w:p w14:paraId="6EEC3BDF" w14:textId="60399BC0" w:rsidR="00D67F39" w:rsidRPr="00A1286E" w:rsidRDefault="00D67F39" w:rsidP="00475376">
      <w:pPr>
        <w:tabs>
          <w:tab w:val="left" w:pos="0"/>
          <w:tab w:val="left" w:pos="426"/>
        </w:tabs>
        <w:suppressAutoHyphens/>
        <w:spacing w:after="120"/>
        <w:ind w:left="567" w:hanging="141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„1) </w:t>
      </w:r>
      <w:r w:rsidRPr="00A1286E">
        <w:rPr>
          <w:bCs/>
          <w:sz w:val="22"/>
          <w:szCs w:val="22"/>
        </w:rPr>
        <w:t xml:space="preserve">rozwoju </w:t>
      </w:r>
      <w:r w:rsidRPr="00A1286E">
        <w:rPr>
          <w:sz w:val="22"/>
          <w:szCs w:val="22"/>
        </w:rPr>
        <w:t xml:space="preserve">intelektualnego, </w:t>
      </w:r>
      <w:r w:rsidRPr="00A1286E">
        <w:rPr>
          <w:strike/>
          <w:sz w:val="22"/>
          <w:szCs w:val="22"/>
        </w:rPr>
        <w:t>osiągnięcia</w:t>
      </w:r>
      <w:r w:rsidRPr="00A1286E">
        <w:rPr>
          <w:sz w:val="22"/>
          <w:szCs w:val="22"/>
        </w:rPr>
        <w:t xml:space="preserve"> osiągnięć w zakresie edukacji polonistycznej, matematycznej i  przyrodniczej oraz języka obcego, ze szczególnym uwzględnieniem: czytania, jego tempa, techniki i rozumienia, pisania, jego tempa, techniki, poprawności, mówienia i słuchania oraz wiedzy o języku, umiejętności matematycznych, znajomości przyrody i opisywania składników przyrody;</w:t>
      </w:r>
    </w:p>
    <w:p w14:paraId="77C1D185" w14:textId="65AD4D2A" w:rsidR="00D67F39" w:rsidRPr="00A1286E" w:rsidRDefault="00D67F39" w:rsidP="00475376">
      <w:pPr>
        <w:tabs>
          <w:tab w:val="left" w:pos="0"/>
          <w:tab w:val="left" w:pos="426"/>
        </w:tabs>
        <w:suppressAutoHyphens/>
        <w:spacing w:after="120"/>
        <w:ind w:left="567" w:hanging="141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2) rozwoju </w:t>
      </w:r>
      <w:proofErr w:type="spellStart"/>
      <w:r w:rsidRPr="00A1286E">
        <w:rPr>
          <w:sz w:val="22"/>
          <w:szCs w:val="22"/>
        </w:rPr>
        <w:t>społeczno</w:t>
      </w:r>
      <w:proofErr w:type="spellEnd"/>
      <w:r w:rsidRPr="00A1286E">
        <w:rPr>
          <w:sz w:val="22"/>
          <w:szCs w:val="22"/>
        </w:rPr>
        <w:t xml:space="preserve"> – moralnego z uwzględnieniem </w:t>
      </w:r>
      <w:proofErr w:type="spellStart"/>
      <w:r w:rsidRPr="00A1286E">
        <w:rPr>
          <w:sz w:val="22"/>
          <w:szCs w:val="22"/>
        </w:rPr>
        <w:t>zachowań</w:t>
      </w:r>
      <w:proofErr w:type="spellEnd"/>
      <w:r w:rsidRPr="00A1286E">
        <w:rPr>
          <w:sz w:val="22"/>
          <w:szCs w:val="22"/>
        </w:rPr>
        <w:t xml:space="preserve"> wobec ludzi, siebie oraz </w:t>
      </w:r>
      <w:proofErr w:type="spellStart"/>
      <w:r w:rsidRPr="00A1286E">
        <w:rPr>
          <w:sz w:val="22"/>
          <w:szCs w:val="22"/>
        </w:rPr>
        <w:t>zachowań</w:t>
      </w:r>
      <w:proofErr w:type="spellEnd"/>
      <w:r w:rsidRPr="00A1286E">
        <w:rPr>
          <w:sz w:val="22"/>
          <w:szCs w:val="22"/>
        </w:rPr>
        <w:t xml:space="preserve"> wobec wytworów kultury;</w:t>
      </w:r>
    </w:p>
    <w:p w14:paraId="28779410" w14:textId="0658A99F" w:rsidR="00D67F39" w:rsidRPr="00A1286E" w:rsidRDefault="00D67F39" w:rsidP="00475376">
      <w:pPr>
        <w:tabs>
          <w:tab w:val="left" w:pos="0"/>
          <w:tab w:val="left" w:pos="426"/>
        </w:tabs>
        <w:suppressAutoHyphens/>
        <w:spacing w:after="120"/>
        <w:ind w:left="567" w:hanging="141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3) rozwoju fizycznego</w:t>
      </w:r>
      <w:r w:rsidRPr="00A1286E">
        <w:rPr>
          <w:bCs/>
          <w:sz w:val="22"/>
          <w:szCs w:val="22"/>
        </w:rPr>
        <w:t xml:space="preserve"> </w:t>
      </w:r>
      <w:r w:rsidRPr="00A1286E">
        <w:rPr>
          <w:sz w:val="22"/>
          <w:szCs w:val="22"/>
        </w:rPr>
        <w:t>jako dostrzeganie związku przyrody z życiem i zdrowiem człowieka, postawa ciała, sprawność i zdrowie.”.</w:t>
      </w:r>
    </w:p>
    <w:p w14:paraId="1A5DA9D8" w14:textId="5A6A77BF" w:rsidR="00D67F39" w:rsidRPr="00A1286E" w:rsidRDefault="00D67F39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104. ust. 7 otrzymuje brzmienie:</w:t>
      </w:r>
    </w:p>
    <w:p w14:paraId="16498542" w14:textId="330A43BE" w:rsidR="00D67F39" w:rsidRPr="00A1286E" w:rsidRDefault="00D67F39" w:rsidP="00D73E94">
      <w:pPr>
        <w:tabs>
          <w:tab w:val="left" w:pos="567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„7. </w:t>
      </w:r>
      <w:r w:rsidR="00432A7F" w:rsidRPr="00A1286E">
        <w:rPr>
          <w:sz w:val="22"/>
          <w:szCs w:val="22"/>
        </w:rPr>
        <w:t xml:space="preserve">W ocenianiu bieżącym dopuszcza się obok oceny opisowej stosowanie oceny cyfrowej w zależności od decyzji nauczyciela. Stopnie zapisywane będą </w:t>
      </w:r>
      <w:r w:rsidR="00432A7F" w:rsidRPr="00A1286E">
        <w:rPr>
          <w:strike/>
          <w:sz w:val="22"/>
          <w:szCs w:val="22"/>
        </w:rPr>
        <w:t>z</w:t>
      </w:r>
      <w:r w:rsidR="00432A7F" w:rsidRPr="00A1286E">
        <w:rPr>
          <w:sz w:val="22"/>
          <w:szCs w:val="22"/>
        </w:rPr>
        <w:t xml:space="preserve"> w zeszytach uczniów oraz na pracach pisemnych (karty pracy, sprawdziany, testy).</w:t>
      </w:r>
      <w:r w:rsidRPr="00A1286E">
        <w:rPr>
          <w:sz w:val="22"/>
          <w:szCs w:val="22"/>
        </w:rPr>
        <w:t>”.</w:t>
      </w:r>
    </w:p>
    <w:p w14:paraId="52A31E9B" w14:textId="46A968DB" w:rsidR="00432A7F" w:rsidRPr="00A1286E" w:rsidRDefault="00432A7F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 § 104. ust. 10 pkt 4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”VI” na „VIII”.</w:t>
      </w:r>
    </w:p>
    <w:p w14:paraId="12891BFB" w14:textId="559406EE" w:rsidR="000E34DA" w:rsidRPr="00A1286E" w:rsidRDefault="00760238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b/>
          <w:bCs/>
        </w:rPr>
        <w:t>§</w:t>
      </w:r>
      <w:r>
        <w:rPr>
          <w:b/>
          <w:bCs/>
        </w:rPr>
        <w:t xml:space="preserve"> </w:t>
      </w:r>
      <w:r w:rsidR="000E34DA" w:rsidRPr="00A1286E">
        <w:rPr>
          <w:sz w:val="22"/>
          <w:szCs w:val="22"/>
        </w:rPr>
        <w:t>105. otrzymuje brzmienie:</w:t>
      </w:r>
    </w:p>
    <w:p w14:paraId="3ABAE1E5" w14:textId="77777777" w:rsidR="001E2109" w:rsidRPr="00A1286E" w:rsidRDefault="000E34DA" w:rsidP="00D73E94">
      <w:pPr>
        <w:pStyle w:val="paragraf"/>
        <w:spacing w:after="120"/>
        <w:ind w:left="426"/>
        <w:jc w:val="both"/>
        <w:rPr>
          <w:rFonts w:ascii="Times New Roman" w:hAnsi="Times New Roman"/>
        </w:rPr>
      </w:pPr>
      <w:r w:rsidRPr="00A1286E">
        <w:rPr>
          <w:rFonts w:ascii="Times New Roman" w:hAnsi="Times New Roman"/>
        </w:rPr>
        <w:t>„</w:t>
      </w:r>
      <w:r w:rsidR="001E2109" w:rsidRPr="00A1286E">
        <w:rPr>
          <w:rFonts w:ascii="Times New Roman" w:hAnsi="Times New Roman"/>
          <w:b/>
          <w:bCs/>
        </w:rPr>
        <w:t>§ 105.</w:t>
      </w:r>
      <w:r w:rsidR="001E2109" w:rsidRPr="00A1286E">
        <w:rPr>
          <w:rFonts w:ascii="Times New Roman" w:hAnsi="Times New Roman"/>
          <w:bCs/>
        </w:rPr>
        <w:t xml:space="preserve"> </w:t>
      </w:r>
    </w:p>
    <w:p w14:paraId="2E78D9B8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Zasady obowiązujące w ocenianiu pisemnych wypowiedzi uczniów:</w:t>
      </w:r>
    </w:p>
    <w:p w14:paraId="6D454547" w14:textId="77777777" w:rsidR="001E2109" w:rsidRPr="00A1286E" w:rsidRDefault="001E2109" w:rsidP="004F16A2">
      <w:pPr>
        <w:numPr>
          <w:ilvl w:val="0"/>
          <w:numId w:val="22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praca</w:t>
      </w:r>
      <w:r w:rsidRPr="00A1286E">
        <w:rPr>
          <w:bCs/>
          <w:sz w:val="22"/>
          <w:szCs w:val="22"/>
        </w:rPr>
        <w:t xml:space="preserve"> klasowa – o</w:t>
      </w:r>
      <w:r w:rsidRPr="00A1286E">
        <w:rPr>
          <w:sz w:val="22"/>
          <w:szCs w:val="22"/>
        </w:rPr>
        <w:t>bejmuje duże partie materiału, ocena wystawiona na jej podstawie ma znaczący wpływ na ocenę okresową, zasady przeprowadzania:</w:t>
      </w:r>
    </w:p>
    <w:p w14:paraId="157FA20B" w14:textId="77777777" w:rsidR="001E2109" w:rsidRPr="00A1286E" w:rsidRDefault="001E2109" w:rsidP="004F16A2">
      <w:pPr>
        <w:pStyle w:val="Akapitzlist"/>
        <w:numPr>
          <w:ilvl w:val="0"/>
          <w:numId w:val="24"/>
        </w:numPr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uczeń ma prawo znać z tygodniowym wyprzedzeniem terminy prac klasowych, które są odnotowywane w dzienniku lekcyjnym,</w:t>
      </w:r>
    </w:p>
    <w:p w14:paraId="5C782D2D" w14:textId="77777777" w:rsidR="001E2109" w:rsidRPr="00A1286E" w:rsidRDefault="001E2109" w:rsidP="004F16A2">
      <w:pPr>
        <w:pStyle w:val="Akapitzlist"/>
        <w:numPr>
          <w:ilvl w:val="0"/>
          <w:numId w:val="24"/>
        </w:numPr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ciągu jednego dnia można przeprowadzić tylko jedną pracę klasową, w ciągu tygodnia nie więcej niż trzy;</w:t>
      </w:r>
    </w:p>
    <w:p w14:paraId="096A057F" w14:textId="77777777" w:rsidR="001E2109" w:rsidRPr="00A1286E" w:rsidRDefault="001E2109" w:rsidP="004F16A2">
      <w:pPr>
        <w:numPr>
          <w:ilvl w:val="0"/>
          <w:numId w:val="22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bCs/>
          <w:sz w:val="22"/>
          <w:szCs w:val="22"/>
        </w:rPr>
        <w:t xml:space="preserve">kartkówki – </w:t>
      </w:r>
      <w:r w:rsidRPr="00A1286E">
        <w:rPr>
          <w:sz w:val="22"/>
          <w:szCs w:val="22"/>
        </w:rPr>
        <w:t>kontrolują opanowanie wiadomości i umiejętności z trzech ostatnich lekcji lub pracy domowej, wystawiane oceny mają rangę oceny z odpowiedzi, przy ich przeprowadzaniu nie występują ograniczenia wymienione w pkt 1 oraz nie muszą być zapowiadane.</w:t>
      </w:r>
    </w:p>
    <w:p w14:paraId="43618D10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sz w:val="22"/>
          <w:szCs w:val="22"/>
        </w:rPr>
        <w:t>W pracy pisemnej ocenie podlega:</w:t>
      </w:r>
    </w:p>
    <w:p w14:paraId="106D73EF" w14:textId="77777777" w:rsidR="001E2109" w:rsidRPr="00A1286E" w:rsidRDefault="001E2109" w:rsidP="004F16A2">
      <w:pPr>
        <w:numPr>
          <w:ilvl w:val="0"/>
          <w:numId w:val="2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zrozumienie tematu;</w:t>
      </w:r>
    </w:p>
    <w:p w14:paraId="5205587D" w14:textId="77777777" w:rsidR="001E2109" w:rsidRPr="00A1286E" w:rsidRDefault="001E2109" w:rsidP="004F16A2">
      <w:pPr>
        <w:numPr>
          <w:ilvl w:val="0"/>
          <w:numId w:val="2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znajomość opisywanych zagadnień;</w:t>
      </w:r>
    </w:p>
    <w:p w14:paraId="322083E2" w14:textId="77777777" w:rsidR="001E2109" w:rsidRPr="00A1286E" w:rsidRDefault="001E2109" w:rsidP="004F16A2">
      <w:pPr>
        <w:numPr>
          <w:ilvl w:val="0"/>
          <w:numId w:val="2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sposób prezentacji;</w:t>
      </w:r>
    </w:p>
    <w:p w14:paraId="24705217" w14:textId="77777777" w:rsidR="001E2109" w:rsidRPr="00A1286E" w:rsidRDefault="001E2109" w:rsidP="004F16A2">
      <w:pPr>
        <w:numPr>
          <w:ilvl w:val="0"/>
          <w:numId w:val="2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konstrukcja pracy i jej forma graficzna;</w:t>
      </w:r>
    </w:p>
    <w:p w14:paraId="0409FFCB" w14:textId="77777777" w:rsidR="001E2109" w:rsidRPr="00A1286E" w:rsidRDefault="001E2109" w:rsidP="004F16A2">
      <w:pPr>
        <w:numPr>
          <w:ilvl w:val="0"/>
          <w:numId w:val="2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język;</w:t>
      </w:r>
    </w:p>
    <w:p w14:paraId="0EA6D482" w14:textId="77777777" w:rsidR="001E2109" w:rsidRPr="00A1286E" w:rsidRDefault="001E2109" w:rsidP="004F16A2">
      <w:pPr>
        <w:numPr>
          <w:ilvl w:val="0"/>
          <w:numId w:val="25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bCs/>
          <w:sz w:val="22"/>
          <w:szCs w:val="22"/>
        </w:rPr>
        <w:lastRenderedPageBreak/>
        <w:t>estetyka</w:t>
      </w:r>
      <w:r w:rsidRPr="00A1286E">
        <w:rPr>
          <w:sz w:val="22"/>
          <w:szCs w:val="22"/>
        </w:rPr>
        <w:t xml:space="preserve"> zapisu.</w:t>
      </w:r>
    </w:p>
    <w:p w14:paraId="313336D3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sz w:val="22"/>
          <w:szCs w:val="22"/>
        </w:rPr>
        <w:t>W odpowiedzi ustnej ocenie podlega:</w:t>
      </w:r>
    </w:p>
    <w:p w14:paraId="14CB0DF4" w14:textId="77777777" w:rsidR="001E2109" w:rsidRPr="00A1286E" w:rsidRDefault="001E2109" w:rsidP="004F16A2">
      <w:pPr>
        <w:numPr>
          <w:ilvl w:val="0"/>
          <w:numId w:val="23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znajomość zagadnienia;</w:t>
      </w:r>
    </w:p>
    <w:p w14:paraId="4CE30030" w14:textId="77777777" w:rsidR="001E2109" w:rsidRPr="00A1286E" w:rsidRDefault="001E2109" w:rsidP="004F16A2">
      <w:pPr>
        <w:numPr>
          <w:ilvl w:val="0"/>
          <w:numId w:val="23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samodzielność wypowiedzi;</w:t>
      </w:r>
    </w:p>
    <w:p w14:paraId="3B8B1445" w14:textId="77777777" w:rsidR="001E2109" w:rsidRPr="00A1286E" w:rsidRDefault="001E2109" w:rsidP="004F16A2">
      <w:pPr>
        <w:numPr>
          <w:ilvl w:val="0"/>
          <w:numId w:val="23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kultura języka;</w:t>
      </w:r>
    </w:p>
    <w:p w14:paraId="619564F2" w14:textId="77777777" w:rsidR="001E2109" w:rsidRPr="00A1286E" w:rsidRDefault="001E2109" w:rsidP="004F16A2">
      <w:pPr>
        <w:numPr>
          <w:ilvl w:val="0"/>
          <w:numId w:val="23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bCs/>
          <w:sz w:val="22"/>
          <w:szCs w:val="22"/>
        </w:rPr>
        <w:t>precyzja</w:t>
      </w:r>
      <w:r w:rsidRPr="00A1286E">
        <w:rPr>
          <w:sz w:val="22"/>
          <w:szCs w:val="22"/>
        </w:rPr>
        <w:t>, jasność, oryginalność ujęcia tematu.</w:t>
      </w:r>
    </w:p>
    <w:p w14:paraId="3B4E7580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sz w:val="22"/>
          <w:szCs w:val="22"/>
        </w:rPr>
        <w:t>Ocenę za pracę w grupie może otrzymać cały zespół lub indywidualny uczeń. Ocenie podlegają następujące umiejętności:</w:t>
      </w:r>
    </w:p>
    <w:p w14:paraId="4BFE8452" w14:textId="77777777" w:rsidR="001E2109" w:rsidRPr="00A1286E" w:rsidRDefault="001E2109" w:rsidP="004F16A2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planowanie i organizacja pracy grupowej;</w:t>
      </w:r>
    </w:p>
    <w:p w14:paraId="7E2708F0" w14:textId="77777777" w:rsidR="001E2109" w:rsidRPr="00A1286E" w:rsidRDefault="001E2109" w:rsidP="004F16A2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efektywne współdziałanie;</w:t>
      </w:r>
    </w:p>
    <w:p w14:paraId="3A8EE682" w14:textId="77777777" w:rsidR="001E2109" w:rsidRPr="00A1286E" w:rsidRDefault="001E2109" w:rsidP="004F16A2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wywiązywanie się z powierzonych ról;</w:t>
      </w:r>
    </w:p>
    <w:p w14:paraId="172DE4DE" w14:textId="77777777" w:rsidR="001E2109" w:rsidRPr="00A1286E" w:rsidRDefault="001E2109" w:rsidP="004F16A2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bCs/>
          <w:sz w:val="22"/>
          <w:szCs w:val="22"/>
        </w:rPr>
        <w:t>rozwiązywanie</w:t>
      </w:r>
      <w:r w:rsidRPr="00A1286E">
        <w:rPr>
          <w:sz w:val="22"/>
          <w:szCs w:val="22"/>
        </w:rPr>
        <w:t xml:space="preserve"> problemów w sposób twórczy.</w:t>
      </w:r>
    </w:p>
    <w:p w14:paraId="56B1D1BE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Każdy uczeń w ciągu okresu powinien otrzymać co najmniej 5 /pięć / ocen, a jeśli w ciągu tygodnia przypada na dane zajęcia edukacyjne 1 godzina, to minimalna liczba ocen w okresie wynosi 2 /dwie/.</w:t>
      </w:r>
    </w:p>
    <w:p w14:paraId="7EC84F98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Oceny podawane są uczniom do wiadomości  i na bieżąco wpisywane do dziennika lekcyjnego. Oceny z odpowiedzi ustnej, jak również inne spostrzeżenia dotyczące postępów edukacyjnych ucznia mogą być wpisywane do zeszytu przedmiotowego, jako informacja dla rodziców (prawnych opiekunów) i winne być podpisane przez rodziców (prawnych opiekunów).</w:t>
      </w:r>
    </w:p>
    <w:p w14:paraId="65A277CC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Znak graficzny „parafka” oznacza fakt oglądania pracy przez nauczyciela, a nie sprawdzania zawartości merytorycznej.</w:t>
      </w:r>
    </w:p>
    <w:p w14:paraId="24DAB76F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Sprawdzone prace pisemne z języka polskiego wszystkie winny być zaopatrzone w recenzje i omówione na lekcji oraz dane uczniom do wglądu.</w:t>
      </w:r>
    </w:p>
    <w:p w14:paraId="75BBED7F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Ocenione prace pisemne uczniów  przechowywane są przez nauczycieli  do końca danego roku szkolnego</w:t>
      </w:r>
    </w:p>
    <w:p w14:paraId="4593089D" w14:textId="77777777" w:rsidR="001E2109" w:rsidRPr="00A1286E" w:rsidRDefault="001E2109" w:rsidP="004F16A2">
      <w:pPr>
        <w:pStyle w:val="Akapitzlist"/>
        <w:numPr>
          <w:ilvl w:val="0"/>
          <w:numId w:val="26"/>
        </w:numPr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Uczniowi przysługuje co najmniej jedno „nieprzygotowanie” (</w:t>
      </w:r>
      <w:proofErr w:type="spellStart"/>
      <w:r w:rsidRPr="00A1286E">
        <w:rPr>
          <w:sz w:val="22"/>
          <w:szCs w:val="22"/>
        </w:rPr>
        <w:t>np</w:t>
      </w:r>
      <w:proofErr w:type="spellEnd"/>
      <w:r w:rsidRPr="00A1286E">
        <w:rPr>
          <w:sz w:val="22"/>
          <w:szCs w:val="22"/>
        </w:rPr>
        <w:t>) i/lub „brak zadania” (</w:t>
      </w:r>
      <w:proofErr w:type="spellStart"/>
      <w:r w:rsidRPr="00A1286E">
        <w:rPr>
          <w:sz w:val="22"/>
          <w:szCs w:val="22"/>
        </w:rPr>
        <w:t>bz</w:t>
      </w:r>
      <w:proofErr w:type="spellEnd"/>
      <w:r w:rsidRPr="00A1286E">
        <w:rPr>
          <w:sz w:val="22"/>
          <w:szCs w:val="22"/>
        </w:rPr>
        <w:t>) bez podania przyczyny z wyłączeniem zajęć, na których odbywają się zapowiedziane kartkówki i sprawdziany. Uczeń zgłasza nieprzygotowanie (</w:t>
      </w:r>
      <w:proofErr w:type="spellStart"/>
      <w:r w:rsidRPr="00A1286E">
        <w:rPr>
          <w:sz w:val="22"/>
          <w:szCs w:val="22"/>
        </w:rPr>
        <w:t>np</w:t>
      </w:r>
      <w:proofErr w:type="spellEnd"/>
      <w:r w:rsidRPr="00A1286E">
        <w:rPr>
          <w:sz w:val="22"/>
          <w:szCs w:val="22"/>
        </w:rPr>
        <w:t>) i/lub brak zadania (</w:t>
      </w:r>
      <w:proofErr w:type="spellStart"/>
      <w:r w:rsidRPr="00A1286E">
        <w:rPr>
          <w:sz w:val="22"/>
          <w:szCs w:val="22"/>
        </w:rPr>
        <w:t>bz</w:t>
      </w:r>
      <w:proofErr w:type="spellEnd"/>
      <w:r w:rsidRPr="00A1286E">
        <w:rPr>
          <w:sz w:val="22"/>
          <w:szCs w:val="22"/>
        </w:rPr>
        <w:t>) na początku lekcji. Szczegółowe zasady określają Przedmiotowe Systemy Oceniania.</w:t>
      </w:r>
    </w:p>
    <w:p w14:paraId="34BE4308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strike/>
          <w:sz w:val="22"/>
          <w:szCs w:val="22"/>
        </w:rPr>
      </w:pPr>
      <w:r w:rsidRPr="00A1286E">
        <w:rPr>
          <w:sz w:val="22"/>
          <w:szCs w:val="22"/>
        </w:rPr>
        <w:t>Nieprzygotowanie, o którym mowa wyżej, obejmuje również zadania domowe oraz braki zeszytów z pracami domowymi. Nieprzygotowanie nie zwalnia ucznia z aktywności na lekcji oraz przystąpienia do prac pisemnych</w:t>
      </w:r>
      <w:r w:rsidRPr="00A1286E">
        <w:rPr>
          <w:strike/>
          <w:sz w:val="22"/>
          <w:szCs w:val="22"/>
        </w:rPr>
        <w:t xml:space="preserve"> </w:t>
      </w:r>
    </w:p>
    <w:p w14:paraId="021E5523" w14:textId="77777777" w:rsidR="001E2109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Częste braki zadań domowych i zeszytu przedmiotowego /ponad zasadę ustaloną w ust.10 /odnotowywane są w dzienniku lekcyjnym znakiem /- / i mają wpływ na ocenę z zajęć edukacyjnych i zachowania.</w:t>
      </w:r>
    </w:p>
    <w:p w14:paraId="2CCF014B" w14:textId="0325AFCB" w:rsidR="000E34DA" w:rsidRPr="00A1286E" w:rsidRDefault="001E2109" w:rsidP="004F16A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20"/>
        <w:ind w:left="426" w:firstLine="0"/>
        <w:jc w:val="both"/>
        <w:rPr>
          <w:b/>
          <w:sz w:val="22"/>
          <w:szCs w:val="22"/>
        </w:rPr>
      </w:pPr>
      <w:r w:rsidRPr="00A1286E">
        <w:rPr>
          <w:sz w:val="22"/>
          <w:szCs w:val="22"/>
        </w:rPr>
        <w:t>Szczegółowy tryb oceniania i sprawdzania wiadomości  ustalają nauczyciele uczący poszczególnych zajęć edukacyjnych i informują uczniów i rodziców na początku roku szkolnego.</w:t>
      </w:r>
      <w:r w:rsidR="000E34DA" w:rsidRPr="00A1286E">
        <w:rPr>
          <w:sz w:val="22"/>
          <w:szCs w:val="22"/>
        </w:rPr>
        <w:t>”.</w:t>
      </w:r>
    </w:p>
    <w:p w14:paraId="48AE271F" w14:textId="078B6CA4" w:rsidR="00432A7F" w:rsidRPr="00A1286E" w:rsidRDefault="00432A7F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106. ust. 2 otrzymuje brzmienie:</w:t>
      </w:r>
    </w:p>
    <w:p w14:paraId="5D1633B1" w14:textId="77777777" w:rsidR="00432A7F" w:rsidRPr="00A1286E" w:rsidRDefault="00432A7F" w:rsidP="00475376">
      <w:pPr>
        <w:suppressAutoHyphens/>
        <w:spacing w:after="120"/>
        <w:ind w:left="426"/>
        <w:jc w:val="both"/>
        <w:rPr>
          <w:bCs/>
          <w:sz w:val="22"/>
          <w:szCs w:val="22"/>
        </w:rPr>
      </w:pPr>
      <w:r w:rsidRPr="00A1286E">
        <w:rPr>
          <w:sz w:val="22"/>
          <w:szCs w:val="22"/>
        </w:rPr>
        <w:t xml:space="preserve">„2. Ocenianie wewnątrzszkolne obejmuje </w:t>
      </w:r>
      <w:r w:rsidRPr="00A1286E">
        <w:rPr>
          <w:bCs/>
          <w:sz w:val="22"/>
          <w:szCs w:val="22"/>
        </w:rPr>
        <w:t>ustalone przez Radę Pedagogiczną</w:t>
      </w:r>
      <w:r w:rsidRPr="00A1286E">
        <w:rPr>
          <w:sz w:val="22"/>
          <w:szCs w:val="22"/>
        </w:rPr>
        <w:t>:</w:t>
      </w:r>
    </w:p>
    <w:p w14:paraId="37C9FF44" w14:textId="1FB27EF0" w:rsidR="00432A7F" w:rsidRPr="00A1286E" w:rsidRDefault="00432A7F" w:rsidP="004F16A2">
      <w:pPr>
        <w:numPr>
          <w:ilvl w:val="0"/>
          <w:numId w:val="27"/>
        </w:numPr>
        <w:tabs>
          <w:tab w:val="left" w:pos="709"/>
        </w:tabs>
        <w:suppressAutoHyphens/>
        <w:spacing w:after="120"/>
        <w:ind w:left="709" w:hanging="283"/>
        <w:jc w:val="both"/>
        <w:rPr>
          <w:bCs/>
          <w:sz w:val="22"/>
          <w:szCs w:val="22"/>
        </w:rPr>
      </w:pPr>
      <w:r w:rsidRPr="00A1286E">
        <w:rPr>
          <w:bCs/>
          <w:sz w:val="22"/>
          <w:szCs w:val="22"/>
        </w:rPr>
        <w:t>warunki i sposoby oceniania zachowania, ocenianie bieżące i ustalanie śródrocznej oraz rocznej oceny klasyfikacyjnej zachowania;</w:t>
      </w:r>
    </w:p>
    <w:p w14:paraId="5C1FBD6E" w14:textId="4D2E89C8" w:rsidR="00432A7F" w:rsidRPr="00A1286E" w:rsidRDefault="00432A7F" w:rsidP="004F16A2">
      <w:pPr>
        <w:numPr>
          <w:ilvl w:val="0"/>
          <w:numId w:val="27"/>
        </w:numPr>
        <w:tabs>
          <w:tab w:val="left" w:pos="567"/>
          <w:tab w:val="left" w:pos="709"/>
        </w:tabs>
        <w:suppressAutoHyphens/>
        <w:spacing w:after="120"/>
        <w:ind w:left="709" w:hanging="283"/>
        <w:jc w:val="both"/>
        <w:rPr>
          <w:sz w:val="22"/>
          <w:szCs w:val="22"/>
        </w:rPr>
      </w:pPr>
      <w:r w:rsidRPr="00A1286E">
        <w:rPr>
          <w:bCs/>
          <w:sz w:val="22"/>
          <w:szCs w:val="22"/>
        </w:rPr>
        <w:lastRenderedPageBreak/>
        <w:t>warunki i tryb uzyskania wyższej niż przewidywana rocznej oceny klasyfikacy</w:t>
      </w:r>
      <w:r w:rsidRPr="00A1286E">
        <w:rPr>
          <w:sz w:val="22"/>
          <w:szCs w:val="22"/>
        </w:rPr>
        <w:t>jnej zachowania.”.</w:t>
      </w:r>
    </w:p>
    <w:p w14:paraId="0CB5E1CA" w14:textId="681DC7C7" w:rsidR="00CC6D8B" w:rsidRPr="00A1286E" w:rsidRDefault="00CC6D8B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106. ust. 10 otrzymuje brzmienie:</w:t>
      </w:r>
    </w:p>
    <w:p w14:paraId="38A3AC91" w14:textId="0A39463C" w:rsidR="00CC6D8B" w:rsidRPr="00A1286E" w:rsidRDefault="00CC6D8B" w:rsidP="00D73E94">
      <w:pPr>
        <w:tabs>
          <w:tab w:val="left" w:pos="567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„10. Nauczyciele uczący ucznia i nie uczący w danej klasie, w tym także osoby pełniące funkcje kierownicze w szkole, dokonują wpisów o pozytywnych i negatywnych przejawach </w:t>
      </w:r>
      <w:proofErr w:type="spellStart"/>
      <w:r w:rsidRPr="00A1286E">
        <w:rPr>
          <w:sz w:val="22"/>
          <w:szCs w:val="22"/>
        </w:rPr>
        <w:t>zachowań</w:t>
      </w:r>
      <w:proofErr w:type="spellEnd"/>
      <w:r w:rsidRPr="00A1286E">
        <w:rPr>
          <w:sz w:val="22"/>
          <w:szCs w:val="22"/>
        </w:rPr>
        <w:t xml:space="preserve"> ucznia w klasowym zeszycie uwag. Także inni pracownicy szkoły informują wychowawcę klasy o zachowaniu ucznia.”.</w:t>
      </w:r>
    </w:p>
    <w:p w14:paraId="4A424242" w14:textId="346F505F" w:rsidR="00CC6D8B" w:rsidRPr="00A1286E" w:rsidRDefault="00CC6D8B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106. ust. 11 otrzymuje brzmienie:</w:t>
      </w:r>
    </w:p>
    <w:p w14:paraId="6AF4B1D2" w14:textId="44FEEFD0" w:rsidR="00CC6D8B" w:rsidRPr="00A1286E" w:rsidRDefault="00CC6D8B" w:rsidP="00D73E94">
      <w:pPr>
        <w:tabs>
          <w:tab w:val="left" w:pos="567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„11. Wychowawca klasy w oparciu o zapis ust. 10 i ogólne kryteria ocen  zachowania zawarte w § 106 i 107 oraz wypełnianie obowiązków ucznia (§ 89) ocenia zachowanie uczniów.”.</w:t>
      </w:r>
    </w:p>
    <w:p w14:paraId="3749384E" w14:textId="36FE1070" w:rsidR="00CC6D8B" w:rsidRPr="00A1286E" w:rsidRDefault="00CC6D8B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106. ust. 17 otrzymuje brzmienie:</w:t>
      </w:r>
    </w:p>
    <w:p w14:paraId="0F01E22E" w14:textId="7F037CB8" w:rsidR="00CC6D8B" w:rsidRPr="00A1286E" w:rsidRDefault="00CC6D8B" w:rsidP="00D73E94">
      <w:pPr>
        <w:tabs>
          <w:tab w:val="left" w:pos="426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„17. W terminie określonym przez dyrektora szkoły, jednak nie później niż 2 tygodnie przed rocznym klasyfikacyjnym posiedzeniem rady Pedagogicznej wychowawca jest zobowiązany poinformować ucznia i jego rodziców (prawnych opiekunów) o przewidywanej ocenie klasyfikacyjnej zachowania.”.</w:t>
      </w:r>
    </w:p>
    <w:p w14:paraId="3603AC8F" w14:textId="4EABF925" w:rsidR="00CC6D8B" w:rsidRPr="00A1286E" w:rsidRDefault="00CC6D8B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106. ust. 1</w:t>
      </w:r>
      <w:r w:rsidR="00977AA9" w:rsidRPr="00A1286E">
        <w:rPr>
          <w:sz w:val="22"/>
          <w:szCs w:val="22"/>
        </w:rPr>
        <w:t>8</w:t>
      </w:r>
      <w:r w:rsidRPr="00A1286E">
        <w:rPr>
          <w:sz w:val="22"/>
          <w:szCs w:val="22"/>
        </w:rPr>
        <w:t xml:space="preserve"> </w:t>
      </w:r>
      <w:r w:rsidR="00977AA9" w:rsidRPr="00A1286E">
        <w:rPr>
          <w:sz w:val="22"/>
          <w:szCs w:val="22"/>
        </w:rPr>
        <w:t xml:space="preserve">pkt 6 </w:t>
      </w:r>
      <w:r w:rsidRPr="00A1286E">
        <w:rPr>
          <w:sz w:val="22"/>
          <w:szCs w:val="22"/>
        </w:rPr>
        <w:t>otrzymuje brzmienie:</w:t>
      </w:r>
    </w:p>
    <w:p w14:paraId="45FFAC8F" w14:textId="46F14D3B" w:rsidR="00CC6D8B" w:rsidRPr="00A1286E" w:rsidRDefault="00CC6D8B" w:rsidP="00475376">
      <w:pPr>
        <w:tabs>
          <w:tab w:val="left" w:pos="0"/>
        </w:tabs>
        <w:suppressAutoHyphens/>
        <w:spacing w:after="120"/>
        <w:ind w:firstLine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977AA9" w:rsidRPr="00A1286E">
        <w:rPr>
          <w:sz w:val="22"/>
          <w:szCs w:val="22"/>
        </w:rPr>
        <w:t>6)</w:t>
      </w:r>
      <w:r w:rsidRPr="00A1286E">
        <w:rPr>
          <w:sz w:val="22"/>
          <w:szCs w:val="22"/>
        </w:rPr>
        <w:t xml:space="preserve"> </w:t>
      </w:r>
      <w:r w:rsidR="00977AA9" w:rsidRPr="00A1286E">
        <w:rPr>
          <w:bCs/>
          <w:sz w:val="22"/>
          <w:szCs w:val="22"/>
        </w:rPr>
        <w:t>przedstawiciel samorządu uczniowskiego;</w:t>
      </w:r>
      <w:r w:rsidRPr="00A1286E">
        <w:rPr>
          <w:sz w:val="22"/>
          <w:szCs w:val="22"/>
        </w:rPr>
        <w:t>”.</w:t>
      </w:r>
    </w:p>
    <w:p w14:paraId="789416C1" w14:textId="4B6969D4" w:rsidR="00977AA9" w:rsidRPr="00A1286E" w:rsidRDefault="00977AA9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</w:t>
      </w:r>
      <w:r w:rsidR="006E2E86" w:rsidRPr="00A1286E">
        <w:rPr>
          <w:sz w:val="22"/>
          <w:szCs w:val="22"/>
        </w:rPr>
        <w:t>7</w:t>
      </w:r>
      <w:r w:rsidRPr="00A1286E">
        <w:rPr>
          <w:sz w:val="22"/>
          <w:szCs w:val="22"/>
        </w:rPr>
        <w:t>. ust. 1</w:t>
      </w:r>
      <w:r w:rsidR="006E2E86" w:rsidRPr="00A1286E">
        <w:rPr>
          <w:sz w:val="22"/>
          <w:szCs w:val="22"/>
        </w:rPr>
        <w:t xml:space="preserve"> pkt 3</w:t>
      </w:r>
      <w:r w:rsidRPr="00A1286E">
        <w:rPr>
          <w:sz w:val="22"/>
          <w:szCs w:val="22"/>
        </w:rPr>
        <w:t xml:space="preserve"> otrzymuje brzmienie:</w:t>
      </w:r>
    </w:p>
    <w:p w14:paraId="6439E837" w14:textId="78D77F96" w:rsidR="00977AA9" w:rsidRPr="00A1286E" w:rsidRDefault="00977AA9" w:rsidP="00475376">
      <w:pPr>
        <w:tabs>
          <w:tab w:val="left" w:pos="0"/>
        </w:tabs>
        <w:suppressAutoHyphens/>
        <w:spacing w:after="120"/>
        <w:ind w:firstLine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6E2E86" w:rsidRPr="00A1286E">
        <w:rPr>
          <w:sz w:val="22"/>
          <w:szCs w:val="22"/>
        </w:rPr>
        <w:t xml:space="preserve">3) </w:t>
      </w:r>
      <w:r w:rsidR="006E2E86" w:rsidRPr="00A1286E">
        <w:rPr>
          <w:bCs/>
          <w:sz w:val="22"/>
          <w:szCs w:val="22"/>
        </w:rPr>
        <w:t>interesuje się postacią patrona szkoły, zna hymn szkoły;</w:t>
      </w:r>
      <w:r w:rsidRPr="00A1286E">
        <w:rPr>
          <w:sz w:val="22"/>
          <w:szCs w:val="22"/>
        </w:rPr>
        <w:t>”.</w:t>
      </w:r>
    </w:p>
    <w:p w14:paraId="5398CB19" w14:textId="67D653D8" w:rsidR="006E2E86" w:rsidRPr="00A1286E" w:rsidRDefault="006E2E86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</w:t>
      </w:r>
      <w:r w:rsidR="00F427BE" w:rsidRPr="00A1286E">
        <w:rPr>
          <w:sz w:val="22"/>
          <w:szCs w:val="22"/>
        </w:rPr>
        <w:t>7</w:t>
      </w:r>
      <w:r w:rsidRPr="00A1286E">
        <w:rPr>
          <w:sz w:val="22"/>
          <w:szCs w:val="22"/>
        </w:rPr>
        <w:t xml:space="preserve"> ust. </w:t>
      </w:r>
      <w:r w:rsidR="00F427BE" w:rsidRPr="00A1286E">
        <w:rPr>
          <w:sz w:val="22"/>
          <w:szCs w:val="22"/>
        </w:rPr>
        <w:t>2</w:t>
      </w:r>
      <w:r w:rsidRPr="00A1286E">
        <w:rPr>
          <w:sz w:val="22"/>
          <w:szCs w:val="22"/>
        </w:rPr>
        <w:t xml:space="preserve"> pkt 3 otrzymuje brzmienie:</w:t>
      </w:r>
    </w:p>
    <w:p w14:paraId="27B45A52" w14:textId="467648E3" w:rsidR="006E2E86" w:rsidRPr="00A1286E" w:rsidRDefault="006E2E86" w:rsidP="00475376">
      <w:pPr>
        <w:tabs>
          <w:tab w:val="left" w:pos="0"/>
        </w:tabs>
        <w:suppressAutoHyphens/>
        <w:spacing w:after="120"/>
        <w:ind w:firstLine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„3) </w:t>
      </w:r>
      <w:r w:rsidRPr="00A1286E">
        <w:rPr>
          <w:bCs/>
          <w:sz w:val="22"/>
          <w:szCs w:val="22"/>
        </w:rPr>
        <w:t>zna i chętnie śpiewa hymn szkoły;</w:t>
      </w:r>
      <w:r w:rsidRPr="00A1286E">
        <w:rPr>
          <w:sz w:val="22"/>
          <w:szCs w:val="22"/>
        </w:rPr>
        <w:t>”.</w:t>
      </w:r>
    </w:p>
    <w:p w14:paraId="74340B22" w14:textId="62E80E66" w:rsidR="006E2E86" w:rsidRPr="00A1286E" w:rsidRDefault="006E2E86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</w:t>
      </w:r>
      <w:r w:rsidR="00F427BE" w:rsidRPr="00A1286E">
        <w:rPr>
          <w:sz w:val="22"/>
          <w:szCs w:val="22"/>
        </w:rPr>
        <w:t>7</w:t>
      </w:r>
      <w:r w:rsidRPr="00A1286E">
        <w:rPr>
          <w:sz w:val="22"/>
          <w:szCs w:val="22"/>
        </w:rPr>
        <w:t>. ust. 2 pkt 14 otrzymuje brzmienie:</w:t>
      </w:r>
    </w:p>
    <w:p w14:paraId="0B9C2006" w14:textId="5E180C8B" w:rsidR="006E2E86" w:rsidRPr="00A1286E" w:rsidRDefault="006E2E86" w:rsidP="00475376">
      <w:pPr>
        <w:tabs>
          <w:tab w:val="left" w:pos="0"/>
        </w:tabs>
        <w:suppressAutoHyphens/>
        <w:spacing w:after="120"/>
        <w:ind w:firstLine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„14) </w:t>
      </w:r>
      <w:r w:rsidRPr="00A1286E">
        <w:rPr>
          <w:bCs/>
          <w:sz w:val="22"/>
          <w:szCs w:val="22"/>
        </w:rPr>
        <w:t>zawsze nosi odpowiedni strój, zmienia obuwie;</w:t>
      </w:r>
      <w:r w:rsidRPr="00A1286E">
        <w:rPr>
          <w:sz w:val="22"/>
          <w:szCs w:val="22"/>
        </w:rPr>
        <w:t>”.</w:t>
      </w:r>
    </w:p>
    <w:p w14:paraId="16687F6B" w14:textId="19139335" w:rsidR="006E2E86" w:rsidRPr="00A1286E" w:rsidRDefault="006E2E86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</w:t>
      </w:r>
      <w:r w:rsidR="00F427BE" w:rsidRPr="00A1286E">
        <w:rPr>
          <w:sz w:val="22"/>
          <w:szCs w:val="22"/>
        </w:rPr>
        <w:t>7</w:t>
      </w:r>
      <w:r w:rsidRPr="00A1286E">
        <w:rPr>
          <w:sz w:val="22"/>
          <w:szCs w:val="22"/>
        </w:rPr>
        <w:t xml:space="preserve">. ust. </w:t>
      </w:r>
      <w:r w:rsidR="00F427BE" w:rsidRPr="00A1286E">
        <w:rPr>
          <w:sz w:val="22"/>
          <w:szCs w:val="22"/>
        </w:rPr>
        <w:t>3</w:t>
      </w:r>
      <w:r w:rsidRPr="00A1286E">
        <w:rPr>
          <w:sz w:val="22"/>
          <w:szCs w:val="22"/>
        </w:rPr>
        <w:t xml:space="preserve"> pkt </w:t>
      </w:r>
      <w:r w:rsidR="00F427BE" w:rsidRPr="00A1286E">
        <w:rPr>
          <w:sz w:val="22"/>
          <w:szCs w:val="22"/>
        </w:rPr>
        <w:t xml:space="preserve"> 6 i 7</w:t>
      </w:r>
      <w:r w:rsidRPr="00A1286E">
        <w:rPr>
          <w:sz w:val="22"/>
          <w:szCs w:val="22"/>
        </w:rPr>
        <w:t xml:space="preserve"> otrzymuj</w:t>
      </w:r>
      <w:r w:rsidR="00F427BE" w:rsidRPr="00A1286E">
        <w:rPr>
          <w:sz w:val="22"/>
          <w:szCs w:val="22"/>
        </w:rPr>
        <w:t>ą</w:t>
      </w:r>
      <w:r w:rsidRPr="00A1286E">
        <w:rPr>
          <w:sz w:val="22"/>
          <w:szCs w:val="22"/>
        </w:rPr>
        <w:t xml:space="preserve"> brzmienie:</w:t>
      </w:r>
    </w:p>
    <w:p w14:paraId="041E0A38" w14:textId="797BB28E" w:rsidR="00F427BE" w:rsidRPr="00A1286E" w:rsidRDefault="006E2E86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F427BE" w:rsidRPr="00A1286E">
        <w:rPr>
          <w:sz w:val="22"/>
          <w:szCs w:val="22"/>
        </w:rPr>
        <w:t>6) zna symbole szkoły, hymn;</w:t>
      </w:r>
    </w:p>
    <w:p w14:paraId="41ECDC0D" w14:textId="7047A868" w:rsidR="006E2E86" w:rsidRPr="00A1286E" w:rsidRDefault="00F427BE" w:rsidP="00475376">
      <w:pPr>
        <w:suppressAutoHyphens/>
        <w:spacing w:after="120"/>
        <w:ind w:left="567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7) nosi</w:t>
      </w:r>
      <w:r w:rsidRPr="00A1286E">
        <w:rPr>
          <w:bCs/>
          <w:sz w:val="22"/>
          <w:szCs w:val="22"/>
        </w:rPr>
        <w:t xml:space="preserve"> odzież i obuwie wymagane regulaminem szkoły;</w:t>
      </w:r>
      <w:r w:rsidR="006E2E86" w:rsidRPr="00A1286E">
        <w:rPr>
          <w:sz w:val="22"/>
          <w:szCs w:val="22"/>
        </w:rPr>
        <w:t>”.</w:t>
      </w:r>
    </w:p>
    <w:p w14:paraId="4F53C7E6" w14:textId="4382D31B" w:rsidR="006E2E86" w:rsidRPr="00A1286E" w:rsidRDefault="006E2E86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</w:t>
      </w:r>
      <w:r w:rsidR="00D17821" w:rsidRPr="00A1286E">
        <w:rPr>
          <w:sz w:val="22"/>
          <w:szCs w:val="22"/>
        </w:rPr>
        <w:t>7</w:t>
      </w:r>
      <w:r w:rsidRPr="00A1286E">
        <w:rPr>
          <w:sz w:val="22"/>
          <w:szCs w:val="22"/>
        </w:rPr>
        <w:t xml:space="preserve">. ust. </w:t>
      </w:r>
      <w:r w:rsidR="00D17821" w:rsidRPr="00A1286E">
        <w:rPr>
          <w:sz w:val="22"/>
          <w:szCs w:val="22"/>
        </w:rPr>
        <w:t>3</w:t>
      </w:r>
      <w:r w:rsidRPr="00A1286E">
        <w:rPr>
          <w:sz w:val="22"/>
          <w:szCs w:val="22"/>
        </w:rPr>
        <w:t xml:space="preserve"> pkt </w:t>
      </w:r>
      <w:r w:rsidR="00D17821" w:rsidRPr="00A1286E">
        <w:rPr>
          <w:sz w:val="22"/>
          <w:szCs w:val="22"/>
        </w:rPr>
        <w:t>11</w:t>
      </w:r>
      <w:r w:rsidRPr="00A1286E">
        <w:rPr>
          <w:sz w:val="22"/>
          <w:szCs w:val="22"/>
        </w:rPr>
        <w:t xml:space="preserve"> otrzymuje brzmienie:</w:t>
      </w:r>
    </w:p>
    <w:p w14:paraId="5C2894E6" w14:textId="52C00D5E" w:rsidR="006E2E86" w:rsidRPr="00A1286E" w:rsidRDefault="006E2E86" w:rsidP="00475376">
      <w:pPr>
        <w:tabs>
          <w:tab w:val="left" w:pos="0"/>
        </w:tabs>
        <w:suppressAutoHyphens/>
        <w:spacing w:after="120"/>
        <w:ind w:firstLine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D17821" w:rsidRPr="00A1286E">
        <w:rPr>
          <w:sz w:val="22"/>
          <w:szCs w:val="22"/>
        </w:rPr>
        <w:t>11</w:t>
      </w:r>
      <w:r w:rsidRPr="00A1286E">
        <w:rPr>
          <w:sz w:val="22"/>
          <w:szCs w:val="22"/>
        </w:rPr>
        <w:t xml:space="preserve">) </w:t>
      </w:r>
      <w:r w:rsidR="00D17821" w:rsidRPr="00A1286E">
        <w:rPr>
          <w:sz w:val="22"/>
          <w:szCs w:val="22"/>
        </w:rPr>
        <w:t>prawidłowo reaguje w sytuacjach zagrożenia;</w:t>
      </w:r>
      <w:r w:rsidRPr="00A1286E">
        <w:rPr>
          <w:sz w:val="22"/>
          <w:szCs w:val="22"/>
        </w:rPr>
        <w:t>”.</w:t>
      </w:r>
    </w:p>
    <w:p w14:paraId="2A61A00F" w14:textId="6C0FA0BB" w:rsidR="00D17821" w:rsidRPr="00A1286E" w:rsidRDefault="00D17821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107. ust. 4 pkt 3, 4 i 8  otrzymują brzmienie:</w:t>
      </w:r>
    </w:p>
    <w:p w14:paraId="2DB77774" w14:textId="4DB80B43" w:rsidR="00D17821" w:rsidRPr="00A1286E" w:rsidRDefault="00D17821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„3) sporadycznie spóźnia się na lekcje;</w:t>
      </w:r>
    </w:p>
    <w:p w14:paraId="726E65AB" w14:textId="47255F95" w:rsidR="00D17821" w:rsidRPr="00A1286E" w:rsidRDefault="00D17821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4) nie zna hymnu szkoły i pieśni o patronie szkoły;</w:t>
      </w:r>
    </w:p>
    <w:p w14:paraId="65A0AE1B" w14:textId="5DBD4C9C" w:rsidR="00D17821" w:rsidRPr="00A1286E" w:rsidRDefault="00D17821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8) zdarza mu się mieć strój inny niż wymagany;”.</w:t>
      </w:r>
    </w:p>
    <w:p w14:paraId="57977BAA" w14:textId="600F8C4B" w:rsidR="006E2E86" w:rsidRPr="00A1286E" w:rsidRDefault="006E2E86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</w:t>
      </w:r>
      <w:r w:rsidR="00CF44B0" w:rsidRPr="00A1286E">
        <w:rPr>
          <w:sz w:val="22"/>
          <w:szCs w:val="22"/>
        </w:rPr>
        <w:t>7</w:t>
      </w:r>
      <w:r w:rsidRPr="00A1286E">
        <w:rPr>
          <w:sz w:val="22"/>
          <w:szCs w:val="22"/>
        </w:rPr>
        <w:t xml:space="preserve">. ust. </w:t>
      </w:r>
      <w:r w:rsidR="00CF44B0" w:rsidRPr="00A1286E">
        <w:rPr>
          <w:sz w:val="22"/>
          <w:szCs w:val="22"/>
        </w:rPr>
        <w:t>5</w:t>
      </w:r>
      <w:r w:rsidRPr="00A1286E">
        <w:rPr>
          <w:sz w:val="22"/>
          <w:szCs w:val="22"/>
        </w:rPr>
        <w:t xml:space="preserve"> pkt </w:t>
      </w:r>
      <w:r w:rsidR="00CF44B0" w:rsidRPr="00A1286E">
        <w:rPr>
          <w:sz w:val="22"/>
          <w:szCs w:val="22"/>
        </w:rPr>
        <w:t>5</w:t>
      </w:r>
      <w:r w:rsidR="00BA6315" w:rsidRPr="00A1286E">
        <w:rPr>
          <w:sz w:val="22"/>
          <w:szCs w:val="22"/>
        </w:rPr>
        <w:t>,</w:t>
      </w:r>
      <w:r w:rsidR="00CF44B0" w:rsidRPr="00A1286E">
        <w:rPr>
          <w:sz w:val="22"/>
          <w:szCs w:val="22"/>
        </w:rPr>
        <w:t xml:space="preserve"> 9</w:t>
      </w:r>
      <w:r w:rsidR="00BA6315" w:rsidRPr="00A1286E">
        <w:rPr>
          <w:sz w:val="22"/>
          <w:szCs w:val="22"/>
        </w:rPr>
        <w:t xml:space="preserve"> i 19</w:t>
      </w:r>
      <w:r w:rsidRPr="00A1286E">
        <w:rPr>
          <w:sz w:val="22"/>
          <w:szCs w:val="22"/>
        </w:rPr>
        <w:t xml:space="preserve"> otrzymuj</w:t>
      </w:r>
      <w:r w:rsidR="00CF44B0" w:rsidRPr="00A1286E">
        <w:rPr>
          <w:sz w:val="22"/>
          <w:szCs w:val="22"/>
        </w:rPr>
        <w:t>ą</w:t>
      </w:r>
      <w:r w:rsidRPr="00A1286E">
        <w:rPr>
          <w:sz w:val="22"/>
          <w:szCs w:val="22"/>
        </w:rPr>
        <w:t xml:space="preserve"> brzmienie:</w:t>
      </w:r>
    </w:p>
    <w:p w14:paraId="7AED9397" w14:textId="77777777" w:rsidR="00CF44B0" w:rsidRPr="00A1286E" w:rsidRDefault="006E2E86" w:rsidP="00475376">
      <w:pPr>
        <w:tabs>
          <w:tab w:val="left" w:pos="0"/>
        </w:tabs>
        <w:suppressAutoHyphens/>
        <w:spacing w:after="120"/>
        <w:ind w:firstLine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CF44B0" w:rsidRPr="00A1286E">
        <w:rPr>
          <w:sz w:val="22"/>
          <w:szCs w:val="22"/>
        </w:rPr>
        <w:t>5</w:t>
      </w:r>
      <w:r w:rsidRPr="00A1286E">
        <w:rPr>
          <w:sz w:val="22"/>
          <w:szCs w:val="22"/>
        </w:rPr>
        <w:t xml:space="preserve">) </w:t>
      </w:r>
      <w:r w:rsidR="00CF44B0" w:rsidRPr="00A1286E">
        <w:rPr>
          <w:sz w:val="22"/>
          <w:szCs w:val="22"/>
        </w:rPr>
        <w:t>nie zmienia obuwia, jego ubiór i fryzura budzą zastrzeżenia;</w:t>
      </w:r>
    </w:p>
    <w:p w14:paraId="27DD5D5B" w14:textId="3F58EF7D" w:rsidR="00BA6315" w:rsidRPr="00A1286E" w:rsidRDefault="00BA6315" w:rsidP="00475376">
      <w:pPr>
        <w:pStyle w:val="Akapitzlist"/>
        <w:tabs>
          <w:tab w:val="left" w:pos="0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9) lekceważy zadania przydzielone przez szkołę, wychowawcę, zespół klasowy;</w:t>
      </w:r>
    </w:p>
    <w:p w14:paraId="696FFCC0" w14:textId="304F1F3E" w:rsidR="006E2E86" w:rsidRPr="00A1286E" w:rsidRDefault="00BA6315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19) w jego sprawie interweniowała policja.</w:t>
      </w:r>
      <w:r w:rsidR="006E2E86" w:rsidRPr="00A1286E">
        <w:rPr>
          <w:sz w:val="22"/>
          <w:szCs w:val="22"/>
        </w:rPr>
        <w:t>”.</w:t>
      </w:r>
    </w:p>
    <w:p w14:paraId="22BD9A5B" w14:textId="413DD893" w:rsidR="00BA6315" w:rsidRPr="00A1286E" w:rsidRDefault="00BA6315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107. ust. 6 pkt 11 otrzymuje brzmienie:</w:t>
      </w:r>
    </w:p>
    <w:p w14:paraId="5ED75C50" w14:textId="41FF69B5" w:rsidR="00BA6315" w:rsidRPr="00A1286E" w:rsidRDefault="00BA6315" w:rsidP="00475376">
      <w:pPr>
        <w:tabs>
          <w:tab w:val="left" w:pos="0"/>
          <w:tab w:val="left" w:pos="426"/>
        </w:tabs>
        <w:suppressAutoHyphens/>
        <w:spacing w:after="120"/>
        <w:ind w:left="454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„11) w jego sprawie interweniowała policja;”.</w:t>
      </w:r>
    </w:p>
    <w:p w14:paraId="64BBA16A" w14:textId="66B1E3CB" w:rsidR="00195871" w:rsidRPr="00A1286E" w:rsidRDefault="00195871" w:rsidP="004F16A2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after="120"/>
        <w:ind w:hanging="72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§ 108. ust</w:t>
      </w:r>
      <w:r w:rsidR="00271BCF" w:rsidRPr="00A1286E">
        <w:rPr>
          <w:sz w:val="22"/>
          <w:szCs w:val="22"/>
        </w:rPr>
        <w:t>.</w:t>
      </w:r>
      <w:r w:rsidRPr="00A1286E">
        <w:rPr>
          <w:sz w:val="22"/>
          <w:szCs w:val="22"/>
        </w:rPr>
        <w:t xml:space="preserve"> 5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„cząstkowych” na „bieżących”.</w:t>
      </w:r>
    </w:p>
    <w:p w14:paraId="46317FBB" w14:textId="7E0081A7" w:rsidR="00BA6315" w:rsidRPr="00A1286E" w:rsidRDefault="00BA6315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</w:t>
      </w:r>
      <w:r w:rsidR="00195871" w:rsidRPr="00A1286E">
        <w:rPr>
          <w:sz w:val="22"/>
          <w:szCs w:val="22"/>
        </w:rPr>
        <w:t>09</w:t>
      </w:r>
      <w:r w:rsidRPr="00A1286E">
        <w:rPr>
          <w:sz w:val="22"/>
          <w:szCs w:val="22"/>
        </w:rPr>
        <w:t>. otrzymuje brzmienie:</w:t>
      </w:r>
    </w:p>
    <w:p w14:paraId="73FE113B" w14:textId="5D63CDAE" w:rsidR="00BA6315" w:rsidRPr="00A1286E" w:rsidRDefault="00BA6315" w:rsidP="00D73E94">
      <w:pPr>
        <w:pStyle w:val="Akapitzlist"/>
        <w:tabs>
          <w:tab w:val="left" w:pos="0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lastRenderedPageBreak/>
        <w:t>„</w:t>
      </w:r>
      <w:r w:rsidR="00195871" w:rsidRPr="00A1286E">
        <w:rPr>
          <w:b/>
          <w:bCs/>
          <w:sz w:val="22"/>
          <w:szCs w:val="22"/>
        </w:rPr>
        <w:t>§ 109.</w:t>
      </w:r>
      <w:r w:rsidR="00195871" w:rsidRPr="00A1286E">
        <w:rPr>
          <w:sz w:val="22"/>
          <w:szCs w:val="22"/>
        </w:rPr>
        <w:t xml:space="preserve"> Przed rocznym zebraniem rady pedagogicznej poszczególni nauczyciele są zobowiązani poinformować ucznia i jego rodziców (prawnych opiekunów) o przewidywanych dla niego rocznych ocenach klasyfikacyjnych z zajęć edukacyjnych w terminie</w:t>
      </w:r>
      <w:r w:rsidR="00195871" w:rsidRPr="00A1286E">
        <w:rPr>
          <w:b/>
          <w:sz w:val="22"/>
          <w:szCs w:val="22"/>
        </w:rPr>
        <w:t xml:space="preserve"> </w:t>
      </w:r>
      <w:r w:rsidR="00195871" w:rsidRPr="00A1286E">
        <w:rPr>
          <w:bCs/>
          <w:sz w:val="22"/>
          <w:szCs w:val="22"/>
        </w:rPr>
        <w:t>ustalonym przez dyrektora szkoły, jednak nie później niż 2 tygodnie przed klasyfikacyjnym posiedzeniem rady pedagogicznej</w:t>
      </w:r>
      <w:r w:rsidRPr="00A1286E">
        <w:rPr>
          <w:sz w:val="22"/>
          <w:szCs w:val="22"/>
        </w:rPr>
        <w:t>.”.</w:t>
      </w:r>
    </w:p>
    <w:p w14:paraId="7CB75DEF" w14:textId="74A2E6BD" w:rsidR="00195871" w:rsidRPr="00A1286E" w:rsidRDefault="00195871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112. otrzymuje brzmienie:</w:t>
      </w:r>
    </w:p>
    <w:p w14:paraId="219B9442" w14:textId="37C1A2FF" w:rsidR="00195871" w:rsidRPr="00A1286E" w:rsidRDefault="00195871" w:rsidP="00D73E94">
      <w:pPr>
        <w:pStyle w:val="Akapitzlist"/>
        <w:tabs>
          <w:tab w:val="left" w:pos="0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Pr="00A1286E">
        <w:rPr>
          <w:b/>
          <w:sz w:val="22"/>
          <w:szCs w:val="22"/>
        </w:rPr>
        <w:t>§ 112.</w:t>
      </w:r>
      <w:r w:rsidRPr="00A1286E">
        <w:rPr>
          <w:sz w:val="22"/>
          <w:szCs w:val="22"/>
        </w:rPr>
        <w:t xml:space="preserve"> Uczeń lub jego rodzice (prawni opiekunowie) mogą zgłosić zastrzeżenia do dyrektora szkoły, jeśli uznają, że roczna ocena klasyfikacyjna z zajęć edukacyjnych została ustalona niezgodnie z przepisami prawa dotyczącymi trybu ustalania tej oceny.  Zastrzeżenia mogą być zgłoszone w terminie 2 dni roboczych od dnia zakończenia rocznych zajęć dydaktyczno-wychowawczych. Zasady przeprowadzania sprawdzianu określa  statut szkoły.”.</w:t>
      </w:r>
    </w:p>
    <w:p w14:paraId="517F4C30" w14:textId="3D2069E3" w:rsidR="00195871" w:rsidRPr="00A1286E" w:rsidRDefault="00195871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hanging="72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113. </w:t>
      </w:r>
      <w:r w:rsidR="00271BCF" w:rsidRPr="00A1286E">
        <w:rPr>
          <w:sz w:val="22"/>
          <w:szCs w:val="22"/>
        </w:rPr>
        <w:t>u</w:t>
      </w:r>
      <w:r w:rsidRPr="00A1286E">
        <w:rPr>
          <w:sz w:val="22"/>
          <w:szCs w:val="22"/>
        </w:rPr>
        <w:t>st</w:t>
      </w:r>
      <w:r w:rsidR="00271BCF" w:rsidRPr="00A1286E">
        <w:rPr>
          <w:sz w:val="22"/>
          <w:szCs w:val="22"/>
        </w:rPr>
        <w:t>.</w:t>
      </w:r>
      <w:r w:rsidRPr="00A1286E">
        <w:rPr>
          <w:sz w:val="22"/>
          <w:szCs w:val="22"/>
        </w:rPr>
        <w:t xml:space="preserve"> </w:t>
      </w:r>
      <w:r w:rsidR="00271BCF" w:rsidRPr="00A1286E">
        <w:rPr>
          <w:sz w:val="22"/>
          <w:szCs w:val="22"/>
        </w:rPr>
        <w:t>2</w:t>
      </w:r>
      <w:r w:rsidRPr="00A1286E">
        <w:rPr>
          <w:sz w:val="22"/>
          <w:szCs w:val="22"/>
        </w:rPr>
        <w:t xml:space="preserve">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„cząstkowych” </w:t>
      </w:r>
      <w:r w:rsidR="00A1286E" w:rsidRPr="00A1286E">
        <w:rPr>
          <w:sz w:val="22"/>
          <w:szCs w:val="22"/>
        </w:rPr>
        <w:t>zastępuję się wyrazem</w:t>
      </w:r>
      <w:r w:rsidRPr="00A1286E">
        <w:rPr>
          <w:sz w:val="22"/>
          <w:szCs w:val="22"/>
        </w:rPr>
        <w:t xml:space="preserve"> „bieżących”.</w:t>
      </w:r>
    </w:p>
    <w:p w14:paraId="7E2B4F46" w14:textId="6DC65A95" w:rsidR="00271BCF" w:rsidRPr="00A1286E" w:rsidRDefault="00271BCF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hanging="72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113. </w:t>
      </w:r>
      <w:r w:rsidR="00F6138A" w:rsidRPr="00A1286E">
        <w:rPr>
          <w:sz w:val="22"/>
          <w:szCs w:val="22"/>
        </w:rPr>
        <w:t>uchyla</w:t>
      </w:r>
      <w:r w:rsidRPr="00A1286E">
        <w:rPr>
          <w:sz w:val="22"/>
          <w:szCs w:val="22"/>
        </w:rPr>
        <w:t xml:space="preserve"> się ust</w:t>
      </w:r>
      <w:r w:rsidR="002C1CD2" w:rsidRPr="00A1286E">
        <w:rPr>
          <w:sz w:val="22"/>
          <w:szCs w:val="22"/>
        </w:rPr>
        <w:t>.</w:t>
      </w:r>
      <w:r w:rsidRPr="00A1286E">
        <w:rPr>
          <w:sz w:val="22"/>
          <w:szCs w:val="22"/>
        </w:rPr>
        <w:t xml:space="preserve"> 3.</w:t>
      </w:r>
    </w:p>
    <w:p w14:paraId="4FCCC129" w14:textId="6C76EBEB" w:rsidR="00271BCF" w:rsidRPr="00A1286E" w:rsidRDefault="00271BCF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hanging="72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§ 1</w:t>
      </w:r>
      <w:r w:rsidR="002C1CD2" w:rsidRPr="00A1286E">
        <w:rPr>
          <w:sz w:val="22"/>
          <w:szCs w:val="22"/>
        </w:rPr>
        <w:t>13</w:t>
      </w:r>
      <w:r w:rsidRPr="00A1286E">
        <w:rPr>
          <w:sz w:val="22"/>
          <w:szCs w:val="22"/>
        </w:rPr>
        <w:t xml:space="preserve">. ust. 7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„wyrażają” </w:t>
      </w:r>
      <w:r w:rsidR="00A1286E" w:rsidRPr="00A1286E">
        <w:rPr>
          <w:sz w:val="22"/>
          <w:szCs w:val="22"/>
        </w:rPr>
        <w:t>zastępuję się wyrazem</w:t>
      </w:r>
      <w:r w:rsidRPr="00A1286E">
        <w:rPr>
          <w:sz w:val="22"/>
          <w:szCs w:val="22"/>
        </w:rPr>
        <w:t xml:space="preserve"> „wyraża”.</w:t>
      </w:r>
    </w:p>
    <w:p w14:paraId="0E054591" w14:textId="3224E8D5" w:rsidR="002C1CD2" w:rsidRPr="00A1286E" w:rsidRDefault="002C1CD2" w:rsidP="004F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113 ust. 10  otrzymuje brzmienie:</w:t>
      </w:r>
    </w:p>
    <w:p w14:paraId="7B4A76AE" w14:textId="5A8EB3E5" w:rsidR="002C1CD2" w:rsidRPr="00A1286E" w:rsidRDefault="002C1CD2" w:rsidP="00D73E94">
      <w:pPr>
        <w:pStyle w:val="Akapitzlist"/>
        <w:tabs>
          <w:tab w:val="left" w:pos="0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„10. Sprawdzian, oceniony zgodnie z przedmiotowym systemem oceniania, zostaje dołączony do dokumentacji nauczyciela danego przedmiotu.”.</w:t>
      </w:r>
    </w:p>
    <w:p w14:paraId="57EBF33F" w14:textId="07F2B5EB" w:rsidR="002C1CD2" w:rsidRPr="00A1286E" w:rsidRDefault="002C1CD2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114. ust. 4 i 5 otrzymują brzmienie:</w:t>
      </w:r>
    </w:p>
    <w:p w14:paraId="43C425DC" w14:textId="2C276B97" w:rsidR="00C54191" w:rsidRPr="00A1286E" w:rsidRDefault="002C1CD2" w:rsidP="00D73E94">
      <w:pPr>
        <w:tabs>
          <w:tab w:val="left" w:pos="0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</w:t>
      </w:r>
      <w:r w:rsidR="00C54191" w:rsidRPr="00A1286E">
        <w:rPr>
          <w:sz w:val="22"/>
          <w:szCs w:val="22"/>
        </w:rPr>
        <w:t>4. Na wniosek ucznia nieklasyfikowanego z powodu nieobecności nie-usprawiedliwionej lub na prośbę jego rodziców (prawnych opiekunów) rada pedagogiczna może wyrazić zgodę na egzamin klasyfikacyjny. Wyrażenie zgody może nastąpić w sytuacji, gdy wychowawca przedstawi nieznane, ale wiarygodne przyczyny nieusprawiedliwionej nieobecności ucznia lub przyczynę braku usprawiedliwień nieobecności. W przypadku braku zgody rady pedagogicznej uczeń nie jest promowany do klasy programowo najwyższej lub nie kończy szkoły.</w:t>
      </w:r>
    </w:p>
    <w:p w14:paraId="11DF988C" w14:textId="74B2FE2E" w:rsidR="002C1CD2" w:rsidRPr="00A1286E" w:rsidRDefault="00C54191" w:rsidP="00D73E94">
      <w:pPr>
        <w:pStyle w:val="Akapitzlist"/>
        <w:tabs>
          <w:tab w:val="left" w:pos="0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5. Egzamin klasyfikacyjny zdaje również uczeń realizujący na podstawie odrębnych przepisów indywidualny tok lub program nauki, uczeń spełniający obowiązek szkolny lub obowiązek nauki poza szkołą</w:t>
      </w:r>
      <w:r w:rsidR="002C1CD2" w:rsidRPr="00A1286E">
        <w:rPr>
          <w:sz w:val="22"/>
          <w:szCs w:val="22"/>
        </w:rPr>
        <w:t>.”.</w:t>
      </w:r>
    </w:p>
    <w:p w14:paraId="2214D0C4" w14:textId="6CD472B1" w:rsidR="00C54191" w:rsidRPr="00A1286E" w:rsidRDefault="00C54191" w:rsidP="004F1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§ 114. ust. 9 otrzymuje brzmienie:</w:t>
      </w:r>
    </w:p>
    <w:p w14:paraId="1399C17A" w14:textId="5C6A4259" w:rsidR="00C54191" w:rsidRPr="00A1286E" w:rsidRDefault="00C54191" w:rsidP="00D73E94">
      <w:pPr>
        <w:pStyle w:val="Akapitzlist"/>
        <w:tabs>
          <w:tab w:val="left" w:pos="0"/>
        </w:tabs>
        <w:suppressAutoHyphens/>
        <w:spacing w:after="120"/>
        <w:ind w:left="426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„9. Egzamin klasyfikacyjny składa się z części pisemnej i ustnej, z wyjątkiem egzaminu z plastyki, muzyki, informatyki, oraz wychowania fizycznego, z których egzamin powinien mieć przede wszystkim formę zadań praktycznych.”.</w:t>
      </w:r>
    </w:p>
    <w:p w14:paraId="78BD0444" w14:textId="1DAFD5D2" w:rsidR="00271BCF" w:rsidRPr="00A1286E" w:rsidRDefault="00271BCF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hanging="72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§ 1</w:t>
      </w:r>
      <w:r w:rsidR="00024844" w:rsidRPr="00A1286E">
        <w:rPr>
          <w:sz w:val="22"/>
          <w:szCs w:val="22"/>
        </w:rPr>
        <w:t>15</w:t>
      </w:r>
      <w:r w:rsidRPr="00A1286E">
        <w:rPr>
          <w:sz w:val="22"/>
          <w:szCs w:val="22"/>
        </w:rPr>
        <w:t xml:space="preserve">. ust. </w:t>
      </w:r>
      <w:r w:rsidR="00024844" w:rsidRPr="00A1286E">
        <w:rPr>
          <w:sz w:val="22"/>
          <w:szCs w:val="22"/>
        </w:rPr>
        <w:t>3</w:t>
      </w:r>
      <w:r w:rsidRPr="00A1286E">
        <w:rPr>
          <w:sz w:val="22"/>
          <w:szCs w:val="22"/>
        </w:rPr>
        <w:t xml:space="preserve">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„</w:t>
      </w:r>
      <w:r w:rsidR="00024844" w:rsidRPr="00A1286E">
        <w:rPr>
          <w:sz w:val="22"/>
          <w:szCs w:val="22"/>
        </w:rPr>
        <w:t>rodzicom</w:t>
      </w:r>
      <w:r w:rsidRPr="00A1286E">
        <w:rPr>
          <w:sz w:val="22"/>
          <w:szCs w:val="22"/>
        </w:rPr>
        <w:t>” na „</w:t>
      </w:r>
      <w:r w:rsidR="00024844" w:rsidRPr="00A1286E">
        <w:rPr>
          <w:sz w:val="22"/>
          <w:szCs w:val="22"/>
        </w:rPr>
        <w:t>rodzicami (prawnymi opiekunami)</w:t>
      </w:r>
      <w:r w:rsidRPr="00A1286E">
        <w:rPr>
          <w:sz w:val="22"/>
          <w:szCs w:val="22"/>
        </w:rPr>
        <w:t>”.</w:t>
      </w:r>
    </w:p>
    <w:p w14:paraId="507CA662" w14:textId="7C22C1CC" w:rsidR="00024844" w:rsidRPr="00A1286E" w:rsidRDefault="00024844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hanging="72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W § 11</w:t>
      </w:r>
      <w:r w:rsidR="000010A4" w:rsidRPr="00A1286E">
        <w:rPr>
          <w:sz w:val="22"/>
          <w:szCs w:val="22"/>
        </w:rPr>
        <w:t>6</w:t>
      </w:r>
      <w:r w:rsidRPr="00A1286E">
        <w:rPr>
          <w:sz w:val="22"/>
          <w:szCs w:val="22"/>
        </w:rPr>
        <w:t xml:space="preserve">. </w:t>
      </w:r>
      <w:r w:rsidR="00F6138A" w:rsidRPr="00A1286E">
        <w:rPr>
          <w:sz w:val="22"/>
          <w:szCs w:val="22"/>
        </w:rPr>
        <w:t>uchyla</w:t>
      </w:r>
      <w:r w:rsidRPr="00A1286E">
        <w:rPr>
          <w:sz w:val="22"/>
          <w:szCs w:val="22"/>
        </w:rPr>
        <w:t xml:space="preserve"> się ust. </w:t>
      </w:r>
      <w:r w:rsidR="000010A4" w:rsidRPr="00A1286E">
        <w:rPr>
          <w:sz w:val="22"/>
          <w:szCs w:val="22"/>
        </w:rPr>
        <w:t>6</w:t>
      </w:r>
      <w:r w:rsidRPr="00A1286E">
        <w:rPr>
          <w:sz w:val="22"/>
          <w:szCs w:val="22"/>
        </w:rPr>
        <w:t>.</w:t>
      </w:r>
    </w:p>
    <w:p w14:paraId="0BED3192" w14:textId="12A7CFB9" w:rsidR="000010A4" w:rsidRPr="00A1286E" w:rsidRDefault="000010A4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567" w:hanging="567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W § 117. ust. 4 </w:t>
      </w:r>
      <w:r w:rsidR="00F6138A" w:rsidRPr="00A1286E">
        <w:rPr>
          <w:sz w:val="22"/>
          <w:szCs w:val="22"/>
        </w:rPr>
        <w:t xml:space="preserve"> wyraz</w:t>
      </w:r>
      <w:r w:rsidRPr="00A1286E">
        <w:rPr>
          <w:sz w:val="22"/>
          <w:szCs w:val="22"/>
        </w:rPr>
        <w:t xml:space="preserve"> „który” na „którego”.</w:t>
      </w:r>
    </w:p>
    <w:p w14:paraId="40C3B097" w14:textId="649DA357" w:rsidR="000010A4" w:rsidRPr="00A1286E" w:rsidRDefault="000010A4" w:rsidP="004F16A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/>
        <w:ind w:hanging="72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 xml:space="preserve">§ 117. w ust. 6 </w:t>
      </w:r>
      <w:r w:rsidR="00A1286E" w:rsidRPr="00A1286E">
        <w:rPr>
          <w:sz w:val="22"/>
          <w:szCs w:val="22"/>
        </w:rPr>
        <w:t>skreśla</w:t>
      </w:r>
      <w:r w:rsidRPr="00A1286E">
        <w:rPr>
          <w:sz w:val="22"/>
          <w:szCs w:val="22"/>
        </w:rPr>
        <w:t xml:space="preserve"> się słowa: „z którego uczeń przystąpi do drugiej części egzaminu”.</w:t>
      </w:r>
    </w:p>
    <w:p w14:paraId="3098141E" w14:textId="77777777" w:rsidR="00DF44A7" w:rsidRPr="00A1286E" w:rsidRDefault="00E63A49" w:rsidP="00475376">
      <w:pPr>
        <w:spacing w:after="120"/>
        <w:jc w:val="center"/>
        <w:rPr>
          <w:b/>
          <w:bCs/>
          <w:sz w:val="22"/>
          <w:szCs w:val="22"/>
        </w:rPr>
      </w:pPr>
      <w:r w:rsidRPr="00A1286E">
        <w:rPr>
          <w:b/>
          <w:bCs/>
          <w:sz w:val="22"/>
          <w:szCs w:val="22"/>
        </w:rPr>
        <w:t>§2.</w:t>
      </w:r>
    </w:p>
    <w:p w14:paraId="5548A1D5" w14:textId="77777777" w:rsidR="00980C09" w:rsidRPr="00A1286E" w:rsidRDefault="00980C09" w:rsidP="00475376">
      <w:pPr>
        <w:shd w:val="clear" w:color="auto" w:fill="FFFFFF"/>
        <w:spacing w:after="120"/>
        <w:rPr>
          <w:sz w:val="22"/>
          <w:szCs w:val="22"/>
        </w:rPr>
      </w:pPr>
      <w:r w:rsidRPr="00A1286E">
        <w:rPr>
          <w:sz w:val="22"/>
          <w:szCs w:val="22"/>
        </w:rPr>
        <w:t xml:space="preserve">Wykonanie niniejszej uchwały powierza się Dyrektorowi szkoły. </w:t>
      </w:r>
    </w:p>
    <w:p w14:paraId="5E754789" w14:textId="77777777" w:rsidR="00980C09" w:rsidRPr="00A1286E" w:rsidRDefault="00980C09" w:rsidP="00475376">
      <w:pPr>
        <w:shd w:val="clear" w:color="auto" w:fill="FFFFFF"/>
        <w:spacing w:after="120"/>
        <w:rPr>
          <w:sz w:val="22"/>
          <w:szCs w:val="22"/>
        </w:rPr>
      </w:pPr>
    </w:p>
    <w:p w14:paraId="544646D5" w14:textId="77777777" w:rsidR="00980C09" w:rsidRPr="00A1286E" w:rsidRDefault="00980C09" w:rsidP="00475376">
      <w:pPr>
        <w:shd w:val="clear" w:color="auto" w:fill="FFFFFF"/>
        <w:spacing w:after="120"/>
        <w:jc w:val="center"/>
        <w:rPr>
          <w:b/>
          <w:sz w:val="22"/>
          <w:szCs w:val="22"/>
        </w:rPr>
      </w:pPr>
      <w:r w:rsidRPr="00A1286E">
        <w:rPr>
          <w:b/>
          <w:sz w:val="22"/>
          <w:szCs w:val="22"/>
        </w:rPr>
        <w:t>§ 3.</w:t>
      </w:r>
    </w:p>
    <w:p w14:paraId="27184115" w14:textId="5D5C1F01" w:rsidR="00980C09" w:rsidRPr="00A1286E" w:rsidRDefault="00980C09" w:rsidP="00475376">
      <w:pPr>
        <w:shd w:val="clear" w:color="auto" w:fill="FFFFFF"/>
        <w:spacing w:after="120"/>
        <w:jc w:val="both"/>
        <w:rPr>
          <w:sz w:val="22"/>
          <w:szCs w:val="22"/>
        </w:rPr>
      </w:pPr>
      <w:r w:rsidRPr="00A1286E">
        <w:rPr>
          <w:sz w:val="22"/>
          <w:szCs w:val="22"/>
        </w:rPr>
        <w:t>Uchwała wc</w:t>
      </w:r>
      <w:r w:rsidR="001A7B17" w:rsidRPr="00A1286E">
        <w:rPr>
          <w:sz w:val="22"/>
          <w:szCs w:val="22"/>
        </w:rPr>
        <w:t>hodzi w życie z dniem podjęcia</w:t>
      </w:r>
      <w:r w:rsidR="00475376" w:rsidRPr="00A1286E">
        <w:rPr>
          <w:sz w:val="22"/>
          <w:szCs w:val="22"/>
        </w:rPr>
        <w:t>.</w:t>
      </w:r>
    </w:p>
    <w:p w14:paraId="3AF7F135" w14:textId="77777777" w:rsidR="00F20D88" w:rsidRPr="00A1286E" w:rsidRDefault="00F20D88" w:rsidP="00475376">
      <w:pPr>
        <w:spacing w:after="120"/>
        <w:jc w:val="both"/>
        <w:rPr>
          <w:sz w:val="22"/>
          <w:szCs w:val="22"/>
        </w:rPr>
      </w:pPr>
    </w:p>
    <w:p w14:paraId="2E56D98B" w14:textId="3F1E3546" w:rsidR="00F20D88" w:rsidRPr="00A1286E" w:rsidRDefault="00F20D88" w:rsidP="006276E3">
      <w:pPr>
        <w:tabs>
          <w:tab w:val="center" w:pos="6379"/>
        </w:tabs>
        <w:spacing w:after="120"/>
        <w:rPr>
          <w:sz w:val="22"/>
          <w:szCs w:val="22"/>
        </w:rPr>
      </w:pPr>
      <w:r w:rsidRPr="00A1286E">
        <w:rPr>
          <w:sz w:val="22"/>
          <w:szCs w:val="22"/>
        </w:rPr>
        <w:tab/>
        <w:t>Przewodniczący Rady Pedagogicznej:</w:t>
      </w:r>
    </w:p>
    <w:sectPr w:rsidR="00F20D88" w:rsidRPr="00A1286E" w:rsidSect="00E63A49">
      <w:footerReference w:type="even" r:id="rId7"/>
      <w:footerReference w:type="default" r:id="rId8"/>
      <w:pgSz w:w="11906" w:h="16838"/>
      <w:pgMar w:top="1418" w:right="1418" w:bottom="1134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FA634" w14:textId="77777777" w:rsidR="00530865" w:rsidRDefault="00530865" w:rsidP="00821994">
      <w:r>
        <w:separator/>
      </w:r>
    </w:p>
  </w:endnote>
  <w:endnote w:type="continuationSeparator" w:id="0">
    <w:p w14:paraId="14D26971" w14:textId="77777777" w:rsidR="00530865" w:rsidRDefault="00530865" w:rsidP="008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F896" w14:textId="77777777" w:rsidR="001A7B17" w:rsidRDefault="001A7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943B07" w14:textId="77777777" w:rsidR="001A7B17" w:rsidRDefault="001A7B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053784"/>
      <w:docPartObj>
        <w:docPartGallery w:val="Page Numbers (Bottom of Page)"/>
        <w:docPartUnique/>
      </w:docPartObj>
    </w:sdtPr>
    <w:sdtEndPr/>
    <w:sdtContent>
      <w:p w14:paraId="46FBE10A" w14:textId="15CAD912" w:rsidR="00663CEE" w:rsidRDefault="00663C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FC" w:rsidRPr="000200FC">
          <w:rPr>
            <w:noProof/>
            <w:lang w:val="pl-PL"/>
          </w:rPr>
          <w:t>11</w:t>
        </w:r>
        <w:r>
          <w:fldChar w:fldCharType="end"/>
        </w:r>
      </w:p>
    </w:sdtContent>
  </w:sdt>
  <w:p w14:paraId="449E9BD7" w14:textId="77777777" w:rsidR="001A7B17" w:rsidRDefault="001A7B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044B0" w14:textId="77777777" w:rsidR="00530865" w:rsidRDefault="00530865" w:rsidP="00821994">
      <w:r>
        <w:separator/>
      </w:r>
    </w:p>
  </w:footnote>
  <w:footnote w:type="continuationSeparator" w:id="0">
    <w:p w14:paraId="43C0DD0A" w14:textId="77777777" w:rsidR="00530865" w:rsidRDefault="00530865" w:rsidP="0082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sz w:val="24"/>
        <w:szCs w:val="24"/>
        <w:lang w:eastAsia="pl-P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09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4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</w:abstractNum>
  <w:abstractNum w:abstractNumId="5" w15:restartNumberingAfterBreak="0">
    <w:nsid w:val="00000033"/>
    <w:multiLevelType w:val="multilevel"/>
    <w:tmpl w:val="00000033"/>
    <w:name w:val="WW8Num5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7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  <w:sz w:val="24"/>
        <w:szCs w:val="24"/>
        <w:lang w:val="pl-PL" w:eastAsia="pl-PL"/>
      </w:rPr>
    </w:lvl>
  </w:abstractNum>
  <w:abstractNum w:abstractNumId="8" w15:restartNumberingAfterBreak="0">
    <w:nsid w:val="0000003E"/>
    <w:multiLevelType w:val="multilevel"/>
    <w:tmpl w:val="AD147176"/>
    <w:name w:val="WW8Num62"/>
    <w:lvl w:ilvl="0">
      <w:start w:val="7"/>
      <w:numFmt w:val="decimal"/>
      <w:suff w:val="space"/>
      <w:lvlText w:val="%1."/>
      <w:lvlJc w:val="left"/>
      <w:pPr>
        <w:ind w:left="30" w:firstLine="680"/>
      </w:pPr>
      <w:rPr>
        <w:rFonts w:cs="Arial"/>
        <w:b w:val="0"/>
        <w:i w:val="0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</w:lvl>
  </w:abstractNum>
  <w:abstractNum w:abstractNumId="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0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1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2" w15:restartNumberingAfterBreak="0">
    <w:nsid w:val="0000007E"/>
    <w:multiLevelType w:val="singleLevel"/>
    <w:tmpl w:val="0000007E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13" w15:restartNumberingAfterBreak="0">
    <w:nsid w:val="00000088"/>
    <w:multiLevelType w:val="single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709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0000008F"/>
    <w:multiLevelType w:val="multilevel"/>
    <w:tmpl w:val="0000008F"/>
    <w:name w:val="WW8Num143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15" w15:restartNumberingAfterBreak="0">
    <w:nsid w:val="00000091"/>
    <w:multiLevelType w:val="singleLevel"/>
    <w:tmpl w:val="00000091"/>
    <w:name w:val="WW8Num145"/>
    <w:lvl w:ilvl="0">
      <w:start w:val="1"/>
      <w:numFmt w:val="decimal"/>
      <w:lvlText w:val="%1)"/>
      <w:lvlJc w:val="left"/>
      <w:pPr>
        <w:tabs>
          <w:tab w:val="num" w:pos="709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6" w15:restartNumberingAfterBreak="0">
    <w:nsid w:val="00000098"/>
    <w:multiLevelType w:val="multilevel"/>
    <w:tmpl w:val="00000098"/>
    <w:name w:val="WW8Num15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17" w15:restartNumberingAfterBreak="0">
    <w:nsid w:val="000000A4"/>
    <w:multiLevelType w:val="singleLevel"/>
    <w:tmpl w:val="000000A4"/>
    <w:name w:val="WW8Num164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</w:abstractNum>
  <w:abstractNum w:abstractNumId="18" w15:restartNumberingAfterBreak="0">
    <w:nsid w:val="000000AB"/>
    <w:multiLevelType w:val="singleLevel"/>
    <w:tmpl w:val="000000AB"/>
    <w:name w:val="WW8Num171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19" w15:restartNumberingAfterBreak="0">
    <w:nsid w:val="000000AF"/>
    <w:multiLevelType w:val="multilevel"/>
    <w:tmpl w:val="000000AF"/>
    <w:name w:val="WW8Num175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cs="Arial"/>
        <w:b w:val="0"/>
        <w:i w:val="0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</w:lvl>
  </w:abstractNum>
  <w:abstractNum w:abstractNumId="20" w15:restartNumberingAfterBreak="0">
    <w:nsid w:val="000000B7"/>
    <w:multiLevelType w:val="multilevel"/>
    <w:tmpl w:val="000000B7"/>
    <w:name w:val="WW8Num183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21" w15:restartNumberingAfterBreak="0">
    <w:nsid w:val="000000B9"/>
    <w:multiLevelType w:val="singleLevel"/>
    <w:tmpl w:val="000000B9"/>
    <w:name w:val="WW8Num1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BB"/>
    <w:multiLevelType w:val="singleLevel"/>
    <w:tmpl w:val="000000BB"/>
    <w:name w:val="WW8Num187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3" w15:restartNumberingAfterBreak="0">
    <w:nsid w:val="000000BE"/>
    <w:multiLevelType w:val="multilevel"/>
    <w:tmpl w:val="000000BE"/>
    <w:name w:val="WW8Num190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cs="Arial" w:hint="default"/>
        <w:b w:val="0"/>
        <w:i w:val="0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24" w15:restartNumberingAfterBreak="0">
    <w:nsid w:val="000000CA"/>
    <w:multiLevelType w:val="singleLevel"/>
    <w:tmpl w:val="000000CA"/>
    <w:name w:val="WW8Num2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25" w15:restartNumberingAfterBreak="0">
    <w:nsid w:val="000000E9"/>
    <w:multiLevelType w:val="singleLevel"/>
    <w:tmpl w:val="000000E9"/>
    <w:name w:val="WW8Num2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26" w15:restartNumberingAfterBreak="0">
    <w:nsid w:val="000000EA"/>
    <w:multiLevelType w:val="singleLevel"/>
    <w:tmpl w:val="000000EA"/>
    <w:name w:val="WW8Num234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</w:abstractNum>
  <w:abstractNum w:abstractNumId="27" w15:restartNumberingAfterBreak="0">
    <w:nsid w:val="000000EE"/>
    <w:multiLevelType w:val="singleLevel"/>
    <w:tmpl w:val="000000EE"/>
    <w:name w:val="WW8Num2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28" w15:restartNumberingAfterBreak="0">
    <w:nsid w:val="000000EF"/>
    <w:multiLevelType w:val="singleLevel"/>
    <w:tmpl w:val="000000EF"/>
    <w:name w:val="WW8Num239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9" w15:restartNumberingAfterBreak="0">
    <w:nsid w:val="000000FA"/>
    <w:multiLevelType w:val="singleLevel"/>
    <w:tmpl w:val="4366F7DA"/>
    <w:name w:val="WW8Num250"/>
    <w:lvl w:ilvl="0">
      <w:start w:val="1"/>
      <w:numFmt w:val="decimal"/>
      <w:lvlText w:val="%1)"/>
      <w:lvlJc w:val="left"/>
      <w:pPr>
        <w:tabs>
          <w:tab w:val="num" w:pos="709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0" w15:restartNumberingAfterBreak="0">
    <w:nsid w:val="00000114"/>
    <w:multiLevelType w:val="singleLevel"/>
    <w:tmpl w:val="00000114"/>
    <w:name w:val="WW8Num276"/>
    <w:lvl w:ilvl="0">
      <w:start w:val="1"/>
      <w:numFmt w:val="decimal"/>
      <w:lvlText w:val="%1)"/>
      <w:lvlJc w:val="left"/>
      <w:pPr>
        <w:tabs>
          <w:tab w:val="num" w:pos="709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1" w15:restartNumberingAfterBreak="0">
    <w:nsid w:val="00000115"/>
    <w:multiLevelType w:val="multilevel"/>
    <w:tmpl w:val="00000115"/>
    <w:name w:val="WW8Num277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</w:lvl>
  </w:abstractNum>
  <w:abstractNum w:abstractNumId="32" w15:restartNumberingAfterBreak="0">
    <w:nsid w:val="0000011E"/>
    <w:multiLevelType w:val="singleLevel"/>
    <w:tmpl w:val="0000011E"/>
    <w:name w:val="WW8Num286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3" w15:restartNumberingAfterBreak="0">
    <w:nsid w:val="00000120"/>
    <w:multiLevelType w:val="singleLevel"/>
    <w:tmpl w:val="00000120"/>
    <w:name w:val="WW8Num288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4" w15:restartNumberingAfterBreak="0">
    <w:nsid w:val="0CF84B0C"/>
    <w:multiLevelType w:val="multilevel"/>
    <w:tmpl w:val="DE96C3FC"/>
    <w:name w:val="WW8Num623"/>
    <w:lvl w:ilvl="0">
      <w:start w:val="1"/>
      <w:numFmt w:val="decimal"/>
      <w:suff w:val="space"/>
      <w:lvlText w:val="%1."/>
      <w:lvlJc w:val="left"/>
      <w:pPr>
        <w:ind w:left="30" w:firstLine="680"/>
      </w:pPr>
      <w:rPr>
        <w:rFonts w:cs="Arial" w:hint="default"/>
        <w:b w:val="0"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35" w15:restartNumberingAfterBreak="0">
    <w:nsid w:val="12E335C3"/>
    <w:multiLevelType w:val="hybridMultilevel"/>
    <w:tmpl w:val="5BDEC294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C3834"/>
    <w:multiLevelType w:val="hybridMultilevel"/>
    <w:tmpl w:val="A89CE556"/>
    <w:lvl w:ilvl="0" w:tplc="C40A4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539E1"/>
    <w:multiLevelType w:val="hybridMultilevel"/>
    <w:tmpl w:val="A2C256A6"/>
    <w:lvl w:ilvl="0" w:tplc="B08C7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37"/>
  </w:num>
  <w:num w:numId="4">
    <w:abstractNumId w:val="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26"/>
  </w:num>
  <w:num w:numId="20">
    <w:abstractNumId w:val="28"/>
  </w:num>
  <w:num w:numId="21">
    <w:abstractNumId w:val="9"/>
  </w:num>
  <w:num w:numId="22">
    <w:abstractNumId w:val="10"/>
  </w:num>
  <w:num w:numId="23">
    <w:abstractNumId w:val="11"/>
  </w:num>
  <w:num w:numId="24">
    <w:abstractNumId w:val="21"/>
  </w:num>
  <w:num w:numId="25">
    <w:abstractNumId w:val="33"/>
  </w:num>
  <w:num w:numId="26">
    <w:abstractNumId w:val="34"/>
  </w:num>
  <w:num w:numId="27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F"/>
    <w:rsid w:val="000010A4"/>
    <w:rsid w:val="00003E0A"/>
    <w:rsid w:val="00014A4B"/>
    <w:rsid w:val="000200FC"/>
    <w:rsid w:val="00024844"/>
    <w:rsid w:val="000A3716"/>
    <w:rsid w:val="000E34DA"/>
    <w:rsid w:val="0016510E"/>
    <w:rsid w:val="00195871"/>
    <w:rsid w:val="001A3073"/>
    <w:rsid w:val="001A7B17"/>
    <w:rsid w:val="001E2109"/>
    <w:rsid w:val="00223E6D"/>
    <w:rsid w:val="0024041C"/>
    <w:rsid w:val="002569A8"/>
    <w:rsid w:val="002705CF"/>
    <w:rsid w:val="00271BCF"/>
    <w:rsid w:val="00290C1F"/>
    <w:rsid w:val="002950F2"/>
    <w:rsid w:val="002C03BC"/>
    <w:rsid w:val="002C1CD2"/>
    <w:rsid w:val="002F0C16"/>
    <w:rsid w:val="00303077"/>
    <w:rsid w:val="00332E19"/>
    <w:rsid w:val="003C6948"/>
    <w:rsid w:val="00432A7F"/>
    <w:rsid w:val="00475376"/>
    <w:rsid w:val="00491ABA"/>
    <w:rsid w:val="004F16A2"/>
    <w:rsid w:val="004F4AB6"/>
    <w:rsid w:val="00530865"/>
    <w:rsid w:val="00566825"/>
    <w:rsid w:val="005A7013"/>
    <w:rsid w:val="005A7B95"/>
    <w:rsid w:val="005E6E4F"/>
    <w:rsid w:val="005E7A2C"/>
    <w:rsid w:val="00622A2F"/>
    <w:rsid w:val="006276E3"/>
    <w:rsid w:val="00650E19"/>
    <w:rsid w:val="00663CEE"/>
    <w:rsid w:val="00663DA8"/>
    <w:rsid w:val="00694D70"/>
    <w:rsid w:val="006D15A8"/>
    <w:rsid w:val="006E2E86"/>
    <w:rsid w:val="00760238"/>
    <w:rsid w:val="007607BA"/>
    <w:rsid w:val="007700C2"/>
    <w:rsid w:val="00772A36"/>
    <w:rsid w:val="00782325"/>
    <w:rsid w:val="007B737F"/>
    <w:rsid w:val="007D095A"/>
    <w:rsid w:val="007E12E8"/>
    <w:rsid w:val="00821994"/>
    <w:rsid w:val="00823E1C"/>
    <w:rsid w:val="00876051"/>
    <w:rsid w:val="008A3A52"/>
    <w:rsid w:val="00977AA9"/>
    <w:rsid w:val="00980C09"/>
    <w:rsid w:val="009B7B70"/>
    <w:rsid w:val="009C345A"/>
    <w:rsid w:val="009F088A"/>
    <w:rsid w:val="00A1286E"/>
    <w:rsid w:val="00A20F05"/>
    <w:rsid w:val="00A211E3"/>
    <w:rsid w:val="00A30DBD"/>
    <w:rsid w:val="00A73EC9"/>
    <w:rsid w:val="00AA2F6F"/>
    <w:rsid w:val="00AD0A00"/>
    <w:rsid w:val="00AF6211"/>
    <w:rsid w:val="00B23C8E"/>
    <w:rsid w:val="00B67FB1"/>
    <w:rsid w:val="00B8726F"/>
    <w:rsid w:val="00B87FB9"/>
    <w:rsid w:val="00BA0C18"/>
    <w:rsid w:val="00BA6315"/>
    <w:rsid w:val="00BB36E0"/>
    <w:rsid w:val="00BF2A43"/>
    <w:rsid w:val="00C0104F"/>
    <w:rsid w:val="00C54191"/>
    <w:rsid w:val="00C614F5"/>
    <w:rsid w:val="00C84409"/>
    <w:rsid w:val="00C96272"/>
    <w:rsid w:val="00CC5137"/>
    <w:rsid w:val="00CC6D8B"/>
    <w:rsid w:val="00CE46AF"/>
    <w:rsid w:val="00CF44B0"/>
    <w:rsid w:val="00D17821"/>
    <w:rsid w:val="00D43985"/>
    <w:rsid w:val="00D662F1"/>
    <w:rsid w:val="00D67F39"/>
    <w:rsid w:val="00D73E94"/>
    <w:rsid w:val="00DC60DE"/>
    <w:rsid w:val="00DF44A7"/>
    <w:rsid w:val="00E02CB0"/>
    <w:rsid w:val="00E14DCA"/>
    <w:rsid w:val="00E15288"/>
    <w:rsid w:val="00E30319"/>
    <w:rsid w:val="00E41CBC"/>
    <w:rsid w:val="00E63A49"/>
    <w:rsid w:val="00E9369B"/>
    <w:rsid w:val="00ED55FA"/>
    <w:rsid w:val="00F11341"/>
    <w:rsid w:val="00F20D88"/>
    <w:rsid w:val="00F427BE"/>
    <w:rsid w:val="00F6138A"/>
    <w:rsid w:val="00F62CB0"/>
    <w:rsid w:val="00F83465"/>
    <w:rsid w:val="00FB49DD"/>
    <w:rsid w:val="00FD1A5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D3FA"/>
  <w15:chartTrackingRefBased/>
  <w15:docId w15:val="{352CEA0F-FB70-4E0C-BF3B-0ED4A68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315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26F"/>
    <w:pPr>
      <w:keepNext/>
      <w:jc w:val="both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8726F"/>
    <w:pPr>
      <w:keepNext/>
      <w:jc w:val="center"/>
      <w:outlineLvl w:val="1"/>
    </w:pPr>
    <w:rPr>
      <w:b/>
      <w:sz w:val="4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8726F"/>
    <w:pPr>
      <w:keepNext/>
      <w:jc w:val="both"/>
      <w:outlineLvl w:val="2"/>
    </w:pPr>
    <w:rPr>
      <w:b/>
      <w:sz w:val="4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8726F"/>
    <w:pPr>
      <w:keepNext/>
      <w:tabs>
        <w:tab w:val="left" w:pos="1134"/>
      </w:tabs>
      <w:outlineLvl w:val="3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8726F"/>
    <w:pPr>
      <w:keepNext/>
      <w:jc w:val="center"/>
      <w:outlineLvl w:val="4"/>
    </w:pPr>
    <w:rPr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B8726F"/>
    <w:pPr>
      <w:keepNext/>
      <w:ind w:firstLine="225"/>
      <w:outlineLvl w:val="5"/>
    </w:pPr>
    <w:rPr>
      <w:b/>
      <w:sz w:val="3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8726F"/>
    <w:pPr>
      <w:keepNext/>
      <w:tabs>
        <w:tab w:val="left" w:pos="1134"/>
      </w:tabs>
      <w:jc w:val="center"/>
      <w:outlineLvl w:val="6"/>
    </w:pPr>
    <w:rPr>
      <w:b/>
      <w:sz w:val="3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8726F"/>
    <w:pPr>
      <w:keepNext/>
      <w:jc w:val="center"/>
      <w:outlineLvl w:val="7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26F"/>
    <w:rPr>
      <w:rFonts w:eastAsia="Times New Roman"/>
      <w:b/>
      <w:sz w:val="32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8726F"/>
    <w:rPr>
      <w:rFonts w:eastAsia="Times New Roman"/>
      <w:b/>
      <w:sz w:val="4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8726F"/>
    <w:rPr>
      <w:rFonts w:eastAsia="Times New Roman"/>
      <w:b/>
      <w:sz w:val="4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B8726F"/>
    <w:rPr>
      <w:rFonts w:eastAsia="Times New Roman"/>
      <w:sz w:val="28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B8726F"/>
    <w:rPr>
      <w:rFonts w:eastAsia="Times New Roman"/>
      <w:sz w:val="36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B8726F"/>
    <w:rPr>
      <w:rFonts w:eastAsia="Times New Roman"/>
      <w:b/>
      <w:sz w:val="36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B8726F"/>
    <w:rPr>
      <w:rFonts w:eastAsia="Times New Roman"/>
      <w:b/>
      <w:sz w:val="36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B8726F"/>
    <w:rPr>
      <w:rFonts w:eastAsia="Times New Roman"/>
      <w:sz w:val="28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B8726F"/>
    <w:pPr>
      <w:jc w:val="both"/>
    </w:pPr>
    <w:rPr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726F"/>
    <w:rPr>
      <w:rFonts w:eastAsia="Times New Roman"/>
      <w:sz w:val="28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B8726F"/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26F"/>
    <w:rPr>
      <w:rFonts w:eastAsia="Times New Roman"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B8726F"/>
    <w:pPr>
      <w:ind w:left="851" w:hanging="425"/>
    </w:pPr>
    <w:rPr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726F"/>
    <w:rPr>
      <w:rFonts w:eastAsia="Times New Roman"/>
      <w:sz w:val="28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B8726F"/>
    <w:pPr>
      <w:ind w:left="567" w:hanging="141"/>
    </w:pPr>
    <w:rPr>
      <w:sz w:val="28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726F"/>
    <w:rPr>
      <w:rFonts w:eastAsia="Times New Roman"/>
      <w:sz w:val="28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B8726F"/>
    <w:pPr>
      <w:tabs>
        <w:tab w:val="left" w:pos="1134"/>
      </w:tabs>
      <w:jc w:val="center"/>
    </w:pPr>
    <w:rPr>
      <w:b/>
      <w:sz w:val="3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726F"/>
    <w:rPr>
      <w:rFonts w:eastAsia="Times New Roman"/>
      <w:b/>
      <w:sz w:val="36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B8726F"/>
  </w:style>
  <w:style w:type="paragraph" w:styleId="Nagwek">
    <w:name w:val="header"/>
    <w:basedOn w:val="Normalny"/>
    <w:link w:val="NagwekZnak"/>
    <w:semiHidden/>
    <w:rsid w:val="00B872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B8726F"/>
    <w:rPr>
      <w:rFonts w:eastAsia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B872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8726F"/>
    <w:rPr>
      <w:rFonts w:eastAsia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B8726F"/>
    <w:pPr>
      <w:ind w:left="708"/>
    </w:pPr>
  </w:style>
  <w:style w:type="character" w:styleId="Odwoaniedokomentarza">
    <w:name w:val="annotation reference"/>
    <w:semiHidden/>
    <w:rsid w:val="00B8726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B8726F"/>
    <w:pPr>
      <w:autoSpaceDE w:val="0"/>
      <w:autoSpaceDN w:val="0"/>
      <w:adjustRightInd w:val="0"/>
      <w:ind w:left="284" w:hanging="284"/>
    </w:pPr>
    <w:rPr>
      <w:bCs/>
      <w:color w:val="0070C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726F"/>
    <w:rPr>
      <w:rFonts w:eastAsia="Times New Roman"/>
      <w:bCs/>
      <w:color w:val="0070C0"/>
      <w:sz w:val="20"/>
      <w:szCs w:val="20"/>
      <w:lang w:val="x-none" w:eastAsia="pl-PL"/>
    </w:rPr>
  </w:style>
  <w:style w:type="character" w:styleId="Hipercze">
    <w:name w:val="Hyperlink"/>
    <w:semiHidden/>
    <w:rsid w:val="00B8726F"/>
    <w:rPr>
      <w:color w:val="0000FF"/>
      <w:u w:val="single"/>
    </w:rPr>
  </w:style>
  <w:style w:type="character" w:styleId="UyteHipercze">
    <w:name w:val="FollowedHyperlink"/>
    <w:semiHidden/>
    <w:rsid w:val="00B8726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B8726F"/>
    <w:pPr>
      <w:jc w:val="center"/>
    </w:pPr>
    <w:rPr>
      <w:b/>
      <w:i/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B8726F"/>
    <w:rPr>
      <w:rFonts w:eastAsia="Times New Roman"/>
      <w:b/>
      <w:i/>
      <w:sz w:val="28"/>
      <w:lang w:val="x-none" w:eastAsia="pl-PL"/>
    </w:rPr>
  </w:style>
  <w:style w:type="character" w:customStyle="1" w:styleId="txt-old">
    <w:name w:val="txt-old"/>
    <w:basedOn w:val="Domylnaczcionkaakapitu"/>
    <w:rsid w:val="00B8726F"/>
  </w:style>
  <w:style w:type="character" w:customStyle="1" w:styleId="txt-new">
    <w:name w:val="txt-new"/>
    <w:basedOn w:val="Domylnaczcionkaakapitu"/>
    <w:rsid w:val="00B8726F"/>
  </w:style>
  <w:style w:type="character" w:customStyle="1" w:styleId="kolor">
    <w:name w:val="kolor"/>
    <w:basedOn w:val="Domylnaczcionkaakapitu"/>
    <w:rsid w:val="00B8726F"/>
  </w:style>
  <w:style w:type="character" w:styleId="Pogrubienie">
    <w:name w:val="Strong"/>
    <w:uiPriority w:val="22"/>
    <w:qFormat/>
    <w:rsid w:val="00B8726F"/>
    <w:rPr>
      <w:b/>
      <w:bCs/>
    </w:rPr>
  </w:style>
  <w:style w:type="character" w:customStyle="1" w:styleId="tabulatory">
    <w:name w:val="tabulatory"/>
    <w:basedOn w:val="Domylnaczcionkaakapitu"/>
    <w:rsid w:val="00B8726F"/>
  </w:style>
  <w:style w:type="paragraph" w:styleId="NormalnyWeb">
    <w:name w:val="Normal (Web)"/>
    <w:basedOn w:val="Normalny"/>
    <w:uiPriority w:val="99"/>
    <w:semiHidden/>
    <w:unhideWhenUsed/>
    <w:rsid w:val="00B8726F"/>
    <w:pPr>
      <w:spacing w:before="100" w:beforeAutospacing="1" w:after="100" w:afterAutospacing="1"/>
    </w:pPr>
    <w:rPr>
      <w:color w:val="00406F"/>
      <w:sz w:val="24"/>
      <w:szCs w:val="24"/>
    </w:rPr>
  </w:style>
  <w:style w:type="table" w:styleId="Tabela-Siatka">
    <w:name w:val="Table Grid"/>
    <w:basedOn w:val="Standardowy"/>
    <w:uiPriority w:val="59"/>
    <w:rsid w:val="00B8726F"/>
    <w:pPr>
      <w:spacing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eadcrumbs">
    <w:name w:val="breadcrumbs"/>
    <w:rsid w:val="00B8726F"/>
  </w:style>
  <w:style w:type="character" w:customStyle="1" w:styleId="h2">
    <w:name w:val="h2"/>
    <w:rsid w:val="00B8726F"/>
  </w:style>
  <w:style w:type="character" w:customStyle="1" w:styleId="st">
    <w:name w:val="st"/>
    <w:rsid w:val="00B8726F"/>
  </w:style>
  <w:style w:type="character" w:styleId="Uwydatnienie">
    <w:name w:val="Emphasis"/>
    <w:uiPriority w:val="20"/>
    <w:qFormat/>
    <w:rsid w:val="00B8726F"/>
    <w:rPr>
      <w:i/>
      <w:iCs/>
    </w:rPr>
  </w:style>
  <w:style w:type="character" w:customStyle="1" w:styleId="h1">
    <w:name w:val="h1"/>
    <w:rsid w:val="00B8726F"/>
  </w:style>
  <w:style w:type="character" w:customStyle="1" w:styleId="info-list-value-uzasadnienie">
    <w:name w:val="info-list-value-uzasadnienie"/>
    <w:rsid w:val="00DF44A7"/>
  </w:style>
  <w:style w:type="paragraph" w:customStyle="1" w:styleId="paragraf">
    <w:name w:val="paragraf"/>
    <w:basedOn w:val="Normalny"/>
    <w:rsid w:val="002F0C16"/>
    <w:pPr>
      <w:jc w:val="center"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785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3843</Words>
  <Characters>23061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GNW-Dell</dc:creator>
  <cp:keywords/>
  <dc:description/>
  <cp:lastModifiedBy>szkoła</cp:lastModifiedBy>
  <cp:revision>19</cp:revision>
  <cp:lastPrinted>2022-03-31T11:12:00Z</cp:lastPrinted>
  <dcterms:created xsi:type="dcterms:W3CDTF">2022-03-30T08:03:00Z</dcterms:created>
  <dcterms:modified xsi:type="dcterms:W3CDTF">2023-07-04T09:16:00Z</dcterms:modified>
</cp:coreProperties>
</file>