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33AE7" w:rsidRDefault="00935D47">
      <w:pPr>
        <w:pStyle w:val="Normalny1"/>
        <w:pageBreakBefore/>
        <w:jc w:val="center"/>
      </w:pPr>
      <w:r w:rsidRPr="00233AE7">
        <w:rPr>
          <w:rFonts w:ascii="Times New Roman" w:hAnsi="Times New Roman"/>
          <w:b/>
          <w:sz w:val="28"/>
          <w:szCs w:val="28"/>
        </w:rPr>
        <w:t>Harmonogram zajęć sportowo-rekreacyjnych</w:t>
      </w:r>
    </w:p>
    <w:p w:rsidR="00000000" w:rsidRPr="00233AE7" w:rsidRDefault="00935D47">
      <w:pPr>
        <w:pStyle w:val="Normalny1"/>
        <w:jc w:val="center"/>
      </w:pPr>
      <w:r w:rsidRPr="00233AE7">
        <w:rPr>
          <w:rFonts w:ascii="Times New Roman" w:hAnsi="Times New Roman"/>
          <w:b/>
          <w:sz w:val="28"/>
          <w:szCs w:val="28"/>
        </w:rPr>
        <w:t>FERIE 2023</w:t>
      </w:r>
    </w:p>
    <w:tbl>
      <w:tblPr>
        <w:tblW w:w="0" w:type="auto"/>
        <w:tblInd w:w="108" w:type="dxa"/>
        <w:tblLayout w:type="fixed"/>
        <w:tblLook w:val="0000"/>
      </w:tblPr>
      <w:tblGrid>
        <w:gridCol w:w="1428"/>
        <w:gridCol w:w="1097"/>
        <w:gridCol w:w="1534"/>
        <w:gridCol w:w="1271"/>
        <w:gridCol w:w="2075"/>
        <w:gridCol w:w="1816"/>
      </w:tblGrid>
      <w:tr w:rsidR="00000000">
        <w:trPr>
          <w:trHeight w:val="55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zajęć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000000">
        <w:trPr>
          <w:trHeight w:val="272"/>
        </w:trPr>
        <w:tc>
          <w:tcPr>
            <w:tcW w:w="9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TYDZIEŃ 30.01-3.02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rPr>
          <w:trHeight w:val="195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(2)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9-12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12-15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(12-14)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70C0"/>
                <w:sz w:val="24"/>
                <w:szCs w:val="24"/>
              </w:rPr>
              <w:t>(14-15</w:t>
            </w: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16-19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7030A0"/>
                <w:sz w:val="24"/>
                <w:szCs w:val="24"/>
              </w:rPr>
              <w:t>16-19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SP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LO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70C0"/>
                <w:sz w:val="24"/>
                <w:szCs w:val="24"/>
              </w:rPr>
              <w:t>BASEN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WK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TK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7030A0"/>
                <w:sz w:val="24"/>
                <w:szCs w:val="24"/>
              </w:rPr>
              <w:t>KB</w:t>
            </w:r>
          </w:p>
        </w:tc>
      </w:tr>
      <w:tr w:rsidR="00000000">
        <w:trPr>
          <w:trHeight w:val="1679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(2)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9-12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12-15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(12-14)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(14-15)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16-19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7030A0"/>
                <w:sz w:val="24"/>
                <w:szCs w:val="24"/>
              </w:rPr>
              <w:t>16-19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SP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LO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70C0"/>
                <w:sz w:val="24"/>
                <w:szCs w:val="24"/>
              </w:rPr>
              <w:t>BASEN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WK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TK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JO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7030A0"/>
                <w:sz w:val="24"/>
                <w:szCs w:val="24"/>
              </w:rPr>
              <w:t>KB</w:t>
            </w:r>
          </w:p>
        </w:tc>
      </w:tr>
      <w:tr w:rsidR="00000000">
        <w:trPr>
          <w:trHeight w:val="1951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(2)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9-12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12-15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12-15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(12-14)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70C0"/>
                <w:sz w:val="24"/>
                <w:szCs w:val="24"/>
              </w:rPr>
              <w:t>(14-15)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16-19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7030A0"/>
                <w:sz w:val="24"/>
                <w:szCs w:val="24"/>
              </w:rPr>
              <w:t>16-19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SP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LO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70C0"/>
                <w:sz w:val="24"/>
                <w:szCs w:val="24"/>
              </w:rPr>
              <w:t>LO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70C0"/>
                <w:sz w:val="24"/>
                <w:szCs w:val="24"/>
              </w:rPr>
              <w:t>BASEN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WK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LK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TK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JO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7030A0"/>
                <w:sz w:val="24"/>
                <w:szCs w:val="24"/>
              </w:rPr>
              <w:t>KB</w:t>
            </w:r>
          </w:p>
        </w:tc>
      </w:tr>
      <w:tr w:rsidR="00000000">
        <w:trPr>
          <w:trHeight w:hRule="exact" w:val="1276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(2)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(1)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color w:val="FFC00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12-15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(12-14)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FFC000"/>
                <w:sz w:val="24"/>
                <w:szCs w:val="24"/>
              </w:rPr>
              <w:t>(14-15)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LO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BASEN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FFC000"/>
                <w:sz w:val="24"/>
                <w:szCs w:val="24"/>
              </w:rPr>
              <w:t>LK</w:t>
            </w:r>
          </w:p>
        </w:tc>
      </w:tr>
      <w:tr w:rsidR="00000000">
        <w:trPr>
          <w:trHeight w:val="1228"/>
        </w:trPr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(2)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(1)</w:t>
            </w:r>
          </w:p>
          <w:p w:rsidR="00000000" w:rsidRDefault="00935D47">
            <w:pPr>
              <w:pStyle w:val="Normalny1"/>
              <w:spacing w:after="0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12-15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(12-14)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FFC000"/>
                <w:sz w:val="24"/>
                <w:szCs w:val="24"/>
              </w:rPr>
              <w:t>(14-15)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LO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FFC000"/>
                <w:sz w:val="24"/>
                <w:szCs w:val="24"/>
              </w:rPr>
              <w:t>BASEN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FFC000"/>
                <w:sz w:val="24"/>
                <w:szCs w:val="24"/>
              </w:rPr>
              <w:t>LK</w:t>
            </w:r>
          </w:p>
        </w:tc>
      </w:tr>
    </w:tbl>
    <w:p w:rsidR="00000000" w:rsidRPr="00233AE7" w:rsidRDefault="00935D47" w:rsidP="00233AE7">
      <w:pPr>
        <w:pStyle w:val="Akapitzlist"/>
        <w:numPr>
          <w:ilvl w:val="0"/>
          <w:numId w:val="6"/>
        </w:numPr>
        <w:tabs>
          <w:tab w:val="left" w:pos="1080"/>
        </w:tabs>
        <w:rPr>
          <w:b/>
          <w:sz w:val="20"/>
        </w:rPr>
      </w:pPr>
      <w:r w:rsidRPr="00233AE7">
        <w:rPr>
          <w:rFonts w:ascii="Times New Roman" w:hAnsi="Times New Roman"/>
          <w:b/>
          <w:sz w:val="24"/>
          <w:szCs w:val="28"/>
        </w:rPr>
        <w:t>Zajęcia dla uczniów szkoły podstawowej w godzinach 9.00-12.00</w:t>
      </w:r>
    </w:p>
    <w:p w:rsidR="00000000" w:rsidRPr="00233AE7" w:rsidRDefault="00935D47" w:rsidP="00233AE7">
      <w:pPr>
        <w:pStyle w:val="Akapitzlist"/>
        <w:numPr>
          <w:ilvl w:val="0"/>
          <w:numId w:val="6"/>
        </w:numPr>
        <w:tabs>
          <w:tab w:val="left" w:pos="1080"/>
        </w:tabs>
        <w:rPr>
          <w:b/>
          <w:sz w:val="20"/>
        </w:rPr>
      </w:pPr>
      <w:r w:rsidRPr="00233AE7">
        <w:rPr>
          <w:rFonts w:ascii="Times New Roman" w:hAnsi="Times New Roman"/>
          <w:b/>
          <w:sz w:val="24"/>
          <w:szCs w:val="28"/>
        </w:rPr>
        <w:t>Zajęcia  dla uczniów szkół ponadpodstawowych w godzinach 12.00</w:t>
      </w:r>
      <w:r w:rsidRPr="00233AE7">
        <w:rPr>
          <w:rFonts w:ascii="Times New Roman" w:hAnsi="Times New Roman"/>
          <w:b/>
          <w:sz w:val="24"/>
          <w:szCs w:val="28"/>
        </w:rPr>
        <w:t>-15.00</w:t>
      </w:r>
    </w:p>
    <w:p w:rsidR="00000000" w:rsidRDefault="00935D47">
      <w:pPr>
        <w:pStyle w:val="Akapitzlist"/>
        <w:ind w:left="360"/>
        <w:jc w:val="center"/>
      </w:pPr>
      <w:r>
        <w:rPr>
          <w:rFonts w:ascii="Times New Roman" w:hAnsi="Times New Roman"/>
          <w:color w:val="FF0000"/>
          <w:sz w:val="28"/>
          <w:szCs w:val="28"/>
        </w:rPr>
        <w:t>UWAGA!!!</w:t>
      </w:r>
    </w:p>
    <w:p w:rsidR="00000000" w:rsidRDefault="00935D47" w:rsidP="00233AE7">
      <w:pPr>
        <w:pStyle w:val="Akapitzlist"/>
        <w:tabs>
          <w:tab w:val="left" w:pos="1080"/>
        </w:tabs>
        <w:jc w:val="center"/>
      </w:pPr>
      <w:r>
        <w:rPr>
          <w:rStyle w:val="Domylnaczcionkaakapitu1"/>
          <w:rFonts w:ascii="Times New Roman" w:hAnsi="Times New Roman"/>
          <w:color w:val="FF0000"/>
          <w:sz w:val="28"/>
          <w:szCs w:val="28"/>
        </w:rPr>
        <w:t xml:space="preserve">Tylko i wyłącznie na podstawie pisemnej zgody rodzica/opiekuna wg załącznika: </w:t>
      </w:r>
      <w:r w:rsidR="00233AE7">
        <w:rPr>
          <w:rStyle w:val="Domylnaczcionkaakapitu1"/>
          <w:rFonts w:ascii="Times New Roman" w:hAnsi="Times New Roman"/>
          <w:color w:val="FF0000"/>
          <w:sz w:val="28"/>
          <w:szCs w:val="28"/>
        </w:rPr>
        <w:t>www.zs1brodnica.edu.pl</w:t>
      </w:r>
    </w:p>
    <w:tbl>
      <w:tblPr>
        <w:tblW w:w="0" w:type="auto"/>
        <w:tblInd w:w="108" w:type="dxa"/>
        <w:tblLayout w:type="fixed"/>
        <w:tblLook w:val="0000"/>
      </w:tblPr>
      <w:tblGrid>
        <w:gridCol w:w="1423"/>
        <w:gridCol w:w="1093"/>
        <w:gridCol w:w="1529"/>
        <w:gridCol w:w="1267"/>
        <w:gridCol w:w="2069"/>
        <w:gridCol w:w="1810"/>
      </w:tblGrid>
      <w:tr w:rsidR="00000000">
        <w:trPr>
          <w:trHeight w:val="56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Termin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 godzin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 zajęć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 zajęć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</w:tr>
      <w:tr w:rsidR="00000000">
        <w:trPr>
          <w:trHeight w:val="275"/>
        </w:trPr>
        <w:tc>
          <w:tcPr>
            <w:tcW w:w="9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TYDZIEŃ 6.02-10.02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rPr>
          <w:trHeight w:val="140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before="240"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(2)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(1)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9-12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(9-11)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(11-12)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SP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BASEN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MR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167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before="240"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(2)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(1)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9-12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(9-11)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(11-12)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color w:val="C0000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SP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BASEN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MR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</w:p>
        </w:tc>
      </w:tr>
      <w:tr w:rsidR="00000000">
        <w:trPr>
          <w:trHeight w:val="224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8.02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(2)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(1)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9-12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(9-11)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(11-12)</w:t>
            </w:r>
          </w:p>
          <w:p w:rsidR="00000000" w:rsidRDefault="00935D47">
            <w:pPr>
              <w:pStyle w:val="Normalny1"/>
              <w:tabs>
                <w:tab w:val="left" w:pos="180"/>
                <w:tab w:val="center" w:pos="534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tabs>
                <w:tab w:val="left" w:pos="180"/>
                <w:tab w:val="center" w:pos="534"/>
              </w:tabs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tabs>
                <w:tab w:val="left" w:pos="180"/>
                <w:tab w:val="center" w:pos="534"/>
              </w:tabs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2060"/>
                <w:sz w:val="24"/>
                <w:szCs w:val="24"/>
              </w:rPr>
              <w:t>12-15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SP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2060"/>
                <w:sz w:val="24"/>
                <w:szCs w:val="24"/>
              </w:rPr>
              <w:t>LO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HALA ZS1</w:t>
            </w: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BASEN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2060"/>
                <w:sz w:val="24"/>
                <w:szCs w:val="24"/>
              </w:rPr>
              <w:t>HALA ZS1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C00000"/>
                <w:sz w:val="24"/>
                <w:szCs w:val="24"/>
              </w:rPr>
              <w:t>MR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Style w:val="Domylnaczcionkaakapitu1"/>
                <w:rFonts w:ascii="Times New Roman" w:hAnsi="Times New Roman"/>
                <w:color w:val="002060"/>
                <w:sz w:val="24"/>
                <w:szCs w:val="24"/>
              </w:rPr>
              <w:t>AD</w:t>
            </w:r>
          </w:p>
        </w:tc>
      </w:tr>
      <w:tr w:rsidR="00000000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before="240" w:after="0"/>
              <w:jc w:val="center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9-12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SP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HALA/BASEN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AD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000000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before="24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9-1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SP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KRĘGIELNIA OSIR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5D47">
            <w:pPr>
              <w:pStyle w:val="Normalny1"/>
              <w:spacing w:after="0"/>
              <w:jc w:val="center"/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AD</w:t>
            </w: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935D47">
            <w:pPr>
              <w:pStyle w:val="Normalny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3AE7" w:rsidRPr="00233AE7" w:rsidRDefault="00233AE7" w:rsidP="00233AE7">
      <w:pPr>
        <w:pStyle w:val="Akapitzlist"/>
        <w:numPr>
          <w:ilvl w:val="0"/>
          <w:numId w:val="6"/>
        </w:numPr>
        <w:tabs>
          <w:tab w:val="left" w:pos="1080"/>
        </w:tabs>
        <w:rPr>
          <w:b/>
          <w:sz w:val="20"/>
        </w:rPr>
      </w:pPr>
      <w:r w:rsidRPr="00233AE7">
        <w:rPr>
          <w:rFonts w:ascii="Times New Roman" w:hAnsi="Times New Roman"/>
          <w:b/>
          <w:sz w:val="24"/>
          <w:szCs w:val="28"/>
        </w:rPr>
        <w:t>Zajęcia dla uczniów szkoły podstawowej w godzinach 9.00-12.00</w:t>
      </w:r>
    </w:p>
    <w:p w:rsidR="00233AE7" w:rsidRPr="00233AE7" w:rsidRDefault="00233AE7" w:rsidP="00233AE7">
      <w:pPr>
        <w:pStyle w:val="Akapitzlist"/>
        <w:numPr>
          <w:ilvl w:val="0"/>
          <w:numId w:val="6"/>
        </w:numPr>
        <w:tabs>
          <w:tab w:val="left" w:pos="1080"/>
        </w:tabs>
        <w:rPr>
          <w:b/>
          <w:sz w:val="20"/>
        </w:rPr>
      </w:pPr>
      <w:r w:rsidRPr="00233AE7">
        <w:rPr>
          <w:rFonts w:ascii="Times New Roman" w:hAnsi="Times New Roman"/>
          <w:b/>
          <w:sz w:val="24"/>
          <w:szCs w:val="28"/>
        </w:rPr>
        <w:t>Zajęcia  dla uczniów szkół ponadpodstawowych w godzinach 12.00-15.00</w:t>
      </w:r>
    </w:p>
    <w:p w:rsidR="00233AE7" w:rsidRDefault="00233AE7" w:rsidP="00233AE7">
      <w:pPr>
        <w:pStyle w:val="Akapitzlist"/>
        <w:ind w:left="360"/>
        <w:jc w:val="center"/>
      </w:pPr>
      <w:r>
        <w:rPr>
          <w:rFonts w:ascii="Times New Roman" w:hAnsi="Times New Roman"/>
          <w:color w:val="FF0000"/>
          <w:sz w:val="28"/>
          <w:szCs w:val="28"/>
        </w:rPr>
        <w:t>UWAGA!!!</w:t>
      </w:r>
    </w:p>
    <w:p w:rsidR="00233AE7" w:rsidRDefault="00233AE7" w:rsidP="00233AE7">
      <w:pPr>
        <w:pStyle w:val="Akapitzlist"/>
        <w:tabs>
          <w:tab w:val="left" w:pos="1080"/>
        </w:tabs>
        <w:jc w:val="center"/>
      </w:pPr>
      <w:r>
        <w:rPr>
          <w:rStyle w:val="Domylnaczcionkaakapitu1"/>
          <w:rFonts w:ascii="Times New Roman" w:hAnsi="Times New Roman"/>
          <w:color w:val="FF0000"/>
          <w:sz w:val="28"/>
          <w:szCs w:val="28"/>
        </w:rPr>
        <w:t>Tylko i wyłącznie na podstawie pisemnej zgody rodzica/opiekuna wg załącznika: www.zs1brodnica.edu.pl</w:t>
      </w:r>
    </w:p>
    <w:p w:rsidR="00935D47" w:rsidRDefault="00935D47" w:rsidP="00233AE7">
      <w:pPr>
        <w:pStyle w:val="Akapitzlist"/>
        <w:tabs>
          <w:tab w:val="left" w:pos="1080"/>
        </w:tabs>
        <w:jc w:val="center"/>
      </w:pPr>
    </w:p>
    <w:sectPr w:rsidR="00935D47">
      <w:pgSz w:w="11906" w:h="16838"/>
      <w:pgMar w:top="709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"/>
      <w:lvlJc w:val="left"/>
      <w:pPr>
        <w:tabs>
          <w:tab w:val="num" w:pos="1032"/>
        </w:tabs>
        <w:ind w:left="1032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2472"/>
        </w:tabs>
        <w:ind w:left="2472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832"/>
        </w:tabs>
        <w:ind w:left="2832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912"/>
        </w:tabs>
        <w:ind w:left="3912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6C2EB7"/>
    <w:multiLevelType w:val="hybridMultilevel"/>
    <w:tmpl w:val="9BC8E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CA7F22"/>
    <w:multiLevelType w:val="hybridMultilevel"/>
    <w:tmpl w:val="2A16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03E5E"/>
    <w:multiLevelType w:val="hybridMultilevel"/>
    <w:tmpl w:val="C9FE9A2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37A8A"/>
    <w:multiLevelType w:val="hybridMultilevel"/>
    <w:tmpl w:val="B0B239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3AE7"/>
    <w:rsid w:val="00233AE7"/>
    <w:rsid w:val="0093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CharLFO1LVL1">
    <w:name w:val="WW_CharLFO1LVL1"/>
    <w:rPr>
      <w:rFonts w:ascii="Wingdings" w:hAnsi="Wingdings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Symbol" w:hAnsi="Symbol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Symbol" w:hAnsi="Symbol"/>
    </w:rPr>
  </w:style>
  <w:style w:type="character" w:customStyle="1" w:styleId="WWCharLFO1LVL9">
    <w:name w:val="WW_CharLFO1LVL9"/>
    <w:rPr>
      <w:rFonts w:ascii="Symbol" w:hAnsi="Symbol"/>
    </w:r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1"/>
    <w:qFormat/>
    <w:pPr>
      <w:ind w:left="72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220</Words>
  <Characters>1323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Tysiaa</dc:creator>
  <cp:lastModifiedBy>Użytkownik systemu Windows</cp:lastModifiedBy>
  <cp:revision>2</cp:revision>
  <cp:lastPrinted>2023-01-10T08:24:00Z</cp:lastPrinted>
  <dcterms:created xsi:type="dcterms:W3CDTF">2023-01-18T13:51:00Z</dcterms:created>
  <dcterms:modified xsi:type="dcterms:W3CDTF">2023-01-18T13:51:00Z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-1273465240</vt:i4>
  </property>
</Properties>
</file>