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624" w14:textId="0B787989" w:rsidR="00253E9E" w:rsidRPr="00802CE8" w:rsidRDefault="00253E9E" w:rsidP="00253E9E">
      <w:pPr>
        <w:pStyle w:val="Nadpis1"/>
        <w:rPr>
          <w:rFonts w:asciiTheme="minorHAnsi" w:hAnsiTheme="minorHAnsi"/>
          <w:b/>
        </w:rPr>
      </w:pPr>
      <w:r w:rsidRPr="00802CE8">
        <w:rPr>
          <w:rFonts w:asciiTheme="minorHAnsi" w:hAnsiTheme="minorHAnsi"/>
          <w:b/>
        </w:rPr>
        <w:t>Kritériá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na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prijatie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do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1.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ročníka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gymnázia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164441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osemročné</w:t>
      </w:r>
      <w:r w:rsidRPr="00802CE8">
        <w:rPr>
          <w:rFonts w:asciiTheme="minorHAnsi" w:hAnsiTheme="minorHAnsi"/>
          <w:b/>
        </w:rPr>
        <w:t xml:space="preserve"> štúdium) v 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školskom</w:t>
      </w:r>
      <w:r w:rsidRPr="00802CE8">
        <w:rPr>
          <w:rFonts w:asciiTheme="minorHAnsi" w:hAnsiTheme="minorHAnsi"/>
          <w:b/>
          <w:spacing w:val="-22"/>
        </w:rPr>
        <w:t xml:space="preserve"> </w:t>
      </w:r>
      <w:r w:rsidRPr="00802CE8">
        <w:rPr>
          <w:rFonts w:asciiTheme="minorHAnsi" w:hAnsiTheme="minorHAnsi"/>
          <w:b/>
        </w:rPr>
        <w:t>roku</w:t>
      </w:r>
      <w:r w:rsidRPr="00802CE8">
        <w:rPr>
          <w:rFonts w:asciiTheme="minorHAnsi" w:hAnsiTheme="minorHAnsi"/>
          <w:b/>
          <w:spacing w:val="-22"/>
        </w:rPr>
        <w:t xml:space="preserve"> </w:t>
      </w:r>
      <w:r>
        <w:rPr>
          <w:rFonts w:asciiTheme="minorHAnsi" w:hAnsiTheme="minorHAnsi"/>
          <w:b/>
        </w:rPr>
        <w:t>202</w:t>
      </w:r>
      <w:r w:rsidR="00821F95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/202</w:t>
      </w:r>
      <w:r w:rsidR="00821F95">
        <w:rPr>
          <w:rFonts w:asciiTheme="minorHAnsi" w:hAnsiTheme="minorHAnsi"/>
          <w:b/>
        </w:rPr>
        <w:t>4</w:t>
      </w:r>
    </w:p>
    <w:p w14:paraId="39A65310" w14:textId="77777777" w:rsidR="00253E9E" w:rsidRPr="00802CE8" w:rsidRDefault="00253E9E" w:rsidP="00253E9E">
      <w:pPr>
        <w:pStyle w:val="Zkladntext"/>
        <w:spacing w:before="6"/>
        <w:rPr>
          <w:rFonts w:asciiTheme="minorHAnsi" w:hAnsiTheme="minorHAnsi"/>
          <w:b/>
        </w:rPr>
      </w:pPr>
    </w:p>
    <w:p w14:paraId="3CCD5A70" w14:textId="77777777" w:rsidR="00253E9E" w:rsidRPr="00802CE8" w:rsidRDefault="00253E9E" w:rsidP="00253E9E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EDUID školy: </w:t>
      </w:r>
      <w:r w:rsidRPr="00802CE8">
        <w:rPr>
          <w:rFonts w:asciiTheme="minorHAnsi" w:hAnsiTheme="minorHAnsi"/>
        </w:rPr>
        <w:t>100009701</w:t>
      </w:r>
    </w:p>
    <w:p w14:paraId="2D135B6C" w14:textId="77777777" w:rsidR="00253E9E" w:rsidRPr="00802CE8" w:rsidRDefault="00253E9E" w:rsidP="00253E9E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KÓD ŠTUDIJNÉHO ODBORU: </w:t>
      </w:r>
      <w:r w:rsidRPr="00802CE8">
        <w:rPr>
          <w:rFonts w:asciiTheme="minorHAnsi" w:hAnsiTheme="minorHAnsi"/>
        </w:rPr>
        <w:t>7902 J - gymnázium</w:t>
      </w:r>
    </w:p>
    <w:p w14:paraId="5AA704D1" w14:textId="77777777" w:rsidR="00253E9E" w:rsidRPr="00802CE8" w:rsidRDefault="00253E9E" w:rsidP="00253E9E">
      <w:pPr>
        <w:pStyle w:val="Nadpis2"/>
        <w:spacing w:before="16"/>
        <w:ind w:left="0"/>
        <w:rPr>
          <w:rFonts w:asciiTheme="minorHAnsi" w:hAnsiTheme="minorHAnsi"/>
          <w:b w:val="0"/>
        </w:rPr>
      </w:pPr>
      <w:r w:rsidRPr="00802CE8">
        <w:rPr>
          <w:rFonts w:asciiTheme="minorHAnsi" w:hAnsiTheme="minorHAnsi"/>
        </w:rPr>
        <w:t xml:space="preserve">Počet tried: </w:t>
      </w:r>
      <w:r>
        <w:rPr>
          <w:rFonts w:asciiTheme="minorHAnsi" w:hAnsiTheme="minorHAnsi"/>
        </w:rPr>
        <w:tab/>
      </w:r>
      <w:r w:rsidRPr="00DE77BC">
        <w:rPr>
          <w:rFonts w:asciiTheme="minorHAnsi" w:hAnsiTheme="minorHAnsi"/>
          <w:b w:val="0"/>
        </w:rPr>
        <w:t>1</w:t>
      </w:r>
    </w:p>
    <w:p w14:paraId="5470A3CF" w14:textId="1CCD1CC7" w:rsidR="00253E9E" w:rsidRPr="00DE77BC" w:rsidRDefault="00253E9E" w:rsidP="00253E9E">
      <w:pPr>
        <w:spacing w:before="13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Počet žiakov: </w:t>
      </w:r>
      <w:r>
        <w:rPr>
          <w:rFonts w:asciiTheme="minorHAnsi" w:hAnsiTheme="minorHAnsi"/>
          <w:b/>
        </w:rPr>
        <w:tab/>
      </w:r>
      <w:r w:rsidRPr="00DE77BC">
        <w:rPr>
          <w:rFonts w:asciiTheme="minorHAnsi" w:hAnsiTheme="minorHAnsi"/>
        </w:rPr>
        <w:t>podľa schváleného plánu výkonov na školský rok 202</w:t>
      </w:r>
      <w:r w:rsidR="00821F95">
        <w:rPr>
          <w:rFonts w:asciiTheme="minorHAnsi" w:hAnsiTheme="minorHAnsi"/>
        </w:rPr>
        <w:t>3</w:t>
      </w:r>
      <w:r w:rsidRPr="00DE77BC">
        <w:rPr>
          <w:rFonts w:asciiTheme="minorHAnsi" w:hAnsiTheme="minorHAnsi"/>
        </w:rPr>
        <w:t>/2</w:t>
      </w:r>
      <w:r w:rsidR="00821F95">
        <w:rPr>
          <w:rFonts w:asciiTheme="minorHAnsi" w:hAnsiTheme="minorHAnsi"/>
        </w:rPr>
        <w:t>4</w:t>
      </w:r>
    </w:p>
    <w:p w14:paraId="00492CE5" w14:textId="77777777" w:rsidR="00253E9E" w:rsidRPr="00802CE8" w:rsidRDefault="00253E9E" w:rsidP="00253E9E">
      <w:pPr>
        <w:pStyle w:val="Zkladntext"/>
        <w:spacing w:before="9"/>
        <w:rPr>
          <w:rFonts w:asciiTheme="minorHAnsi" w:hAnsiTheme="minorHAnsi"/>
        </w:rPr>
      </w:pPr>
    </w:p>
    <w:p w14:paraId="124C07DD" w14:textId="77777777" w:rsidR="00253E9E" w:rsidRPr="00802CE8" w:rsidRDefault="00253E9E" w:rsidP="00253E9E">
      <w:pPr>
        <w:pStyle w:val="Nadpis2"/>
        <w:spacing w:before="0"/>
        <w:ind w:left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Prijímacie konanie</w:t>
      </w:r>
    </w:p>
    <w:p w14:paraId="09D66562" w14:textId="682CC124" w:rsidR="00253E9E" w:rsidRDefault="00253E9E" w:rsidP="00253E9E">
      <w:pPr>
        <w:pStyle w:val="Zkladntext"/>
        <w:spacing w:before="1"/>
        <w:ind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Prvý termín prijímacích skúšok je </w:t>
      </w:r>
      <w:r w:rsidR="00821F95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.máj 202</w:t>
      </w:r>
      <w:r w:rsidR="00821F95">
        <w:rPr>
          <w:rFonts w:asciiTheme="minorHAnsi" w:hAnsiTheme="minorHAnsi"/>
          <w:b/>
        </w:rPr>
        <w:t>3</w:t>
      </w:r>
      <w:r w:rsidRPr="00802CE8">
        <w:rPr>
          <w:rFonts w:asciiTheme="minorHAnsi" w:hAnsiTheme="minorHAnsi"/>
          <w:b/>
        </w:rPr>
        <w:t xml:space="preserve"> </w:t>
      </w:r>
      <w:r w:rsidRPr="00BC5BA3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štvrtok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 xml:space="preserve"> a druhý termín je </w:t>
      </w:r>
      <w:r w:rsidR="00821F95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.máj 202</w:t>
      </w:r>
      <w:r w:rsidR="00821F95">
        <w:rPr>
          <w:rFonts w:asciiTheme="minorHAnsi" w:hAnsiTheme="minorHAnsi"/>
          <w:b/>
        </w:rPr>
        <w:t>3</w:t>
      </w:r>
      <w:r w:rsidRPr="00BC5BA3">
        <w:rPr>
          <w:rFonts w:asciiTheme="minorHAnsi" w:hAnsiTheme="minorHAnsi"/>
          <w:b/>
        </w:rPr>
        <w:t xml:space="preserve"> (</w:t>
      </w:r>
      <w:r w:rsidR="00821F95">
        <w:rPr>
          <w:rFonts w:asciiTheme="minorHAnsi" w:hAnsiTheme="minorHAnsi"/>
          <w:b/>
        </w:rPr>
        <w:t>utorok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Účastníkmi prijímacieho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konania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uchádzači,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ktorých</w:t>
      </w:r>
      <w:r w:rsidR="00821F95">
        <w:rPr>
          <w:rFonts w:asciiTheme="minorHAnsi" w:hAnsiTheme="minorHAnsi"/>
        </w:rPr>
        <w:t xml:space="preserve"> zákonní zástupcovia podajú v stanovenom termíne prihlášku riaditeľovi ZŠ a ten ju potvrdí. Potvrdené prihlášky budú doručené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riaditeľstvu</w:t>
      </w:r>
      <w:r w:rsidRPr="00F31782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</w:rPr>
        <w:t>Gymnázia Jána Chalupku</w:t>
      </w:r>
      <w:r>
        <w:rPr>
          <w:rFonts w:asciiTheme="minorHAnsi" w:hAnsiTheme="minorHAnsi"/>
        </w:rPr>
        <w:t xml:space="preserve"> </w:t>
      </w:r>
      <w:r w:rsidRPr="00F31782">
        <w:rPr>
          <w:rFonts w:asciiTheme="minorHAnsi" w:hAnsiTheme="minorHAnsi"/>
        </w:rPr>
        <w:t>v</w:t>
      </w:r>
      <w:r w:rsidR="00821F95">
        <w:rPr>
          <w:rFonts w:asciiTheme="minorHAnsi" w:hAnsiTheme="minorHAnsi"/>
        </w:rPr>
        <w:t> term</w:t>
      </w:r>
      <w:proofErr w:type="spellStart"/>
      <w:r w:rsidR="00821F95">
        <w:rPr>
          <w:rFonts w:asciiTheme="minorHAnsi" w:hAnsiTheme="minorHAnsi"/>
          <w:lang w:val="sk-SK"/>
        </w:rPr>
        <w:t>íne</w:t>
      </w:r>
      <w:proofErr w:type="spellEnd"/>
      <w:r w:rsidR="00821F95">
        <w:rPr>
          <w:rFonts w:asciiTheme="minorHAnsi" w:hAnsiTheme="minorHAnsi"/>
          <w:lang w:val="sk-SK"/>
        </w:rPr>
        <w:t xml:space="preserve"> do </w:t>
      </w:r>
      <w:r w:rsidR="00821F95">
        <w:rPr>
          <w:rFonts w:asciiTheme="minorHAnsi" w:hAnsiTheme="minorHAnsi"/>
          <w:b/>
          <w:bCs/>
          <w:lang w:val="sk-SK"/>
        </w:rPr>
        <w:t>20.3.2023</w:t>
      </w:r>
      <w:r w:rsidRPr="00F31782">
        <w:rPr>
          <w:rFonts w:asciiTheme="minorHAnsi" w:hAnsiTheme="minorHAnsi"/>
        </w:rPr>
        <w:t>. Budeme  akceptovať len tie prihlášky, ktoré sú elektronicky overené riaditeľom základnej školy cez školský informačný systém alebo v listinnej podobe na tlačive 056 MŠVVaŠ SR potvrdené riaditeľom základnej školy a s podpismi obidvoch zákonných zástupcov. Zákonní zástupcovia sa môžu dohodnúť, že prihlášku podpisuje iba jeden zákonný zástupca, o tejto skutočnosti doručia riaditeľovi školy písomné vyhlásenie.</w:t>
      </w:r>
    </w:p>
    <w:p w14:paraId="00FC1603" w14:textId="77777777" w:rsidR="00253E9E" w:rsidRDefault="00253E9E" w:rsidP="00253E9E">
      <w:pPr>
        <w:pStyle w:val="Zkladntext"/>
        <w:spacing w:before="1"/>
        <w:ind w:right="115"/>
        <w:jc w:val="both"/>
        <w:rPr>
          <w:rFonts w:asciiTheme="minorHAnsi" w:hAnsiTheme="minorHAnsi"/>
        </w:rPr>
      </w:pPr>
    </w:p>
    <w:p w14:paraId="61E5199B" w14:textId="77777777" w:rsidR="00253E9E" w:rsidRDefault="00253E9E" w:rsidP="00253E9E">
      <w:pPr>
        <w:pStyle w:val="Zkladntext"/>
        <w:spacing w:before="1"/>
        <w:ind w:right="11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Uchádzači </w:t>
      </w:r>
      <w:r w:rsidRPr="00802CE8">
        <w:rPr>
          <w:rFonts w:asciiTheme="minorHAnsi" w:hAnsiTheme="minorHAnsi"/>
          <w:b/>
          <w:spacing w:val="-26"/>
        </w:rPr>
        <w:t xml:space="preserve"> </w:t>
      </w:r>
      <w:r w:rsidRPr="00802CE8">
        <w:rPr>
          <w:rFonts w:asciiTheme="minorHAnsi" w:hAnsiTheme="minorHAnsi"/>
        </w:rPr>
        <w:t>budú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prijatí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štúdium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základe</w:t>
      </w:r>
      <w:r>
        <w:rPr>
          <w:rFonts w:asciiTheme="minorHAnsi" w:hAnsiTheme="minorHAnsi"/>
        </w:rPr>
        <w:t xml:space="preserve"> súčtu bodov, ktoré môžu získať za:</w:t>
      </w:r>
    </w:p>
    <w:p w14:paraId="2D143B44" w14:textId="77777777" w:rsidR="00253E9E" w:rsidRPr="00091E86" w:rsidRDefault="00253E9E" w:rsidP="00253E9E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  <w:spacing w:val="-26"/>
        </w:rPr>
        <w:t xml:space="preserve"> </w:t>
      </w:r>
      <w:r>
        <w:rPr>
          <w:rFonts w:asciiTheme="minorHAnsi" w:hAnsiTheme="minorHAnsi"/>
          <w:b/>
        </w:rPr>
        <w:t xml:space="preserve">výsledky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prijímacej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skúšky</w:t>
      </w:r>
      <w:r w:rsidRPr="00091E86">
        <w:rPr>
          <w:rFonts w:asciiTheme="minorHAnsi" w:hAnsiTheme="minorHAnsi"/>
          <w:b/>
          <w:spacing w:val="-25"/>
        </w:rPr>
        <w:t xml:space="preserve"> </w:t>
      </w:r>
      <w:r w:rsidRPr="00091E86">
        <w:rPr>
          <w:rFonts w:asciiTheme="minorHAnsi" w:hAnsiTheme="minorHAnsi"/>
          <w:b/>
        </w:rPr>
        <w:t>z</w:t>
      </w:r>
      <w:r w:rsidRPr="00091E86">
        <w:rPr>
          <w:rFonts w:asciiTheme="minorHAnsi" w:hAnsiTheme="minorHAnsi"/>
          <w:b/>
          <w:spacing w:val="-27"/>
        </w:rPr>
        <w:t xml:space="preserve"> </w:t>
      </w:r>
      <w:r w:rsidRPr="00091E86">
        <w:rPr>
          <w:rFonts w:asciiTheme="minorHAnsi" w:hAnsiTheme="minorHAnsi"/>
          <w:b/>
        </w:rPr>
        <w:t>matematiky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a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 xml:space="preserve">zo slovenského jazyka a literatúry, </w:t>
      </w:r>
    </w:p>
    <w:p w14:paraId="7C325CB1" w14:textId="77777777" w:rsidR="00253E9E" w:rsidRPr="00091E86" w:rsidRDefault="00253E9E" w:rsidP="00253E9E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prospech</w:t>
      </w:r>
      <w:r w:rsidRPr="00091E86">
        <w:rPr>
          <w:rFonts w:asciiTheme="minorHAnsi" w:hAnsiTheme="minorHAnsi"/>
          <w:b/>
        </w:rPr>
        <w:t xml:space="preserve"> na ZŠ</w:t>
      </w:r>
      <w:r>
        <w:rPr>
          <w:rFonts w:asciiTheme="minorHAnsi" w:hAnsiTheme="minorHAnsi"/>
          <w:b/>
        </w:rPr>
        <w:t xml:space="preserve"> (koncoročné vysvedčenie vo 4</w:t>
      </w:r>
      <w:r w:rsidRPr="00091E86">
        <w:rPr>
          <w:rFonts w:asciiTheme="minorHAnsi" w:hAnsiTheme="minorHAnsi"/>
          <w:b/>
        </w:rPr>
        <w:t>. ro</w:t>
      </w:r>
      <w:r>
        <w:rPr>
          <w:rFonts w:asciiTheme="minorHAnsi" w:hAnsiTheme="minorHAnsi"/>
          <w:b/>
        </w:rPr>
        <w:t>čníku a polročné vysvedčenie v 5</w:t>
      </w:r>
      <w:r w:rsidRPr="00091E86">
        <w:rPr>
          <w:rFonts w:asciiTheme="minorHAnsi" w:hAnsiTheme="minorHAnsi"/>
          <w:b/>
        </w:rPr>
        <w:t>. ročníku),</w:t>
      </w:r>
    </w:p>
    <w:p w14:paraId="331AECF6" w14:textId="77777777" w:rsidR="00253E9E" w:rsidRPr="00091E86" w:rsidRDefault="00253E9E" w:rsidP="00253E9E">
      <w:pPr>
        <w:pStyle w:val="Zkladntext"/>
        <w:numPr>
          <w:ilvl w:val="0"/>
          <w:numId w:val="17"/>
        </w:numPr>
        <w:spacing w:before="100" w:beforeAutospacing="1" w:after="200"/>
        <w:ind w:left="709" w:right="113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úspešné umiestnenie</w:t>
      </w:r>
      <w:r w:rsidRPr="00091E86">
        <w:rPr>
          <w:rFonts w:asciiTheme="minorHAnsi" w:hAnsiTheme="minorHAnsi"/>
          <w:b/>
        </w:rPr>
        <w:t xml:space="preserve"> v predmetových</w:t>
      </w:r>
      <w:r w:rsidRPr="00091E86">
        <w:rPr>
          <w:rFonts w:asciiTheme="minorHAnsi" w:hAnsiTheme="minorHAnsi"/>
          <w:b/>
          <w:spacing w:val="-15"/>
        </w:rPr>
        <w:t xml:space="preserve"> </w:t>
      </w:r>
      <w:r w:rsidRPr="00091E86">
        <w:rPr>
          <w:rFonts w:asciiTheme="minorHAnsi" w:hAnsiTheme="minorHAnsi"/>
          <w:b/>
        </w:rPr>
        <w:t>olympiádach.</w:t>
      </w:r>
      <w:r w:rsidRPr="00091E86">
        <w:rPr>
          <w:rFonts w:asciiTheme="minorHAnsi" w:hAnsiTheme="minorHAnsi"/>
          <w:b/>
          <w:spacing w:val="-15"/>
        </w:rPr>
        <w:t xml:space="preserve"> </w:t>
      </w:r>
    </w:p>
    <w:p w14:paraId="2B015A2F" w14:textId="77777777" w:rsidR="00253E9E" w:rsidRPr="00164441" w:rsidRDefault="00253E9E" w:rsidP="00253E9E">
      <w:pPr>
        <w:pStyle w:val="Zkladntext"/>
        <w:numPr>
          <w:ilvl w:val="0"/>
          <w:numId w:val="30"/>
        </w:numPr>
        <w:spacing w:before="1"/>
        <w:ind w:right="115"/>
        <w:jc w:val="both"/>
        <w:rPr>
          <w:rFonts w:asciiTheme="minorHAnsi" w:hAnsiTheme="minorHAnsi"/>
          <w:b/>
        </w:rPr>
      </w:pPr>
      <w:r w:rsidRPr="00164441">
        <w:rPr>
          <w:rFonts w:asciiTheme="minorHAnsi" w:hAnsiTheme="minorHAnsi"/>
          <w:b/>
        </w:rPr>
        <w:t>Prijímacia skúška</w:t>
      </w:r>
    </w:p>
    <w:p w14:paraId="6DED751E" w14:textId="77777777" w:rsidR="00253E9E" w:rsidRPr="00091E86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</w:rPr>
        <w:t>Forma a obsah prijímacej skúšky</w:t>
      </w:r>
    </w:p>
    <w:p w14:paraId="49B2FB01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</w:p>
    <w:p w14:paraId="72543FFC" w14:textId="77777777" w:rsidR="00253E9E" w:rsidRPr="00091E86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Slovenský jazyk a literatúra</w:t>
      </w:r>
    </w:p>
    <w:p w14:paraId="25279298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7A2FA85B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obsah: ŠVP pre 1. stupeň ZŠ, Slovenský jazyk a literatúra </w:t>
      </w:r>
    </w:p>
    <w:p w14:paraId="115AB4C8" w14:textId="77777777" w:rsidR="00253E9E" w:rsidRDefault="00000000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hyperlink r:id="rId7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https://www.statpedu.sk/files/articles/dokumenty/inovovany-statny-vzdelavaci-program/sjl_pv_2014.pdf</w:t>
        </w:r>
      </w:hyperlink>
    </w:p>
    <w:p w14:paraId="5FD60ABC" w14:textId="77777777" w:rsidR="00253E9E" w:rsidRDefault="00253E9E" w:rsidP="00253E9E">
      <w:pPr>
        <w:pStyle w:val="Zkladntext"/>
        <w:spacing w:before="1"/>
        <w:ind w:right="115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 ŠVP pre 2. stupeň ZŠ, Slovenský jazyk a literatúra, vzdelávací štandard pre 5. ročník</w:t>
      </w:r>
    </w:p>
    <w:p w14:paraId="3166C356" w14:textId="77777777" w:rsidR="00253E9E" w:rsidRDefault="00000000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hyperlink r:id="rId8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https://www.statpedu.sk/files/articles/dokumenty/inovovany-statny-vzdelavaci-program/sjl_nsv_2014.pdf</w:t>
        </w:r>
      </w:hyperlink>
    </w:p>
    <w:p w14:paraId="4E608971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</w:p>
    <w:p w14:paraId="68858DAA" w14:textId="77777777" w:rsidR="00253E9E" w:rsidRPr="00091E86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Matematika</w:t>
      </w:r>
    </w:p>
    <w:p w14:paraId="669895E3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06BB0B39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obsah: ŠVP pre 1. stupeň ZŠ, Matematika</w:t>
      </w:r>
    </w:p>
    <w:p w14:paraId="50AA3072" w14:textId="77777777" w:rsidR="00253E9E" w:rsidRDefault="00000000" w:rsidP="00253E9E">
      <w:pPr>
        <w:pStyle w:val="Zkladntext"/>
        <w:spacing w:before="1"/>
        <w:ind w:left="460" w:right="115" w:hanging="34"/>
        <w:jc w:val="both"/>
        <w:rPr>
          <w:rFonts w:asciiTheme="minorHAnsi" w:hAnsiTheme="minorHAnsi"/>
        </w:rPr>
      </w:pPr>
      <w:hyperlink r:id="rId9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https://www.statpedu.sk/files/articles/dokumenty/inovovany-statny-vzdelavaci-program/matematika_pv_2014.pdf</w:t>
        </w:r>
      </w:hyperlink>
    </w:p>
    <w:p w14:paraId="2C115BBC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a ŠVP pre 2. stupeň ZŠ, Matematika, vzdelávací štandard pre 5. ročník</w:t>
      </w:r>
    </w:p>
    <w:p w14:paraId="30F8F85D" w14:textId="77777777" w:rsidR="00253E9E" w:rsidRDefault="00000000" w:rsidP="00253E9E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hyperlink r:id="rId10" w:history="1">
        <w:r w:rsidR="00253E9E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https://www.statpedu.sk/files/articles/dokumenty/inovovany-statny-vzdelavaci-program/matematika_nsv_2014.pdf</w:t>
        </w:r>
      </w:hyperlink>
    </w:p>
    <w:p w14:paraId="5A5CE30C" w14:textId="77777777" w:rsidR="00253E9E" w:rsidRDefault="00253E9E" w:rsidP="00253E9E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</w:p>
    <w:p w14:paraId="387F2657" w14:textId="77777777" w:rsidR="00253E9E" w:rsidRDefault="00253E9E" w:rsidP="00253E9E">
      <w:pPr>
        <w:pStyle w:val="Zkladntext"/>
        <w:spacing w:before="1"/>
        <w:ind w:left="426" w:right="115"/>
        <w:jc w:val="both"/>
        <w:rPr>
          <w:rFonts w:asciiTheme="minorHAnsi" w:hAnsiTheme="minorHAnsi"/>
          <w:b/>
          <w:spacing w:val="-5"/>
        </w:rPr>
      </w:pPr>
      <w:r w:rsidRPr="00D74D05">
        <w:rPr>
          <w:rFonts w:asciiTheme="minorHAnsi" w:hAnsiTheme="minorHAnsi"/>
          <w:u w:val="single"/>
        </w:rPr>
        <w:t xml:space="preserve">Žiak môže získať za prijímaciu skúšku </w:t>
      </w:r>
      <w:r w:rsidRPr="00D74D05">
        <w:rPr>
          <w:rFonts w:asciiTheme="minorHAnsi" w:hAnsiTheme="minorHAnsi"/>
          <w:b/>
          <w:u w:val="single"/>
        </w:rPr>
        <w:t>maximálne 100</w:t>
      </w:r>
      <w:r w:rsidRPr="00D74D05">
        <w:rPr>
          <w:rFonts w:asciiTheme="minorHAnsi" w:hAnsiTheme="minorHAnsi"/>
          <w:b/>
          <w:spacing w:val="-3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zo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slovenského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jazyka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literatúry,</w:t>
      </w:r>
      <w:r w:rsidRPr="00802CE8">
        <w:rPr>
          <w:rFonts w:asciiTheme="minorHAnsi" w:hAnsiTheme="minorHAnsi"/>
          <w:spacing w:val="-30"/>
        </w:rPr>
        <w:t xml:space="preserve"> 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test z</w:t>
      </w:r>
      <w:r>
        <w:rPr>
          <w:rFonts w:asciiTheme="minorHAnsi" w:hAnsiTheme="minorHAnsi"/>
          <w:spacing w:val="-33"/>
        </w:rPr>
        <w:t> </w:t>
      </w:r>
      <w:r w:rsidRPr="00802CE8">
        <w:rPr>
          <w:rFonts w:asciiTheme="minorHAnsi" w:hAnsiTheme="minorHAnsi"/>
        </w:rPr>
        <w:t>matematiky</w:t>
      </w:r>
      <w:r>
        <w:rPr>
          <w:rFonts w:asciiTheme="minorHAnsi" w:hAnsiTheme="minorHAnsi"/>
        </w:rPr>
        <w:t>).</w:t>
      </w:r>
      <w:r w:rsidRPr="00802CE8">
        <w:rPr>
          <w:rFonts w:asciiTheme="minorHAnsi" w:hAnsiTheme="minorHAnsi"/>
          <w:b/>
          <w:spacing w:val="-5"/>
        </w:rPr>
        <w:t xml:space="preserve"> </w:t>
      </w:r>
    </w:p>
    <w:p w14:paraId="00EEAF6D" w14:textId="77777777" w:rsidR="00253E9E" w:rsidRPr="00802CE8" w:rsidRDefault="00253E9E" w:rsidP="00253E9E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>Žiak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  <w:b/>
        </w:rPr>
        <w:t>úspešne</w:t>
      </w:r>
      <w:r w:rsidRPr="00802CE8">
        <w:rPr>
          <w:rFonts w:asciiTheme="minorHAnsi" w:hAnsiTheme="minorHAnsi"/>
          <w:b/>
          <w:spacing w:val="-32"/>
        </w:rPr>
        <w:t xml:space="preserve"> </w:t>
      </w:r>
      <w:r w:rsidRPr="00802CE8">
        <w:rPr>
          <w:rFonts w:asciiTheme="minorHAnsi" w:hAnsiTheme="minorHAnsi"/>
        </w:rPr>
        <w:t>vykoná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písomnú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prijímaciu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skúšku</w:t>
      </w:r>
      <w:r w:rsidRPr="00802CE8">
        <w:rPr>
          <w:rFonts w:asciiTheme="minorHAnsi" w:hAnsiTheme="minorHAnsi"/>
          <w:spacing w:val="-6"/>
        </w:rPr>
        <w:t xml:space="preserve"> </w:t>
      </w:r>
      <w:r w:rsidRPr="00802CE8">
        <w:rPr>
          <w:rFonts w:asciiTheme="minorHAnsi" w:hAnsiTheme="minorHAnsi"/>
        </w:rPr>
        <w:t>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z</w:t>
      </w:r>
      <w:r w:rsidRPr="00802CE8">
        <w:rPr>
          <w:rFonts w:asciiTheme="minorHAnsi" w:hAnsiTheme="minorHAnsi"/>
          <w:spacing w:val="-32"/>
        </w:rPr>
        <w:t> </w:t>
      </w:r>
      <w:r w:rsidRPr="00802CE8">
        <w:rPr>
          <w:rFonts w:asciiTheme="minorHAnsi" w:hAnsiTheme="minorHAnsi"/>
        </w:rPr>
        <w:t>každého predmetu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zvlášť</w:t>
      </w:r>
      <w:r w:rsidRPr="00802CE8">
        <w:rPr>
          <w:rFonts w:asciiTheme="minorHAnsi" w:hAnsiTheme="minorHAnsi"/>
          <w:spacing w:val="-9"/>
        </w:rPr>
        <w:t xml:space="preserve"> </w:t>
      </w:r>
      <w:r w:rsidRPr="00802CE8">
        <w:rPr>
          <w:rFonts w:asciiTheme="minorHAnsi" w:hAnsiTheme="minorHAnsi"/>
        </w:rPr>
        <w:t>získa</w:t>
      </w:r>
      <w:r w:rsidRPr="00802CE8">
        <w:rPr>
          <w:rFonts w:asciiTheme="minorHAnsi" w:hAnsiTheme="minorHAnsi"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najmenej</w:t>
      </w:r>
      <w:r w:rsidRPr="00E856FC">
        <w:rPr>
          <w:rFonts w:asciiTheme="minorHAnsi" w:hAnsiTheme="minorHAnsi"/>
          <w:b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10</w:t>
      </w:r>
      <w:r w:rsidRPr="00E856FC">
        <w:rPr>
          <w:rFonts w:asciiTheme="minorHAnsi" w:hAnsiTheme="minorHAnsi"/>
          <w:b/>
          <w:spacing w:val="-34"/>
        </w:rPr>
        <w:t xml:space="preserve"> </w:t>
      </w:r>
      <w:r w:rsidRPr="00E856FC">
        <w:rPr>
          <w:rFonts w:asciiTheme="minorHAnsi" w:hAnsiTheme="minorHAnsi"/>
          <w:b/>
        </w:rPr>
        <w:t>bodov</w:t>
      </w:r>
      <w:r w:rsidRPr="00802CE8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Pre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žiakov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so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zdravotným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znevýhodnením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je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vypracovaný samostatný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(závisí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od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 xml:space="preserve">druhu 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znevýhodnenia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posudku</w:t>
      </w:r>
      <w:r w:rsidRPr="00802CE8">
        <w:rPr>
          <w:rFonts w:asciiTheme="minorHAnsi" w:hAnsiTheme="minorHAnsi"/>
          <w:spacing w:val="-27"/>
        </w:rPr>
        <w:t xml:space="preserve"> </w:t>
      </w:r>
      <w:proofErr w:type="spellStart"/>
      <w:r w:rsidRPr="00802CE8">
        <w:rPr>
          <w:rFonts w:asciiTheme="minorHAnsi" w:hAnsiTheme="minorHAnsi"/>
        </w:rPr>
        <w:t>CPPaP</w:t>
      </w:r>
      <w:proofErr w:type="spellEnd"/>
      <w:r>
        <w:rPr>
          <w:rFonts w:asciiTheme="minorHAnsi" w:hAnsiTheme="minorHAnsi"/>
        </w:rPr>
        <w:t xml:space="preserve"> a po konzultácii so ZŠ</w:t>
      </w:r>
      <w:r w:rsidRPr="00802CE8">
        <w:rPr>
          <w:rFonts w:asciiTheme="minorHAnsi" w:hAnsiTheme="minorHAnsi"/>
        </w:rPr>
        <w:t>)</w:t>
      </w:r>
      <w:r>
        <w:rPr>
          <w:rFonts w:asciiTheme="minorHAnsi" w:hAnsiTheme="minorHAnsi"/>
          <w:spacing w:val="-27"/>
        </w:rPr>
        <w:t>.</w:t>
      </w:r>
    </w:p>
    <w:p w14:paraId="5FCC9793" w14:textId="77777777" w:rsidR="00253E9E" w:rsidRPr="00802CE8" w:rsidRDefault="00253E9E" w:rsidP="00253E9E">
      <w:pPr>
        <w:pStyle w:val="Zkladntext"/>
        <w:spacing w:before="10"/>
        <w:rPr>
          <w:rFonts w:asciiTheme="minorHAnsi" w:hAnsiTheme="minorHAnsi"/>
        </w:rPr>
      </w:pPr>
    </w:p>
    <w:p w14:paraId="46DFDE56" w14:textId="77777777" w:rsidR="00253E9E" w:rsidRPr="00FA2B08" w:rsidRDefault="00253E9E" w:rsidP="00253E9E">
      <w:pPr>
        <w:pStyle w:val="Odsekzoznamu"/>
        <w:numPr>
          <w:ilvl w:val="0"/>
          <w:numId w:val="30"/>
        </w:numPr>
        <w:spacing w:before="1"/>
        <w:ind w:right="375"/>
        <w:rPr>
          <w:rFonts w:asciiTheme="minorHAnsi" w:hAnsiTheme="minorHAnsi"/>
          <w:b/>
        </w:rPr>
      </w:pPr>
      <w:r w:rsidRPr="00FA2B08">
        <w:rPr>
          <w:rFonts w:asciiTheme="minorHAnsi" w:hAnsiTheme="minorHAnsi"/>
          <w:b/>
        </w:rPr>
        <w:t>Prospech</w:t>
      </w:r>
      <w:r w:rsidRPr="00FA2B08">
        <w:rPr>
          <w:rFonts w:asciiTheme="minorHAnsi" w:hAnsiTheme="minorHAnsi"/>
          <w:b/>
          <w:spacing w:val="-31"/>
        </w:rPr>
        <w:t xml:space="preserve"> </w:t>
      </w:r>
      <w:r w:rsidRPr="00FA2B08">
        <w:rPr>
          <w:rFonts w:asciiTheme="minorHAnsi" w:hAnsiTheme="minorHAnsi"/>
          <w:b/>
        </w:rPr>
        <w:t>na</w:t>
      </w:r>
      <w:r w:rsidRPr="00FA2B08">
        <w:rPr>
          <w:rFonts w:asciiTheme="minorHAnsi" w:hAnsiTheme="minorHAnsi"/>
          <w:b/>
          <w:spacing w:val="-31"/>
        </w:rPr>
        <w:t xml:space="preserve"> </w:t>
      </w:r>
      <w:r w:rsidRPr="00FA2B08">
        <w:rPr>
          <w:rFonts w:asciiTheme="minorHAnsi" w:hAnsiTheme="minorHAnsi"/>
          <w:b/>
        </w:rPr>
        <w:t>ZŠ</w:t>
      </w:r>
      <w:r w:rsidRPr="00FA2B08">
        <w:rPr>
          <w:rFonts w:asciiTheme="minorHAnsi" w:hAnsiTheme="minorHAnsi"/>
          <w:b/>
          <w:spacing w:val="-32"/>
        </w:rPr>
        <w:t xml:space="preserve"> </w:t>
      </w:r>
    </w:p>
    <w:p w14:paraId="156158D2" w14:textId="77777777" w:rsidR="00253E9E" w:rsidRDefault="00253E9E" w:rsidP="00253E9E">
      <w:pPr>
        <w:spacing w:before="59"/>
        <w:ind w:left="426" w:right="167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Za prospech na ZŠ budú body pridelené podľa študijných výsledkov na vysvedčení za 1. polrok 5.ročníka a 2. polrok 4.ročníka ZŠ, pričom za každú známku výborný z predmetov </w:t>
      </w:r>
      <w:r w:rsidRPr="00802CE8">
        <w:rPr>
          <w:rFonts w:asciiTheme="minorHAnsi" w:hAnsiTheme="minorHAnsi"/>
          <w:b/>
        </w:rPr>
        <w:t>slovenský jazyk a literatúra, cudzí jazyk</w:t>
      </w:r>
      <w:r w:rsidRPr="00802CE8">
        <w:rPr>
          <w:rFonts w:asciiTheme="minorHAnsi" w:hAnsiTheme="minorHAnsi"/>
        </w:rPr>
        <w:t xml:space="preserve"> (ak sa učí dva, tak ten z ktorého má lepšiu známku), </w:t>
      </w:r>
      <w:r w:rsidRPr="00802CE8">
        <w:rPr>
          <w:rFonts w:asciiTheme="minorHAnsi" w:hAnsiTheme="minorHAnsi"/>
          <w:b/>
        </w:rPr>
        <w:t>matematika, dejepis,</w:t>
      </w:r>
      <w:r>
        <w:rPr>
          <w:rFonts w:asciiTheme="minorHAnsi" w:hAnsiTheme="minorHAnsi"/>
          <w:b/>
        </w:rPr>
        <w:t xml:space="preserve"> vlastiveda, geografia, </w:t>
      </w:r>
      <w:r w:rsidRPr="00802CE8">
        <w:rPr>
          <w:rFonts w:asciiTheme="minorHAnsi" w:hAnsiTheme="minorHAnsi"/>
          <w:b/>
        </w:rPr>
        <w:t>biológia</w:t>
      </w:r>
      <w:r>
        <w:rPr>
          <w:rFonts w:asciiTheme="minorHAnsi" w:hAnsiTheme="minorHAnsi"/>
          <w:b/>
        </w:rPr>
        <w:t xml:space="preserve"> a prírodoveda</w:t>
      </w:r>
      <w:r w:rsidRPr="00802CE8">
        <w:rPr>
          <w:rFonts w:asciiTheme="minorHAnsi" w:hAnsiTheme="minorHAnsi"/>
        </w:rPr>
        <w:t xml:space="preserve"> sa prideľuje jeden bod. Ak žiak má na prihláške z ľubovoľného z uvedených  predmetov uvedené „absolvoval“, do celkového súčtu sa pripočíta 1 bod.</w:t>
      </w:r>
    </w:p>
    <w:p w14:paraId="52992005" w14:textId="77777777" w:rsidR="00253E9E" w:rsidRDefault="00253E9E" w:rsidP="00253E9E">
      <w:pPr>
        <w:spacing w:before="59"/>
        <w:ind w:left="426" w:right="167"/>
        <w:jc w:val="both"/>
        <w:rPr>
          <w:rFonts w:asciiTheme="minorHAnsi" w:hAnsiTheme="minorHAnsi"/>
          <w:b/>
        </w:rPr>
      </w:pPr>
      <w:r w:rsidRPr="00D74D05">
        <w:rPr>
          <w:rFonts w:asciiTheme="minorHAnsi" w:hAnsiTheme="minorHAnsi"/>
          <w:u w:val="single"/>
        </w:rPr>
        <w:t>Maximálny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počet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bodov,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ktoré</w:t>
      </w:r>
      <w:r w:rsidRPr="00D74D05">
        <w:rPr>
          <w:rFonts w:asciiTheme="minorHAnsi" w:hAnsiTheme="minorHAnsi"/>
          <w:spacing w:val="-31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môže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žiak</w:t>
      </w:r>
      <w:r w:rsidRPr="00D74D05">
        <w:rPr>
          <w:rFonts w:asciiTheme="minorHAnsi" w:hAnsiTheme="minorHAnsi"/>
          <w:spacing w:val="-32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 xml:space="preserve">získať za prospech na ZŠ je </w:t>
      </w:r>
      <w:r>
        <w:rPr>
          <w:rFonts w:asciiTheme="minorHAnsi" w:hAnsiTheme="minorHAnsi"/>
          <w:b/>
          <w:u w:val="single"/>
        </w:rPr>
        <w:t>11</w:t>
      </w:r>
      <w:r w:rsidRPr="00D74D05">
        <w:rPr>
          <w:rFonts w:asciiTheme="minorHAnsi" w:hAnsiTheme="minorHAnsi"/>
          <w:b/>
          <w:u w:val="single"/>
        </w:rPr>
        <w:t xml:space="preserve"> </w:t>
      </w:r>
      <w:r w:rsidRPr="00D74D05">
        <w:rPr>
          <w:rFonts w:asciiTheme="minorHAnsi" w:hAnsiTheme="minorHAnsi"/>
          <w:b/>
          <w:spacing w:val="-4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bodov.</w:t>
      </w:r>
    </w:p>
    <w:p w14:paraId="576E2E57" w14:textId="77777777" w:rsidR="00253E9E" w:rsidRPr="00802CE8" w:rsidRDefault="00253E9E" w:rsidP="00253E9E">
      <w:pPr>
        <w:spacing w:before="59"/>
        <w:ind w:left="567" w:right="167"/>
        <w:jc w:val="both"/>
        <w:rPr>
          <w:rFonts w:asciiTheme="minorHAnsi" w:hAnsiTheme="minorHAnsi"/>
          <w:b/>
        </w:rPr>
      </w:pPr>
    </w:p>
    <w:p w14:paraId="38F4A73B" w14:textId="77777777" w:rsidR="00253E9E" w:rsidRPr="005D17E0" w:rsidRDefault="00253E9E" w:rsidP="00253E9E">
      <w:pPr>
        <w:pStyle w:val="Odsekzoznamu"/>
        <w:numPr>
          <w:ilvl w:val="0"/>
          <w:numId w:val="30"/>
        </w:numPr>
        <w:spacing w:before="48" w:after="57"/>
        <w:rPr>
          <w:rFonts w:asciiTheme="minorHAnsi" w:hAnsiTheme="minorHAnsi"/>
          <w:b/>
        </w:rPr>
      </w:pPr>
      <w:r w:rsidRPr="005D17E0">
        <w:rPr>
          <w:rFonts w:asciiTheme="minorHAnsi" w:hAnsiTheme="minorHAnsi"/>
          <w:b/>
        </w:rPr>
        <w:t>Umiestnenie v obvodnom alebo vyššom kole predmetových olympiád a súťaží:</w:t>
      </w:r>
    </w:p>
    <w:p w14:paraId="1CC0644B" w14:textId="7C029AE1" w:rsidR="00253E9E" w:rsidRPr="00802CE8" w:rsidRDefault="00253E9E" w:rsidP="00253E9E">
      <w:pPr>
        <w:pStyle w:val="Odsekzoznamu"/>
        <w:tabs>
          <w:tab w:val="left" w:pos="1529"/>
        </w:tabs>
        <w:spacing w:before="48" w:after="57"/>
        <w:ind w:left="426" w:firstLine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lang w:val="sk-SK"/>
        </w:rPr>
        <w:t>Ús</w:t>
      </w:r>
      <w:r w:rsidRPr="00802CE8">
        <w:rPr>
          <w:rFonts w:asciiTheme="minorHAnsi" w:hAnsiTheme="minorHAnsi"/>
        </w:rPr>
        <w:t>pešnosť</w:t>
      </w:r>
      <w:proofErr w:type="spellEnd"/>
      <w:r w:rsidRPr="00802CE8">
        <w:rPr>
          <w:rFonts w:asciiTheme="minorHAnsi" w:hAnsiTheme="minorHAnsi"/>
        </w:rPr>
        <w:t xml:space="preserve"> prihlásených žiakov</w:t>
      </w:r>
      <w:r>
        <w:rPr>
          <w:rFonts w:asciiTheme="minorHAnsi" w:hAnsiTheme="minorHAnsi"/>
        </w:rPr>
        <w:t xml:space="preserve"> hodnotíme 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/>
        </w:rPr>
        <w:t>v priebehu posledných dvoch ročníkov</w:t>
      </w:r>
      <w:r>
        <w:rPr>
          <w:rFonts w:asciiTheme="minorHAnsi" w:hAnsiTheme="minorHAnsi"/>
          <w:b/>
        </w:rPr>
        <w:t xml:space="preserve"> </w:t>
      </w:r>
      <w:r w:rsidRPr="005D17E0">
        <w:rPr>
          <w:rFonts w:asciiTheme="minorHAnsi" w:hAnsiTheme="minorHAnsi"/>
        </w:rPr>
        <w:t>(šk. rok 202</w:t>
      </w:r>
      <w:r w:rsidR="0009434E">
        <w:rPr>
          <w:rFonts w:asciiTheme="minorHAnsi" w:hAnsiTheme="minorHAnsi"/>
        </w:rPr>
        <w:t>1</w:t>
      </w:r>
      <w:r>
        <w:rPr>
          <w:rFonts w:asciiTheme="minorHAnsi" w:hAnsiTheme="minorHAnsi"/>
        </w:rPr>
        <w:t>/2</w:t>
      </w:r>
      <w:r w:rsidR="0009434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a 202</w:t>
      </w:r>
      <w:r w:rsidR="0009434E">
        <w:rPr>
          <w:rFonts w:asciiTheme="minorHAnsi" w:hAnsiTheme="minorHAnsi"/>
        </w:rPr>
        <w:t>2</w:t>
      </w:r>
      <w:r>
        <w:rPr>
          <w:rFonts w:asciiTheme="minorHAnsi" w:hAnsiTheme="minorHAnsi"/>
        </w:rPr>
        <w:t>/2</w:t>
      </w:r>
      <w:r w:rsidR="0009434E">
        <w:rPr>
          <w:rFonts w:asciiTheme="minorHAnsi" w:hAnsiTheme="minorHAnsi"/>
        </w:rPr>
        <w:t>3</w:t>
      </w:r>
      <w:r w:rsidRPr="005D17E0"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 xml:space="preserve"> v </w:t>
      </w:r>
      <w:r w:rsidRPr="00802CE8">
        <w:rPr>
          <w:rFonts w:asciiTheme="minorHAnsi" w:hAnsiTheme="minorHAnsi"/>
        </w:rPr>
        <w:lastRenderedPageBreak/>
        <w:t xml:space="preserve">okresnom (obvodnom) a vyšších kolách predmetových olympiád z matematiky, biológie, geografie, dejepisu, cudzieho jazyka, technickej olympiády, </w:t>
      </w:r>
      <w:proofErr w:type="spellStart"/>
      <w:r w:rsidRPr="00802CE8">
        <w:rPr>
          <w:rFonts w:asciiTheme="minorHAnsi" w:hAnsiTheme="minorHAnsi"/>
        </w:rPr>
        <w:t>Pytagoriády</w:t>
      </w:r>
      <w:proofErr w:type="spellEnd"/>
      <w:r w:rsidRPr="00802CE8">
        <w:rPr>
          <w:rFonts w:asciiTheme="minorHAnsi" w:hAnsiTheme="minorHAnsi"/>
        </w:rPr>
        <w:t>, súťaže Hviezdoslavov Kubín, súťaže Šaliansky Maťko</w:t>
      </w:r>
      <w:r>
        <w:rPr>
          <w:rFonts w:asciiTheme="minorHAnsi" w:hAnsiTheme="minorHAnsi"/>
        </w:rPr>
        <w:t>. Ž</w:t>
      </w:r>
      <w:r w:rsidRPr="00802CE8">
        <w:rPr>
          <w:rFonts w:asciiTheme="minorHAnsi" w:hAnsiTheme="minorHAnsi"/>
        </w:rPr>
        <w:t xml:space="preserve">iak získa body podľa nasledovnej tabuľky, pričom sa mu započítavajú body len jedenkrát za najlepšie umiestnenie v najvyššom kole danej súťaže. </w:t>
      </w:r>
      <w:r w:rsidRPr="00802CE8">
        <w:rPr>
          <w:rFonts w:asciiTheme="minorHAnsi" w:hAnsiTheme="minorHAnsi"/>
          <w:b/>
        </w:rPr>
        <w:t>Športové, korešpondenčné a kolektívne súťaže nebudeme brať do úvahy.</w:t>
      </w:r>
    </w:p>
    <w:tbl>
      <w:tblPr>
        <w:tblStyle w:val="Mriekatabuky"/>
        <w:tblW w:w="7941" w:type="dxa"/>
        <w:tblInd w:w="1365" w:type="dxa"/>
        <w:tblLook w:val="04A0" w:firstRow="1" w:lastRow="0" w:firstColumn="1" w:lastColumn="0" w:noHBand="0" w:noVBand="1"/>
      </w:tblPr>
      <w:tblGrid>
        <w:gridCol w:w="2071"/>
        <w:gridCol w:w="1930"/>
        <w:gridCol w:w="1930"/>
        <w:gridCol w:w="2010"/>
      </w:tblGrid>
      <w:tr w:rsidR="00253E9E" w:rsidRPr="00802CE8" w14:paraId="649D3EA9" w14:textId="77777777" w:rsidTr="003A737C">
        <w:trPr>
          <w:trHeight w:val="107"/>
        </w:trPr>
        <w:tc>
          <w:tcPr>
            <w:tcW w:w="2071" w:type="dxa"/>
          </w:tcPr>
          <w:p w14:paraId="1BD44D44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Umiestnenie</w:t>
            </w:r>
          </w:p>
        </w:tc>
        <w:tc>
          <w:tcPr>
            <w:tcW w:w="5870" w:type="dxa"/>
            <w:gridSpan w:val="3"/>
          </w:tcPr>
          <w:p w14:paraId="3AA4F023" w14:textId="77777777" w:rsidR="00253E9E" w:rsidRPr="00B05BC4" w:rsidRDefault="00253E9E" w:rsidP="003A737C">
            <w:pPr>
              <w:pStyle w:val="Default"/>
              <w:ind w:left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Body</w:t>
            </w:r>
          </w:p>
        </w:tc>
      </w:tr>
      <w:tr w:rsidR="00253E9E" w:rsidRPr="00802CE8" w14:paraId="7C5332A6" w14:textId="77777777" w:rsidTr="003A737C">
        <w:trPr>
          <w:trHeight w:val="107"/>
        </w:trPr>
        <w:tc>
          <w:tcPr>
            <w:tcW w:w="2071" w:type="dxa"/>
          </w:tcPr>
          <w:p w14:paraId="7F79D253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14:paraId="7F86C0CC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okresné (obvodné) kolo</w:t>
            </w:r>
          </w:p>
        </w:tc>
        <w:tc>
          <w:tcPr>
            <w:tcW w:w="1930" w:type="dxa"/>
          </w:tcPr>
          <w:p w14:paraId="6F9F3BAE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krajské kolo</w:t>
            </w:r>
          </w:p>
        </w:tc>
        <w:tc>
          <w:tcPr>
            <w:tcW w:w="2010" w:type="dxa"/>
          </w:tcPr>
          <w:p w14:paraId="4AC17FDE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celoštátne kolo </w:t>
            </w:r>
          </w:p>
        </w:tc>
      </w:tr>
      <w:tr w:rsidR="00253E9E" w:rsidRPr="00802CE8" w14:paraId="5B6B61FE" w14:textId="77777777" w:rsidTr="003A737C">
        <w:trPr>
          <w:trHeight w:val="109"/>
        </w:trPr>
        <w:tc>
          <w:tcPr>
            <w:tcW w:w="2071" w:type="dxa"/>
          </w:tcPr>
          <w:p w14:paraId="1ECB03B1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1.miesto </w:t>
            </w:r>
          </w:p>
        </w:tc>
        <w:tc>
          <w:tcPr>
            <w:tcW w:w="1930" w:type="dxa"/>
          </w:tcPr>
          <w:p w14:paraId="6D595AAA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1930" w:type="dxa"/>
          </w:tcPr>
          <w:p w14:paraId="17F822E6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0" w:type="dxa"/>
          </w:tcPr>
          <w:p w14:paraId="255F7DD7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253E9E" w:rsidRPr="00802CE8" w14:paraId="43A05725" w14:textId="77777777" w:rsidTr="003A737C">
        <w:trPr>
          <w:trHeight w:val="109"/>
        </w:trPr>
        <w:tc>
          <w:tcPr>
            <w:tcW w:w="2071" w:type="dxa"/>
          </w:tcPr>
          <w:p w14:paraId="419B32A7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2.miesto </w:t>
            </w:r>
          </w:p>
        </w:tc>
        <w:tc>
          <w:tcPr>
            <w:tcW w:w="1930" w:type="dxa"/>
          </w:tcPr>
          <w:p w14:paraId="79F3014A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7A855ECD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0" w:type="dxa"/>
          </w:tcPr>
          <w:p w14:paraId="6992E677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253E9E" w:rsidRPr="00802CE8" w14:paraId="13131401" w14:textId="77777777" w:rsidTr="003A737C">
        <w:trPr>
          <w:trHeight w:val="109"/>
        </w:trPr>
        <w:tc>
          <w:tcPr>
            <w:tcW w:w="2071" w:type="dxa"/>
          </w:tcPr>
          <w:p w14:paraId="793C0034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3.miesto </w:t>
            </w:r>
          </w:p>
        </w:tc>
        <w:tc>
          <w:tcPr>
            <w:tcW w:w="1930" w:type="dxa"/>
          </w:tcPr>
          <w:p w14:paraId="0DE0BBF6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01978398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0" w:type="dxa"/>
          </w:tcPr>
          <w:p w14:paraId="2CA00CAD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253E9E" w:rsidRPr="00802CE8" w14:paraId="1975705E" w14:textId="77777777" w:rsidTr="003A737C">
        <w:trPr>
          <w:trHeight w:val="109"/>
        </w:trPr>
        <w:tc>
          <w:tcPr>
            <w:tcW w:w="2071" w:type="dxa"/>
          </w:tcPr>
          <w:p w14:paraId="5DF33075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úspešný riešiteľ </w:t>
            </w:r>
          </w:p>
        </w:tc>
        <w:tc>
          <w:tcPr>
            <w:tcW w:w="1930" w:type="dxa"/>
          </w:tcPr>
          <w:p w14:paraId="5596E2A4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14:paraId="18817F8D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  <w:tc>
          <w:tcPr>
            <w:tcW w:w="2010" w:type="dxa"/>
          </w:tcPr>
          <w:p w14:paraId="3B07131F" w14:textId="77777777" w:rsidR="00253E9E" w:rsidRPr="00B05BC4" w:rsidRDefault="00253E9E" w:rsidP="003A737C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14:paraId="49649366" w14:textId="77777777" w:rsidR="00253E9E" w:rsidRPr="00D74D05" w:rsidRDefault="00253E9E" w:rsidP="00253E9E">
      <w:pPr>
        <w:pStyle w:val="Zkladntext"/>
        <w:ind w:left="426" w:right="167"/>
        <w:jc w:val="both"/>
        <w:rPr>
          <w:rFonts w:asciiTheme="minorHAnsi" w:hAnsiTheme="minorHAnsi"/>
          <w:b/>
          <w:bCs/>
          <w:u w:val="single"/>
        </w:rPr>
      </w:pPr>
      <w:r w:rsidRPr="00802CE8">
        <w:rPr>
          <w:rFonts w:asciiTheme="minorHAnsi" w:hAnsiTheme="minorHAnsi"/>
        </w:rPr>
        <w:t>Úspešnos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musí žiak preukáza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Cs/>
        </w:rPr>
        <w:t>kópiou diplomu organizátora sú</w:t>
      </w:r>
      <w:r w:rsidRPr="00802CE8">
        <w:rPr>
          <w:rFonts w:asciiTheme="minorHAnsi" w:hAnsiTheme="minorHAnsi" w:cs="Cambria Math"/>
          <w:bCs/>
        </w:rPr>
        <w:t>ť</w:t>
      </w:r>
      <w:r w:rsidRPr="00802CE8">
        <w:rPr>
          <w:rFonts w:asciiTheme="minorHAnsi" w:hAnsiTheme="minorHAnsi"/>
          <w:bCs/>
        </w:rPr>
        <w:t>aže</w:t>
      </w:r>
      <w:r>
        <w:rPr>
          <w:rFonts w:asciiTheme="minorHAnsi" w:hAnsiTheme="minorHAnsi"/>
          <w:bCs/>
        </w:rPr>
        <w:t xml:space="preserve"> potvrdenou ZŠ</w:t>
      </w:r>
      <w:r w:rsidRPr="00802CE8">
        <w:rPr>
          <w:rFonts w:asciiTheme="minorHAnsi" w:hAnsiTheme="minorHAnsi"/>
          <w:bCs/>
        </w:rPr>
        <w:t xml:space="preserve"> a</w:t>
      </w:r>
      <w:r w:rsidRPr="00802CE8">
        <w:rPr>
          <w:rFonts w:asciiTheme="minorHAnsi" w:hAnsiTheme="minorHAnsi" w:cs="Cambria Math"/>
          <w:bCs/>
        </w:rPr>
        <w:t> </w:t>
      </w:r>
      <w:r w:rsidRPr="00802CE8">
        <w:rPr>
          <w:rFonts w:asciiTheme="minorHAnsi" w:hAnsiTheme="minorHAnsi"/>
          <w:bCs/>
        </w:rPr>
        <w:t xml:space="preserve">treba ju doručiť spolu s prihláškou. </w:t>
      </w:r>
      <w:r>
        <w:rPr>
          <w:rFonts w:asciiTheme="minorHAnsi" w:hAnsiTheme="minorHAnsi"/>
          <w:bCs/>
        </w:rPr>
        <w:t xml:space="preserve"> Prijímacia komisia individuálne posúdi každú súťaž a umiestnenie. </w:t>
      </w:r>
      <w:r w:rsidRPr="00D74D05">
        <w:rPr>
          <w:rFonts w:asciiTheme="minorHAnsi" w:hAnsiTheme="minorHAnsi"/>
          <w:bCs/>
          <w:u w:val="single"/>
        </w:rPr>
        <w:t xml:space="preserve">Za súťaže môže žiak získať </w:t>
      </w:r>
      <w:r w:rsidRPr="00D74D05">
        <w:rPr>
          <w:rFonts w:asciiTheme="minorHAnsi" w:hAnsiTheme="minorHAnsi"/>
          <w:b/>
          <w:bCs/>
          <w:u w:val="single"/>
        </w:rPr>
        <w:t>maximálne 60 bodov.</w:t>
      </w:r>
    </w:p>
    <w:p w14:paraId="3277944F" w14:textId="77777777" w:rsidR="00253E9E" w:rsidRDefault="00253E9E" w:rsidP="00253E9E">
      <w:pPr>
        <w:pStyle w:val="Zkladntext"/>
        <w:ind w:left="426" w:right="167"/>
        <w:jc w:val="both"/>
        <w:rPr>
          <w:rFonts w:asciiTheme="minorHAnsi" w:hAnsiTheme="minorHAnsi"/>
          <w:b/>
          <w:bCs/>
        </w:rPr>
      </w:pPr>
    </w:p>
    <w:p w14:paraId="308175E3" w14:textId="77777777" w:rsidR="00253E9E" w:rsidRPr="00802CE8" w:rsidRDefault="00253E9E" w:rsidP="00253E9E">
      <w:pPr>
        <w:pStyle w:val="Zkladntext"/>
        <w:ind w:left="426" w:right="1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Maximálny počet bodov, ktoré môže žiak získať v celom prijímacom konaní (za všetky jeho časti), je </w:t>
      </w:r>
      <w:r w:rsidRPr="008A6336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>171</w:t>
      </w:r>
      <w:r w:rsidRPr="008A6336">
        <w:rPr>
          <w:rFonts w:asciiTheme="minorHAnsi" w:hAnsiTheme="minorHAnsi"/>
          <w:b/>
          <w:bCs/>
          <w:u w:val="single"/>
        </w:rPr>
        <w:t xml:space="preserve"> bodov</w:t>
      </w:r>
      <w:r>
        <w:rPr>
          <w:rFonts w:asciiTheme="minorHAnsi" w:hAnsiTheme="minorHAnsi"/>
          <w:b/>
          <w:bCs/>
        </w:rPr>
        <w:t>.</w:t>
      </w:r>
    </w:p>
    <w:p w14:paraId="71946179" w14:textId="77777777" w:rsidR="00253E9E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</w:p>
    <w:p w14:paraId="646C6141" w14:textId="77777777" w:rsidR="00253E9E" w:rsidRPr="00802CE8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Celkové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poradie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uchádzačov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sa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určí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prijímacích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skúškach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základe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súčtu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bodov.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Pri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rovnakom súčte o poradí</w:t>
      </w:r>
      <w:r w:rsidRPr="00802CE8">
        <w:rPr>
          <w:rFonts w:asciiTheme="minorHAnsi" w:hAnsiTheme="minorHAnsi"/>
          <w:spacing w:val="-39"/>
        </w:rPr>
        <w:t xml:space="preserve"> </w:t>
      </w:r>
      <w:r w:rsidRPr="00802CE8">
        <w:rPr>
          <w:rFonts w:asciiTheme="minorHAnsi" w:hAnsiTheme="minorHAnsi"/>
        </w:rPr>
        <w:t>rozhoduje:</w:t>
      </w:r>
    </w:p>
    <w:p w14:paraId="2CDBF606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má </w:t>
      </w:r>
      <w:r w:rsidRPr="00802CE8">
        <w:rPr>
          <w:rFonts w:asciiTheme="minorHAnsi" w:hAnsiTheme="minorHAnsi"/>
        </w:rPr>
        <w:t>zmenenú pracovnú schopnos</w:t>
      </w:r>
      <w:r w:rsidRPr="00802CE8">
        <w:rPr>
          <w:rFonts w:asciiTheme="minorHAnsi" w:hAnsiTheme="minorHAnsi" w:cs="Cambria Math"/>
        </w:rPr>
        <w:t>ť</w:t>
      </w:r>
      <w:r>
        <w:rPr>
          <w:rFonts w:asciiTheme="minorHAnsi" w:hAnsiTheme="minorHAnsi"/>
        </w:rPr>
        <w:t xml:space="preserve"> (p</w:t>
      </w:r>
      <w:r w:rsidRPr="00802CE8">
        <w:rPr>
          <w:rFonts w:asciiTheme="minorHAnsi" w:hAnsiTheme="minorHAnsi"/>
        </w:rPr>
        <w:t>otvrdenie o zmenenej pracovnej schopnosti uchádza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 odovzdá spolu s</w:t>
      </w:r>
      <w:r>
        <w:rPr>
          <w:rFonts w:asciiTheme="minorHAnsi" w:hAnsiTheme="minorHAnsi"/>
        </w:rPr>
        <w:t> </w:t>
      </w:r>
      <w:r w:rsidRPr="00802CE8">
        <w:rPr>
          <w:rFonts w:asciiTheme="minorHAnsi" w:hAnsiTheme="minorHAnsi"/>
        </w:rPr>
        <w:t>prihláškou</w:t>
      </w:r>
      <w:r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>,</w:t>
      </w:r>
    </w:p>
    <w:p w14:paraId="0D79FDE1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celú prijímaciu skúšku (za test z matematiky  a slovenského jazyka),</w:t>
      </w:r>
    </w:p>
    <w:p w14:paraId="1C0D4EF9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et bodov za študijné výsledky za 1.polrok </w:t>
      </w:r>
      <w:r>
        <w:rPr>
          <w:rFonts w:asciiTheme="minorHAnsi" w:hAnsiTheme="minorHAnsi"/>
        </w:rPr>
        <w:t>piateho</w:t>
      </w:r>
      <w:r w:rsidRPr="00802CE8">
        <w:rPr>
          <w:rFonts w:asciiTheme="minorHAnsi" w:hAnsiTheme="minorHAnsi"/>
        </w:rPr>
        <w:t xml:space="preserve">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níka ZŠ,</w:t>
      </w:r>
    </w:p>
    <w:p w14:paraId="459B5CB5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má lepší študijný priemer na základnej škole na koncoro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nom vysved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ení </w:t>
      </w:r>
      <w:r>
        <w:rPr>
          <w:rFonts w:asciiTheme="minorHAnsi" w:hAnsiTheme="minorHAnsi"/>
        </w:rPr>
        <w:t>štvrtého</w:t>
      </w:r>
      <w:r w:rsidRPr="00802CE8">
        <w:rPr>
          <w:rFonts w:asciiTheme="minorHAnsi" w:hAnsiTheme="minorHAnsi"/>
        </w:rPr>
        <w:t xml:space="preserve">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níka, </w:t>
      </w:r>
    </w:p>
    <w:p w14:paraId="744052B5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predmetové olympiády a sú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>aže,</w:t>
      </w:r>
    </w:p>
    <w:p w14:paraId="62B1EA7B" w14:textId="77777777" w:rsidR="00253E9E" w:rsidRPr="00802CE8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zo slovenského jazyka a literatúry,</w:t>
      </w:r>
    </w:p>
    <w:p w14:paraId="5E7D4CEB" w14:textId="77777777" w:rsidR="00253E9E" w:rsidRDefault="00253E9E" w:rsidP="00253E9E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 matematiky.</w:t>
      </w:r>
    </w:p>
    <w:p w14:paraId="07FCC438" w14:textId="77777777" w:rsidR="00253E9E" w:rsidRDefault="00253E9E" w:rsidP="00253E9E">
      <w:pPr>
        <w:spacing w:before="1"/>
        <w:ind w:right="119"/>
        <w:rPr>
          <w:rFonts w:asciiTheme="minorHAnsi" w:hAnsiTheme="minorHAnsi"/>
        </w:rPr>
      </w:pPr>
    </w:p>
    <w:p w14:paraId="07003A97" w14:textId="3701FB69" w:rsidR="00253E9E" w:rsidRPr="00802CE8" w:rsidRDefault="00253E9E" w:rsidP="00253E9E">
      <w:pPr>
        <w:pStyle w:val="Odsekzoznamu"/>
        <w:tabs>
          <w:tab w:val="left" w:pos="1529"/>
        </w:tabs>
        <w:spacing w:before="240"/>
        <w:ind w:left="0" w:right="115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Rozhodnutím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riaditeľa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školy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4"/>
        </w:rPr>
        <w:t xml:space="preserve"> </w:t>
      </w:r>
      <w:r w:rsidRPr="00802CE8">
        <w:rPr>
          <w:rFonts w:asciiTheme="minorHAnsi" w:hAnsiTheme="minorHAnsi"/>
        </w:rPr>
        <w:t>prerokovaní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s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prijímacou</w:t>
      </w:r>
      <w:r w:rsidRPr="00802CE8">
        <w:rPr>
          <w:rFonts w:asciiTheme="minorHAnsi" w:hAnsiTheme="minorHAnsi"/>
          <w:spacing w:val="-16"/>
        </w:rPr>
        <w:t xml:space="preserve"> </w:t>
      </w:r>
      <w:r w:rsidRPr="00802CE8">
        <w:rPr>
          <w:rFonts w:asciiTheme="minorHAnsi" w:hAnsiTheme="minorHAnsi"/>
        </w:rPr>
        <w:t>komisiou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bude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podľa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poradia</w:t>
      </w:r>
      <w:r w:rsidRPr="00802CE8">
        <w:rPr>
          <w:rFonts w:asciiTheme="minorHAnsi" w:hAnsiTheme="minorHAnsi"/>
          <w:spacing w:val="-16"/>
        </w:rPr>
        <w:t xml:space="preserve"> </w:t>
      </w:r>
      <w:r>
        <w:rPr>
          <w:rFonts w:asciiTheme="minorHAnsi" w:hAnsiTheme="minorHAnsi"/>
        </w:rPr>
        <w:t>prijatý schválený počet uchádzačov (podľa plánu výkonov pre školský rok 202</w:t>
      </w:r>
      <w:r w:rsidR="0009434E">
        <w:rPr>
          <w:rFonts w:asciiTheme="minorHAnsi" w:hAnsiTheme="minorHAnsi"/>
        </w:rPr>
        <w:t>3</w:t>
      </w:r>
      <w:r>
        <w:rPr>
          <w:rFonts w:asciiTheme="minorHAnsi" w:hAnsiTheme="minorHAnsi"/>
        </w:rPr>
        <w:t>/2</w:t>
      </w:r>
      <w:r w:rsidR="0009434E">
        <w:rPr>
          <w:rFonts w:asciiTheme="minorHAnsi" w:hAnsiTheme="minorHAnsi"/>
        </w:rPr>
        <w:t>4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-13"/>
        </w:rPr>
        <w:t>.</w:t>
      </w:r>
    </w:p>
    <w:p w14:paraId="2ED466B5" w14:textId="77777777" w:rsidR="00253E9E" w:rsidRPr="00802CE8" w:rsidRDefault="00253E9E" w:rsidP="00253E9E">
      <w:pPr>
        <w:pStyle w:val="Odsekzoznamu"/>
        <w:ind w:left="0" w:right="115" w:firstLine="0"/>
        <w:rPr>
          <w:rFonts w:asciiTheme="minorHAnsi" w:hAnsiTheme="minorHAnsi" w:cstheme="minorBidi"/>
        </w:rPr>
      </w:pPr>
    </w:p>
    <w:p w14:paraId="2574FBE8" w14:textId="43946DFF" w:rsidR="00253E9E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/>
        </w:rPr>
      </w:pPr>
      <w:r w:rsidRPr="0010716C">
        <w:rPr>
          <w:rFonts w:asciiTheme="minorHAnsi" w:hAnsiTheme="minorHAnsi"/>
        </w:rPr>
        <w:t xml:space="preserve">Riaditeľ strednej školy zverejní na výveske školy a na webovom sídle školy zoznam uchádzačov podľa výsledkov prijímacieho konania </w:t>
      </w:r>
      <w:r w:rsidRPr="008D7174">
        <w:rPr>
          <w:rFonts w:asciiTheme="minorHAnsi" w:hAnsiTheme="minorHAnsi"/>
          <w:b/>
        </w:rPr>
        <w:t>1</w:t>
      </w:r>
      <w:r w:rsidR="0009434E">
        <w:rPr>
          <w:rFonts w:asciiTheme="minorHAnsi" w:hAnsiTheme="minorHAnsi"/>
          <w:b/>
        </w:rPr>
        <w:t>9</w:t>
      </w:r>
      <w:r w:rsidRPr="008D7174">
        <w:rPr>
          <w:rFonts w:asciiTheme="minorHAnsi" w:hAnsiTheme="minorHAnsi"/>
          <w:b/>
        </w:rPr>
        <w:t>. mája 202</w:t>
      </w:r>
      <w:r w:rsidR="0009434E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(v čase od 0:00 do 23:59 hod.), § 68 ods. 1. </w:t>
      </w:r>
    </w:p>
    <w:p w14:paraId="13F0B812" w14:textId="10F5C2B1" w:rsidR="00253E9E" w:rsidRPr="00D74D05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 w:rsidRPr="0010716C">
        <w:rPr>
          <w:rFonts w:asciiTheme="minorHAnsi" w:hAnsiTheme="minorHAnsi"/>
        </w:rPr>
        <w:t xml:space="preserve">Uchádzač alebo zákonný zástupca neplnoletého uchádzača najneskôr do </w:t>
      </w:r>
      <w:r w:rsidRPr="008D7174">
        <w:rPr>
          <w:rFonts w:asciiTheme="minorHAnsi" w:hAnsiTheme="minorHAnsi"/>
          <w:b/>
        </w:rPr>
        <w:t>2</w:t>
      </w:r>
      <w:r w:rsidR="0009434E">
        <w:rPr>
          <w:rFonts w:asciiTheme="minorHAnsi" w:hAnsiTheme="minorHAnsi"/>
          <w:b/>
        </w:rPr>
        <w:t>4</w:t>
      </w:r>
      <w:r w:rsidRPr="008D7174">
        <w:rPr>
          <w:rFonts w:asciiTheme="minorHAnsi" w:hAnsiTheme="minorHAnsi"/>
          <w:b/>
        </w:rPr>
        <w:t>. mája 202</w:t>
      </w:r>
      <w:r w:rsidR="0009434E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(23:59 hod.), písomne potvrdí strednej škole prijatie na vzdelávanie.</w:t>
      </w:r>
      <w:r>
        <w:t xml:space="preserve"> </w:t>
      </w:r>
    </w:p>
    <w:p w14:paraId="14D23447" w14:textId="4AE46165" w:rsidR="00253E9E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 w:rsidRPr="00D74D05">
        <w:rPr>
          <w:rFonts w:asciiTheme="minorHAnsi" w:hAnsiTheme="minorHAnsi" w:cstheme="minorBidi"/>
        </w:rPr>
        <w:t>Ak prijatý uchádzač nezašle potvrdenie o nastúpení/nenastúpení žiaka na štúdium</w:t>
      </w:r>
      <w:r>
        <w:rPr>
          <w:rFonts w:asciiTheme="minorHAnsi" w:hAnsiTheme="minorHAnsi" w:cstheme="minorBidi"/>
        </w:rPr>
        <w:t xml:space="preserve"> (do 2</w:t>
      </w:r>
      <w:r w:rsidR="0009434E">
        <w:rPr>
          <w:rFonts w:asciiTheme="minorHAnsi" w:hAnsiTheme="minorHAnsi" w:cstheme="minorBidi"/>
        </w:rPr>
        <w:t>4</w:t>
      </w:r>
      <w:r>
        <w:rPr>
          <w:rFonts w:asciiTheme="minorHAnsi" w:hAnsiTheme="minorHAnsi" w:cstheme="minorBidi"/>
        </w:rPr>
        <w:t>.5.)</w:t>
      </w:r>
      <w:r w:rsidRPr="00D74D05">
        <w:rPr>
          <w:rFonts w:asciiTheme="minorHAnsi" w:hAnsiTheme="minorHAnsi" w:cstheme="minorBidi"/>
        </w:rPr>
        <w:t xml:space="preserve">, škola ponúkne voľné miesto ďalšiemu uchádzačovi v poradí podľa podmienok prijímacieho konania. </w:t>
      </w:r>
    </w:p>
    <w:p w14:paraId="5F2C41F0" w14:textId="77777777" w:rsidR="00253E9E" w:rsidRPr="00802CE8" w:rsidRDefault="00253E9E" w:rsidP="00253E9E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Druhé</w:t>
      </w:r>
      <w:r w:rsidRPr="00D74D05">
        <w:rPr>
          <w:rFonts w:asciiTheme="minorHAnsi" w:hAnsiTheme="minorHAnsi" w:cstheme="minorBidi"/>
        </w:rPr>
        <w:t xml:space="preserve"> kola prijímacích skúšok </w:t>
      </w:r>
      <w:r>
        <w:rPr>
          <w:rFonts w:asciiTheme="minorHAnsi" w:hAnsiTheme="minorHAnsi" w:cstheme="minorBidi"/>
        </w:rPr>
        <w:t>sa nekoná</w:t>
      </w:r>
      <w:r w:rsidRPr="00D74D05">
        <w:rPr>
          <w:rFonts w:asciiTheme="minorHAnsi" w:hAnsiTheme="minorHAnsi" w:cstheme="minorBidi"/>
        </w:rPr>
        <w:t>.</w:t>
      </w:r>
    </w:p>
    <w:p w14:paraId="3FEA6C3B" w14:textId="77777777" w:rsidR="00253E9E" w:rsidRDefault="00253E9E" w:rsidP="00253E9E">
      <w:pPr>
        <w:pStyle w:val="Odsekzoznamu"/>
        <w:tabs>
          <w:tab w:val="left" w:pos="1529"/>
        </w:tabs>
        <w:ind w:left="0" w:right="517" w:firstLine="0"/>
        <w:rPr>
          <w:rFonts w:asciiTheme="minorHAnsi" w:hAnsiTheme="minorHAnsi"/>
        </w:rPr>
      </w:pPr>
    </w:p>
    <w:p w14:paraId="6E48C28E" w14:textId="77777777" w:rsidR="00253E9E" w:rsidRPr="00802CE8" w:rsidRDefault="00253E9E" w:rsidP="00253E9E">
      <w:pPr>
        <w:pStyle w:val="Odsekzoznamu"/>
        <w:ind w:left="0" w:firstLine="0"/>
        <w:rPr>
          <w:rFonts w:asciiTheme="minorHAnsi" w:hAnsiTheme="minorHAnsi"/>
        </w:rPr>
      </w:pPr>
    </w:p>
    <w:p w14:paraId="785CAFCD" w14:textId="77777777" w:rsidR="00253E9E" w:rsidRPr="00802CE8" w:rsidRDefault="00253E9E" w:rsidP="00253E9E">
      <w:pPr>
        <w:pStyle w:val="Zkladntext"/>
        <w:tabs>
          <w:tab w:val="left" w:pos="5964"/>
        </w:tabs>
        <w:rPr>
          <w:rFonts w:asciiTheme="minorHAnsi" w:hAnsiTheme="minorHAnsi"/>
        </w:rPr>
      </w:pPr>
      <w:r w:rsidRPr="00802CE8">
        <w:rPr>
          <w:rFonts w:asciiTheme="minorHAnsi" w:hAnsiTheme="minorHAnsi"/>
        </w:rPr>
        <w:t>V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Brezne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2</w:t>
      </w:r>
      <w:r>
        <w:rPr>
          <w:rFonts w:asciiTheme="minorHAnsi" w:hAnsiTheme="minorHAnsi"/>
        </w:rPr>
        <w:t>9.11</w:t>
      </w:r>
      <w:r w:rsidRPr="00802CE8">
        <w:rPr>
          <w:rFonts w:asciiTheme="minorHAnsi" w:hAnsiTheme="minorHAnsi"/>
        </w:rPr>
        <w:t>.2022</w:t>
      </w:r>
      <w:r w:rsidRPr="00802CE8">
        <w:rPr>
          <w:rFonts w:asciiTheme="minorHAnsi" w:hAnsiTheme="minorHAnsi"/>
        </w:rPr>
        <w:tab/>
        <w:t>PhDr. Miroslav</w:t>
      </w:r>
      <w:r w:rsidRPr="00802CE8">
        <w:rPr>
          <w:rFonts w:asciiTheme="minorHAnsi" w:hAnsiTheme="minorHAnsi"/>
          <w:spacing w:val="-35"/>
        </w:rPr>
        <w:t xml:space="preserve"> </w:t>
      </w:r>
      <w:proofErr w:type="spellStart"/>
      <w:r w:rsidRPr="00802CE8">
        <w:rPr>
          <w:rFonts w:asciiTheme="minorHAnsi" w:hAnsiTheme="minorHAnsi"/>
        </w:rPr>
        <w:t>Glembek</w:t>
      </w:r>
      <w:proofErr w:type="spellEnd"/>
    </w:p>
    <w:p w14:paraId="16D1532C" w14:textId="77777777" w:rsidR="00253E9E" w:rsidRPr="00802CE8" w:rsidRDefault="00253E9E" w:rsidP="00253E9E">
      <w:pPr>
        <w:pStyle w:val="Zkladntext"/>
        <w:ind w:left="5760" w:firstLine="72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riaditeľ školy</w:t>
      </w:r>
    </w:p>
    <w:p w14:paraId="2BD1FC30" w14:textId="048EB0AA" w:rsidR="00AA3384" w:rsidRPr="00253E9E" w:rsidRDefault="00AA3384" w:rsidP="00253E9E"/>
    <w:sectPr w:rsidR="00AA3384" w:rsidRPr="00253E9E" w:rsidSect="00DE77BC">
      <w:headerReference w:type="first" r:id="rId11"/>
      <w:pgSz w:w="11910" w:h="16840"/>
      <w:pgMar w:top="66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E849" w14:textId="77777777" w:rsidR="00BD173C" w:rsidRDefault="00BD173C" w:rsidP="00802CE8">
      <w:r>
        <w:separator/>
      </w:r>
    </w:p>
  </w:endnote>
  <w:endnote w:type="continuationSeparator" w:id="0">
    <w:p w14:paraId="5C7C71A8" w14:textId="77777777" w:rsidR="00BD173C" w:rsidRDefault="00BD173C" w:rsidP="008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B8AC" w14:textId="77777777" w:rsidR="00BD173C" w:rsidRDefault="00BD173C" w:rsidP="00802CE8">
      <w:r>
        <w:separator/>
      </w:r>
    </w:p>
  </w:footnote>
  <w:footnote w:type="continuationSeparator" w:id="0">
    <w:p w14:paraId="4A0E85CB" w14:textId="77777777" w:rsidR="00BD173C" w:rsidRDefault="00BD173C" w:rsidP="008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6765" w14:textId="77777777" w:rsidR="00C86B34" w:rsidRPr="00164441" w:rsidRDefault="00C86B34" w:rsidP="00164441">
    <w:pPr>
      <w:pStyle w:val="Hlavika"/>
      <w:jc w:val="center"/>
      <w:rPr>
        <w:lang w:val="sk-SK"/>
      </w:rPr>
    </w:pPr>
    <w:r>
      <w:rPr>
        <w:lang w:val="sk-SK"/>
      </w:rPr>
      <w:t>Gymnázium Jána Chalupku, Štúrova 13, 977 18 Brezno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B14"/>
    <w:multiLevelType w:val="hybridMultilevel"/>
    <w:tmpl w:val="4F98D02C"/>
    <w:lvl w:ilvl="0" w:tplc="885A52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D4157"/>
    <w:multiLevelType w:val="hybridMultilevel"/>
    <w:tmpl w:val="5B96E0C4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836"/>
    <w:multiLevelType w:val="hybridMultilevel"/>
    <w:tmpl w:val="BD724D2E"/>
    <w:lvl w:ilvl="0" w:tplc="96D88B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3D2"/>
    <w:multiLevelType w:val="hybridMultilevel"/>
    <w:tmpl w:val="60C85402"/>
    <w:lvl w:ilvl="0" w:tplc="D3AC0E70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5DA72FE"/>
    <w:multiLevelType w:val="hybridMultilevel"/>
    <w:tmpl w:val="92FC7B34"/>
    <w:lvl w:ilvl="0" w:tplc="9E606AAA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8" w:hanging="360"/>
      </w:pPr>
    </w:lvl>
    <w:lvl w:ilvl="2" w:tplc="041B001B" w:tentative="1">
      <w:start w:val="1"/>
      <w:numFmt w:val="lowerRoman"/>
      <w:lvlText w:val="%3."/>
      <w:lvlJc w:val="right"/>
      <w:pPr>
        <w:ind w:left="2968" w:hanging="180"/>
      </w:pPr>
    </w:lvl>
    <w:lvl w:ilvl="3" w:tplc="041B000F" w:tentative="1">
      <w:start w:val="1"/>
      <w:numFmt w:val="decimal"/>
      <w:lvlText w:val="%4."/>
      <w:lvlJc w:val="left"/>
      <w:pPr>
        <w:ind w:left="3688" w:hanging="360"/>
      </w:pPr>
    </w:lvl>
    <w:lvl w:ilvl="4" w:tplc="041B0019" w:tentative="1">
      <w:start w:val="1"/>
      <w:numFmt w:val="lowerLetter"/>
      <w:lvlText w:val="%5."/>
      <w:lvlJc w:val="left"/>
      <w:pPr>
        <w:ind w:left="4408" w:hanging="360"/>
      </w:pPr>
    </w:lvl>
    <w:lvl w:ilvl="5" w:tplc="041B001B" w:tentative="1">
      <w:start w:val="1"/>
      <w:numFmt w:val="lowerRoman"/>
      <w:lvlText w:val="%6."/>
      <w:lvlJc w:val="right"/>
      <w:pPr>
        <w:ind w:left="5128" w:hanging="180"/>
      </w:pPr>
    </w:lvl>
    <w:lvl w:ilvl="6" w:tplc="041B000F" w:tentative="1">
      <w:start w:val="1"/>
      <w:numFmt w:val="decimal"/>
      <w:lvlText w:val="%7."/>
      <w:lvlJc w:val="left"/>
      <w:pPr>
        <w:ind w:left="5848" w:hanging="360"/>
      </w:pPr>
    </w:lvl>
    <w:lvl w:ilvl="7" w:tplc="041B0019" w:tentative="1">
      <w:start w:val="1"/>
      <w:numFmt w:val="lowerLetter"/>
      <w:lvlText w:val="%8."/>
      <w:lvlJc w:val="left"/>
      <w:pPr>
        <w:ind w:left="6568" w:hanging="360"/>
      </w:pPr>
    </w:lvl>
    <w:lvl w:ilvl="8" w:tplc="041B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17322088"/>
    <w:multiLevelType w:val="hybridMultilevel"/>
    <w:tmpl w:val="7B12BF58"/>
    <w:lvl w:ilvl="0" w:tplc="2F40FFBC">
      <w:start w:val="2"/>
      <w:numFmt w:val="bullet"/>
      <w:lvlText w:val="-"/>
      <w:lvlJc w:val="left"/>
      <w:pPr>
        <w:ind w:left="152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20C732CB"/>
    <w:multiLevelType w:val="hybridMultilevel"/>
    <w:tmpl w:val="3BE2BB1E"/>
    <w:lvl w:ilvl="0" w:tplc="1EF01E3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1F9"/>
    <w:multiLevelType w:val="multilevel"/>
    <w:tmpl w:val="0AF4B5A8"/>
    <w:lvl w:ilvl="0">
      <w:start w:val="14"/>
      <w:numFmt w:val="decimal"/>
      <w:lvlText w:val="%1.0"/>
      <w:lvlJc w:val="left"/>
      <w:pPr>
        <w:ind w:left="260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8" w:hanging="1800"/>
      </w:pPr>
      <w:rPr>
        <w:rFonts w:hint="default"/>
      </w:rPr>
    </w:lvl>
  </w:abstractNum>
  <w:abstractNum w:abstractNumId="8" w15:restartNumberingAfterBreak="0">
    <w:nsid w:val="30980406"/>
    <w:multiLevelType w:val="hybridMultilevel"/>
    <w:tmpl w:val="AC98E09A"/>
    <w:lvl w:ilvl="0" w:tplc="5A40BEA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EA3"/>
    <w:multiLevelType w:val="hybridMultilevel"/>
    <w:tmpl w:val="DB0CF588"/>
    <w:lvl w:ilvl="0" w:tplc="A2A4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E77BE"/>
    <w:multiLevelType w:val="hybridMultilevel"/>
    <w:tmpl w:val="6EE0F6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66D5"/>
    <w:multiLevelType w:val="hybridMultilevel"/>
    <w:tmpl w:val="F500B5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8E1"/>
    <w:multiLevelType w:val="hybridMultilevel"/>
    <w:tmpl w:val="1AD23CA2"/>
    <w:lvl w:ilvl="0" w:tplc="1682C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104A"/>
    <w:multiLevelType w:val="hybridMultilevel"/>
    <w:tmpl w:val="1BA267F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E93173"/>
    <w:multiLevelType w:val="multilevel"/>
    <w:tmpl w:val="7A709D30"/>
    <w:lvl w:ilvl="0">
      <w:start w:val="14"/>
      <w:numFmt w:val="decimal"/>
      <w:lvlText w:val="%1.0"/>
      <w:lvlJc w:val="left"/>
      <w:pPr>
        <w:ind w:left="206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5" w15:restartNumberingAfterBreak="0">
    <w:nsid w:val="4AA56BB4"/>
    <w:multiLevelType w:val="hybridMultilevel"/>
    <w:tmpl w:val="5AFE355E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EBD7DF8"/>
    <w:multiLevelType w:val="hybridMultilevel"/>
    <w:tmpl w:val="B1D24FDA"/>
    <w:lvl w:ilvl="0" w:tplc="07E6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71133"/>
    <w:multiLevelType w:val="hybridMultilevel"/>
    <w:tmpl w:val="CE8EB3B0"/>
    <w:lvl w:ilvl="0" w:tplc="E09E94F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Times New Roman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A2C54"/>
    <w:multiLevelType w:val="hybridMultilevel"/>
    <w:tmpl w:val="68867B4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C02"/>
    <w:multiLevelType w:val="hybridMultilevel"/>
    <w:tmpl w:val="8A6A9096"/>
    <w:lvl w:ilvl="0" w:tplc="435EC87A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693D88"/>
    <w:multiLevelType w:val="hybridMultilevel"/>
    <w:tmpl w:val="B1C0A008"/>
    <w:lvl w:ilvl="0" w:tplc="B8FAD3B4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34CC06B4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9DC06B8A">
      <w:numFmt w:val="bullet"/>
      <w:lvlText w:val=""/>
      <w:lvlJc w:val="left"/>
      <w:pPr>
        <w:ind w:left="2260" w:hanging="18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E8EC47D0">
      <w:numFmt w:val="bullet"/>
      <w:lvlText w:val="•"/>
      <w:lvlJc w:val="left"/>
      <w:pPr>
        <w:ind w:left="3313" w:hanging="180"/>
      </w:pPr>
      <w:rPr>
        <w:rFonts w:hint="default"/>
        <w:lang w:val="sk" w:eastAsia="sk" w:bidi="sk"/>
      </w:rPr>
    </w:lvl>
    <w:lvl w:ilvl="4" w:tplc="8B34E9D8">
      <w:numFmt w:val="bullet"/>
      <w:lvlText w:val="•"/>
      <w:lvlJc w:val="left"/>
      <w:pPr>
        <w:ind w:left="4366" w:hanging="180"/>
      </w:pPr>
      <w:rPr>
        <w:rFonts w:hint="default"/>
        <w:lang w:val="sk" w:eastAsia="sk" w:bidi="sk"/>
      </w:rPr>
    </w:lvl>
    <w:lvl w:ilvl="5" w:tplc="83641B42">
      <w:numFmt w:val="bullet"/>
      <w:lvlText w:val="•"/>
      <w:lvlJc w:val="left"/>
      <w:pPr>
        <w:ind w:left="5419" w:hanging="180"/>
      </w:pPr>
      <w:rPr>
        <w:rFonts w:hint="default"/>
        <w:lang w:val="sk" w:eastAsia="sk" w:bidi="sk"/>
      </w:rPr>
    </w:lvl>
    <w:lvl w:ilvl="6" w:tplc="168A1CF0">
      <w:numFmt w:val="bullet"/>
      <w:lvlText w:val="•"/>
      <w:lvlJc w:val="left"/>
      <w:pPr>
        <w:ind w:left="6473" w:hanging="180"/>
      </w:pPr>
      <w:rPr>
        <w:rFonts w:hint="default"/>
        <w:lang w:val="sk" w:eastAsia="sk" w:bidi="sk"/>
      </w:rPr>
    </w:lvl>
    <w:lvl w:ilvl="7" w:tplc="875A2CDE">
      <w:numFmt w:val="bullet"/>
      <w:lvlText w:val="•"/>
      <w:lvlJc w:val="left"/>
      <w:pPr>
        <w:ind w:left="7526" w:hanging="180"/>
      </w:pPr>
      <w:rPr>
        <w:rFonts w:hint="default"/>
        <w:lang w:val="sk" w:eastAsia="sk" w:bidi="sk"/>
      </w:rPr>
    </w:lvl>
    <w:lvl w:ilvl="8" w:tplc="8B8636B8">
      <w:numFmt w:val="bullet"/>
      <w:lvlText w:val="•"/>
      <w:lvlJc w:val="left"/>
      <w:pPr>
        <w:ind w:left="8579" w:hanging="180"/>
      </w:pPr>
      <w:rPr>
        <w:rFonts w:hint="default"/>
        <w:lang w:val="sk" w:eastAsia="sk" w:bidi="sk"/>
      </w:rPr>
    </w:lvl>
  </w:abstractNum>
  <w:abstractNum w:abstractNumId="21" w15:restartNumberingAfterBreak="0">
    <w:nsid w:val="54F44C0C"/>
    <w:multiLevelType w:val="hybridMultilevel"/>
    <w:tmpl w:val="68867B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83C81"/>
    <w:multiLevelType w:val="hybridMultilevel"/>
    <w:tmpl w:val="95546574"/>
    <w:lvl w:ilvl="0" w:tplc="041B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5E44149D"/>
    <w:multiLevelType w:val="hybridMultilevel"/>
    <w:tmpl w:val="C6D2EA14"/>
    <w:lvl w:ilvl="0" w:tplc="0332DD7A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4D8EC742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E0580B22">
      <w:numFmt w:val="bullet"/>
      <w:lvlText w:val=""/>
      <w:lvlJc w:val="left"/>
      <w:pPr>
        <w:ind w:left="2248" w:hanging="36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5B46E92A">
      <w:numFmt w:val="bullet"/>
      <w:lvlText w:val="•"/>
      <w:lvlJc w:val="left"/>
      <w:pPr>
        <w:ind w:left="3295" w:hanging="360"/>
      </w:pPr>
      <w:rPr>
        <w:rFonts w:hint="default"/>
        <w:lang w:val="sk" w:eastAsia="sk" w:bidi="sk"/>
      </w:rPr>
    </w:lvl>
    <w:lvl w:ilvl="4" w:tplc="6FDA83E8">
      <w:numFmt w:val="bullet"/>
      <w:lvlText w:val="•"/>
      <w:lvlJc w:val="left"/>
      <w:pPr>
        <w:ind w:left="4351" w:hanging="360"/>
      </w:pPr>
      <w:rPr>
        <w:rFonts w:hint="default"/>
        <w:lang w:val="sk" w:eastAsia="sk" w:bidi="sk"/>
      </w:rPr>
    </w:lvl>
    <w:lvl w:ilvl="5" w:tplc="C20A994A">
      <w:numFmt w:val="bullet"/>
      <w:lvlText w:val="•"/>
      <w:lvlJc w:val="left"/>
      <w:pPr>
        <w:ind w:left="5407" w:hanging="360"/>
      </w:pPr>
      <w:rPr>
        <w:rFonts w:hint="default"/>
        <w:lang w:val="sk" w:eastAsia="sk" w:bidi="sk"/>
      </w:rPr>
    </w:lvl>
    <w:lvl w:ilvl="6" w:tplc="377CDA9C">
      <w:numFmt w:val="bullet"/>
      <w:lvlText w:val="•"/>
      <w:lvlJc w:val="left"/>
      <w:pPr>
        <w:ind w:left="6463" w:hanging="360"/>
      </w:pPr>
      <w:rPr>
        <w:rFonts w:hint="default"/>
        <w:lang w:val="sk" w:eastAsia="sk" w:bidi="sk"/>
      </w:rPr>
    </w:lvl>
    <w:lvl w:ilvl="7" w:tplc="1452FFD8">
      <w:numFmt w:val="bullet"/>
      <w:lvlText w:val="•"/>
      <w:lvlJc w:val="left"/>
      <w:pPr>
        <w:ind w:left="7519" w:hanging="360"/>
      </w:pPr>
      <w:rPr>
        <w:rFonts w:hint="default"/>
        <w:lang w:val="sk" w:eastAsia="sk" w:bidi="sk"/>
      </w:rPr>
    </w:lvl>
    <w:lvl w:ilvl="8" w:tplc="BEECFC06">
      <w:numFmt w:val="bullet"/>
      <w:lvlText w:val="•"/>
      <w:lvlJc w:val="left"/>
      <w:pPr>
        <w:ind w:left="8574" w:hanging="360"/>
      </w:pPr>
      <w:rPr>
        <w:rFonts w:hint="default"/>
        <w:lang w:val="sk" w:eastAsia="sk" w:bidi="sk"/>
      </w:rPr>
    </w:lvl>
  </w:abstractNum>
  <w:abstractNum w:abstractNumId="24" w15:restartNumberingAfterBreak="0">
    <w:nsid w:val="654B4823"/>
    <w:multiLevelType w:val="hybridMultilevel"/>
    <w:tmpl w:val="B8BED9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24B84"/>
    <w:multiLevelType w:val="hybridMultilevel"/>
    <w:tmpl w:val="F586A9F6"/>
    <w:lvl w:ilvl="0" w:tplc="041B0015">
      <w:start w:val="1"/>
      <w:numFmt w:val="upperLetter"/>
      <w:lvlText w:val="%1."/>
      <w:lvlJc w:val="left"/>
      <w:pPr>
        <w:ind w:left="941" w:hanging="221"/>
      </w:pPr>
      <w:rPr>
        <w:rFonts w:hint="default"/>
        <w:w w:val="91"/>
        <w:sz w:val="22"/>
        <w:szCs w:val="22"/>
        <w:lang w:val="sk" w:eastAsia="sk" w:bidi="sk"/>
      </w:rPr>
    </w:lvl>
    <w:lvl w:ilvl="1" w:tplc="041B0019">
      <w:start w:val="1"/>
      <w:numFmt w:val="lowerLetter"/>
      <w:lvlText w:val="%2."/>
      <w:lvlJc w:val="left"/>
      <w:pPr>
        <w:ind w:left="2281" w:hanging="360"/>
      </w:pPr>
    </w:lvl>
    <w:lvl w:ilvl="2" w:tplc="041B001B" w:tentative="1">
      <w:start w:val="1"/>
      <w:numFmt w:val="lowerRoman"/>
      <w:lvlText w:val="%3."/>
      <w:lvlJc w:val="right"/>
      <w:pPr>
        <w:ind w:left="3001" w:hanging="180"/>
      </w:pPr>
    </w:lvl>
    <w:lvl w:ilvl="3" w:tplc="041B000F" w:tentative="1">
      <w:start w:val="1"/>
      <w:numFmt w:val="decimal"/>
      <w:lvlText w:val="%4."/>
      <w:lvlJc w:val="left"/>
      <w:pPr>
        <w:ind w:left="3721" w:hanging="360"/>
      </w:pPr>
    </w:lvl>
    <w:lvl w:ilvl="4" w:tplc="041B0019" w:tentative="1">
      <w:start w:val="1"/>
      <w:numFmt w:val="lowerLetter"/>
      <w:lvlText w:val="%5."/>
      <w:lvlJc w:val="left"/>
      <w:pPr>
        <w:ind w:left="4441" w:hanging="360"/>
      </w:pPr>
    </w:lvl>
    <w:lvl w:ilvl="5" w:tplc="041B001B" w:tentative="1">
      <w:start w:val="1"/>
      <w:numFmt w:val="lowerRoman"/>
      <w:lvlText w:val="%6."/>
      <w:lvlJc w:val="right"/>
      <w:pPr>
        <w:ind w:left="5161" w:hanging="180"/>
      </w:pPr>
    </w:lvl>
    <w:lvl w:ilvl="6" w:tplc="041B000F" w:tentative="1">
      <w:start w:val="1"/>
      <w:numFmt w:val="decimal"/>
      <w:lvlText w:val="%7."/>
      <w:lvlJc w:val="left"/>
      <w:pPr>
        <w:ind w:left="5881" w:hanging="360"/>
      </w:pPr>
    </w:lvl>
    <w:lvl w:ilvl="7" w:tplc="041B0019" w:tentative="1">
      <w:start w:val="1"/>
      <w:numFmt w:val="lowerLetter"/>
      <w:lvlText w:val="%8."/>
      <w:lvlJc w:val="left"/>
      <w:pPr>
        <w:ind w:left="6601" w:hanging="360"/>
      </w:pPr>
    </w:lvl>
    <w:lvl w:ilvl="8" w:tplc="041B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6" w15:restartNumberingAfterBreak="0">
    <w:nsid w:val="66453C8E"/>
    <w:multiLevelType w:val="hybridMultilevel"/>
    <w:tmpl w:val="C938E916"/>
    <w:lvl w:ilvl="0" w:tplc="041B0015">
      <w:start w:val="1"/>
      <w:numFmt w:val="upperLetter"/>
      <w:lvlText w:val="%1."/>
      <w:lvlJc w:val="left"/>
      <w:pPr>
        <w:ind w:left="2248" w:hanging="360"/>
      </w:pPr>
    </w:lvl>
    <w:lvl w:ilvl="1" w:tplc="041B0019" w:tentative="1">
      <w:start w:val="1"/>
      <w:numFmt w:val="lowerLetter"/>
      <w:lvlText w:val="%2."/>
      <w:lvlJc w:val="left"/>
      <w:pPr>
        <w:ind w:left="2968" w:hanging="360"/>
      </w:pPr>
    </w:lvl>
    <w:lvl w:ilvl="2" w:tplc="041B001B" w:tentative="1">
      <w:start w:val="1"/>
      <w:numFmt w:val="lowerRoman"/>
      <w:lvlText w:val="%3."/>
      <w:lvlJc w:val="right"/>
      <w:pPr>
        <w:ind w:left="3688" w:hanging="180"/>
      </w:pPr>
    </w:lvl>
    <w:lvl w:ilvl="3" w:tplc="041B000F" w:tentative="1">
      <w:start w:val="1"/>
      <w:numFmt w:val="decimal"/>
      <w:lvlText w:val="%4."/>
      <w:lvlJc w:val="left"/>
      <w:pPr>
        <w:ind w:left="4408" w:hanging="360"/>
      </w:pPr>
    </w:lvl>
    <w:lvl w:ilvl="4" w:tplc="041B0019" w:tentative="1">
      <w:start w:val="1"/>
      <w:numFmt w:val="lowerLetter"/>
      <w:lvlText w:val="%5."/>
      <w:lvlJc w:val="left"/>
      <w:pPr>
        <w:ind w:left="5128" w:hanging="360"/>
      </w:pPr>
    </w:lvl>
    <w:lvl w:ilvl="5" w:tplc="041B001B" w:tentative="1">
      <w:start w:val="1"/>
      <w:numFmt w:val="lowerRoman"/>
      <w:lvlText w:val="%6."/>
      <w:lvlJc w:val="right"/>
      <w:pPr>
        <w:ind w:left="5848" w:hanging="180"/>
      </w:pPr>
    </w:lvl>
    <w:lvl w:ilvl="6" w:tplc="041B000F" w:tentative="1">
      <w:start w:val="1"/>
      <w:numFmt w:val="decimal"/>
      <w:lvlText w:val="%7."/>
      <w:lvlJc w:val="left"/>
      <w:pPr>
        <w:ind w:left="6568" w:hanging="360"/>
      </w:pPr>
    </w:lvl>
    <w:lvl w:ilvl="7" w:tplc="041B0019" w:tentative="1">
      <w:start w:val="1"/>
      <w:numFmt w:val="lowerLetter"/>
      <w:lvlText w:val="%8."/>
      <w:lvlJc w:val="left"/>
      <w:pPr>
        <w:ind w:left="7288" w:hanging="360"/>
      </w:pPr>
    </w:lvl>
    <w:lvl w:ilvl="8" w:tplc="041B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7" w15:restartNumberingAfterBreak="0">
    <w:nsid w:val="6B822B71"/>
    <w:multiLevelType w:val="hybridMultilevel"/>
    <w:tmpl w:val="1F7AFC5C"/>
    <w:lvl w:ilvl="0" w:tplc="CFC8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D3058"/>
    <w:multiLevelType w:val="hybridMultilevel"/>
    <w:tmpl w:val="A394D0BC"/>
    <w:lvl w:ilvl="0" w:tplc="2F40FFBC">
      <w:start w:val="2"/>
      <w:numFmt w:val="bullet"/>
      <w:lvlText w:val="-"/>
      <w:lvlJc w:val="left"/>
      <w:pPr>
        <w:ind w:left="188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 w15:restartNumberingAfterBreak="0">
    <w:nsid w:val="73BD663A"/>
    <w:multiLevelType w:val="hybridMultilevel"/>
    <w:tmpl w:val="7FECF028"/>
    <w:lvl w:ilvl="0" w:tplc="041B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8422">
    <w:abstractNumId w:val="20"/>
  </w:num>
  <w:num w:numId="2" w16cid:durableId="1315645103">
    <w:abstractNumId w:val="23"/>
  </w:num>
  <w:num w:numId="3" w16cid:durableId="1317607427">
    <w:abstractNumId w:val="22"/>
  </w:num>
  <w:num w:numId="4" w16cid:durableId="1390112393">
    <w:abstractNumId w:val="4"/>
  </w:num>
  <w:num w:numId="5" w16cid:durableId="275990464">
    <w:abstractNumId w:val="25"/>
  </w:num>
  <w:num w:numId="6" w16cid:durableId="2036418916">
    <w:abstractNumId w:val="2"/>
  </w:num>
  <w:num w:numId="7" w16cid:durableId="12849491">
    <w:abstractNumId w:val="26"/>
  </w:num>
  <w:num w:numId="8" w16cid:durableId="787088896">
    <w:abstractNumId w:val="24"/>
  </w:num>
  <w:num w:numId="9" w16cid:durableId="123429880">
    <w:abstractNumId w:val="14"/>
  </w:num>
  <w:num w:numId="10" w16cid:durableId="442263394">
    <w:abstractNumId w:val="13"/>
  </w:num>
  <w:num w:numId="11" w16cid:durableId="754479349">
    <w:abstractNumId w:val="7"/>
  </w:num>
  <w:num w:numId="12" w16cid:durableId="676423150">
    <w:abstractNumId w:val="15"/>
  </w:num>
  <w:num w:numId="13" w16cid:durableId="1374960693">
    <w:abstractNumId w:val="11"/>
  </w:num>
  <w:num w:numId="14" w16cid:durableId="1499810492">
    <w:abstractNumId w:val="19"/>
  </w:num>
  <w:num w:numId="15" w16cid:durableId="443697207">
    <w:abstractNumId w:val="1"/>
  </w:num>
  <w:num w:numId="16" w16cid:durableId="1994915891">
    <w:abstractNumId w:val="12"/>
  </w:num>
  <w:num w:numId="17" w16cid:durableId="1329750613">
    <w:abstractNumId w:val="5"/>
  </w:num>
  <w:num w:numId="18" w16cid:durableId="958221330">
    <w:abstractNumId w:val="10"/>
  </w:num>
  <w:num w:numId="19" w16cid:durableId="1463108309">
    <w:abstractNumId w:val="3"/>
  </w:num>
  <w:num w:numId="20" w16cid:durableId="2106925493">
    <w:abstractNumId w:val="18"/>
  </w:num>
  <w:num w:numId="21" w16cid:durableId="1800798544">
    <w:abstractNumId w:val="28"/>
  </w:num>
  <w:num w:numId="22" w16cid:durableId="1663191297">
    <w:abstractNumId w:val="17"/>
  </w:num>
  <w:num w:numId="23" w16cid:durableId="108473240">
    <w:abstractNumId w:val="16"/>
  </w:num>
  <w:num w:numId="24" w16cid:durableId="1564829568">
    <w:abstractNumId w:val="29"/>
  </w:num>
  <w:num w:numId="25" w16cid:durableId="1174954247">
    <w:abstractNumId w:val="27"/>
  </w:num>
  <w:num w:numId="26" w16cid:durableId="1561672011">
    <w:abstractNumId w:val="0"/>
  </w:num>
  <w:num w:numId="27" w16cid:durableId="1322781194">
    <w:abstractNumId w:val="6"/>
  </w:num>
  <w:num w:numId="28" w16cid:durableId="1486507156">
    <w:abstractNumId w:val="8"/>
  </w:num>
  <w:num w:numId="29" w16cid:durableId="1273437517">
    <w:abstractNumId w:val="9"/>
  </w:num>
  <w:num w:numId="30" w16cid:durableId="1432973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84"/>
    <w:rsid w:val="00017DDB"/>
    <w:rsid w:val="0007346A"/>
    <w:rsid w:val="00091E86"/>
    <w:rsid w:val="0009434E"/>
    <w:rsid w:val="000C586E"/>
    <w:rsid w:val="000F26F7"/>
    <w:rsid w:val="0010716C"/>
    <w:rsid w:val="00125D06"/>
    <w:rsid w:val="00135FE3"/>
    <w:rsid w:val="00163368"/>
    <w:rsid w:val="00164441"/>
    <w:rsid w:val="0018733C"/>
    <w:rsid w:val="001E3225"/>
    <w:rsid w:val="0021613E"/>
    <w:rsid w:val="002166C4"/>
    <w:rsid w:val="002474B5"/>
    <w:rsid w:val="00253E9E"/>
    <w:rsid w:val="002602A5"/>
    <w:rsid w:val="0029434A"/>
    <w:rsid w:val="002A5727"/>
    <w:rsid w:val="002D5B91"/>
    <w:rsid w:val="003514FF"/>
    <w:rsid w:val="003A75BC"/>
    <w:rsid w:val="003B21BF"/>
    <w:rsid w:val="003D7C7A"/>
    <w:rsid w:val="004504F6"/>
    <w:rsid w:val="00482E90"/>
    <w:rsid w:val="004A6346"/>
    <w:rsid w:val="004C12A2"/>
    <w:rsid w:val="004D51A5"/>
    <w:rsid w:val="004D687B"/>
    <w:rsid w:val="0050362E"/>
    <w:rsid w:val="005A6D8C"/>
    <w:rsid w:val="005D17E0"/>
    <w:rsid w:val="00613D0C"/>
    <w:rsid w:val="006703C0"/>
    <w:rsid w:val="006A7D5B"/>
    <w:rsid w:val="00704225"/>
    <w:rsid w:val="007917D4"/>
    <w:rsid w:val="007A6896"/>
    <w:rsid w:val="007F0172"/>
    <w:rsid w:val="00802CE8"/>
    <w:rsid w:val="00821F95"/>
    <w:rsid w:val="008303B2"/>
    <w:rsid w:val="00834524"/>
    <w:rsid w:val="0083677A"/>
    <w:rsid w:val="00844700"/>
    <w:rsid w:val="00856B39"/>
    <w:rsid w:val="008A6336"/>
    <w:rsid w:val="008B2E30"/>
    <w:rsid w:val="008D7174"/>
    <w:rsid w:val="00921E70"/>
    <w:rsid w:val="00987C4E"/>
    <w:rsid w:val="009C4AAB"/>
    <w:rsid w:val="00A56146"/>
    <w:rsid w:val="00AA3384"/>
    <w:rsid w:val="00AD471E"/>
    <w:rsid w:val="00B05BC4"/>
    <w:rsid w:val="00B64F67"/>
    <w:rsid w:val="00B95238"/>
    <w:rsid w:val="00BB13BA"/>
    <w:rsid w:val="00BC5BA3"/>
    <w:rsid w:val="00BC5D86"/>
    <w:rsid w:val="00BD173C"/>
    <w:rsid w:val="00BD4276"/>
    <w:rsid w:val="00BE1717"/>
    <w:rsid w:val="00BE5AF4"/>
    <w:rsid w:val="00C61EC2"/>
    <w:rsid w:val="00C86B34"/>
    <w:rsid w:val="00D546A0"/>
    <w:rsid w:val="00D74D05"/>
    <w:rsid w:val="00D80CC8"/>
    <w:rsid w:val="00D80F39"/>
    <w:rsid w:val="00DC5A68"/>
    <w:rsid w:val="00DD6430"/>
    <w:rsid w:val="00DE77BC"/>
    <w:rsid w:val="00E0498C"/>
    <w:rsid w:val="00E07DE8"/>
    <w:rsid w:val="00E17B71"/>
    <w:rsid w:val="00E26886"/>
    <w:rsid w:val="00E803F0"/>
    <w:rsid w:val="00E856FC"/>
    <w:rsid w:val="00E93F9F"/>
    <w:rsid w:val="00EE1BF1"/>
    <w:rsid w:val="00EF30A5"/>
    <w:rsid w:val="00F240E9"/>
    <w:rsid w:val="00F27624"/>
    <w:rsid w:val="00F31782"/>
    <w:rsid w:val="00F81E96"/>
    <w:rsid w:val="00FA2B08"/>
    <w:rsid w:val="00FD2560"/>
    <w:rsid w:val="00FF20E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5DE"/>
  <w15:docId w15:val="{7EF0FF23-1AD5-4860-8E7E-7E8A668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57"/>
      <w:ind w:left="1528"/>
      <w:outlineLvl w:val="0"/>
    </w:pPr>
    <w:rPr>
      <w:sz w:val="23"/>
      <w:szCs w:val="23"/>
    </w:rPr>
  </w:style>
  <w:style w:type="paragraph" w:styleId="Nadpis2">
    <w:name w:val="heading 2"/>
    <w:basedOn w:val="Normlny"/>
    <w:uiPriority w:val="1"/>
    <w:qFormat/>
    <w:pPr>
      <w:spacing w:before="1"/>
      <w:ind w:left="100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1528" w:hanging="360"/>
    </w:pPr>
  </w:style>
  <w:style w:type="paragraph" w:customStyle="1" w:styleId="TableParagraph">
    <w:name w:val="Table Paragraph"/>
    <w:basedOn w:val="Normlny"/>
    <w:uiPriority w:val="1"/>
    <w:qFormat/>
    <w:pPr>
      <w:spacing w:line="248" w:lineRule="exact"/>
      <w:ind w:left="107"/>
    </w:pPr>
  </w:style>
  <w:style w:type="paragraph" w:customStyle="1" w:styleId="Default">
    <w:name w:val="Default"/>
    <w:rsid w:val="00BB13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79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C12A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504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CE8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CE8"/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articles/dokumenty/inovovany-statny-vzdelavaci-program/sjl_nsv_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pedu.sk/files/articles/dokumenty/inovovany-statny-vzdelavaci-program/sjl_pv_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atpedu.sk/files/articles/dokumenty/inovovany-statny-vzdelavaci-program/matematika_nsv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pedu.sk/files/articles/dokumenty/inovovany-statny-vzdelavaci-program/matematika_pv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Šteňová Jana Ing.</cp:lastModifiedBy>
  <cp:revision>3</cp:revision>
  <cp:lastPrinted>2022-11-30T10:22:00Z</cp:lastPrinted>
  <dcterms:created xsi:type="dcterms:W3CDTF">2022-11-30T10:22:00Z</dcterms:created>
  <dcterms:modified xsi:type="dcterms:W3CDTF">2023-01-11T08:33:00Z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2019-03-24T00:00:00Z</vt:filetime>
  </property>
</Properties>
</file>