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0A" w:rsidRPr="00715A33" w:rsidRDefault="007A420A" w:rsidP="007A420A">
      <w:pPr>
        <w:spacing w:after="200"/>
        <w:jc w:val="right"/>
        <w:rPr>
          <w:rFonts w:asciiTheme="majorHAnsi" w:eastAsia="Calibri" w:hAnsiTheme="majorHAnsi" w:cstheme="majorHAnsi"/>
        </w:rPr>
      </w:pPr>
      <w:r w:rsidRPr="00677FB6">
        <w:rPr>
          <w:rFonts w:asciiTheme="majorHAnsi" w:eastAsia="Calibri" w:hAnsiTheme="majorHAnsi" w:cstheme="majorHAnsi"/>
        </w:rPr>
        <w:t xml:space="preserve">Warszawa, </w:t>
      </w:r>
      <w:r w:rsidR="00677FB6" w:rsidRPr="00677FB6">
        <w:rPr>
          <w:rFonts w:asciiTheme="majorHAnsi" w:eastAsia="Calibri" w:hAnsiTheme="majorHAnsi" w:cstheme="majorHAnsi"/>
        </w:rPr>
        <w:t>20</w:t>
      </w:r>
      <w:r w:rsidRPr="00677FB6">
        <w:rPr>
          <w:rFonts w:asciiTheme="majorHAnsi" w:eastAsia="Calibri" w:hAnsiTheme="majorHAnsi" w:cstheme="majorHAnsi"/>
        </w:rPr>
        <w:t xml:space="preserve"> lutego </w:t>
      </w:r>
      <w:r w:rsidR="009E628D" w:rsidRPr="00677FB6">
        <w:rPr>
          <w:rFonts w:asciiTheme="majorHAnsi" w:eastAsia="Calibri" w:hAnsiTheme="majorHAnsi" w:cstheme="majorHAnsi"/>
        </w:rPr>
        <w:t>2024</w:t>
      </w:r>
      <w:r w:rsidRPr="00677FB6">
        <w:rPr>
          <w:rFonts w:asciiTheme="majorHAnsi" w:eastAsia="Calibri" w:hAnsiTheme="majorHAnsi" w:cstheme="majorHAnsi"/>
        </w:rPr>
        <w:t xml:space="preserve"> r.</w:t>
      </w:r>
    </w:p>
    <w:p w:rsidR="007A420A" w:rsidRPr="00715A33" w:rsidRDefault="007A420A" w:rsidP="007A420A">
      <w:pPr>
        <w:spacing w:after="200"/>
        <w:ind w:firstLine="720"/>
        <w:rPr>
          <w:rFonts w:asciiTheme="majorHAnsi" w:eastAsia="Calibri" w:hAnsiTheme="majorHAnsi" w:cstheme="majorHAnsi"/>
        </w:rPr>
      </w:pPr>
    </w:p>
    <w:p w:rsidR="002C672F" w:rsidRDefault="002C672F" w:rsidP="007A420A">
      <w:pPr>
        <w:spacing w:after="200"/>
        <w:rPr>
          <w:rFonts w:asciiTheme="majorHAnsi" w:eastAsia="Calibri" w:hAnsiTheme="majorHAnsi" w:cstheme="majorHAnsi"/>
        </w:rPr>
      </w:pPr>
    </w:p>
    <w:p w:rsidR="002C672F" w:rsidRDefault="002C672F" w:rsidP="007A420A">
      <w:pPr>
        <w:spacing w:after="200"/>
        <w:rPr>
          <w:rFonts w:asciiTheme="majorHAnsi" w:eastAsia="Calibri" w:hAnsiTheme="majorHAnsi" w:cstheme="majorHAnsi"/>
        </w:rPr>
      </w:pPr>
    </w:p>
    <w:p w:rsidR="007A420A" w:rsidRDefault="002C672F" w:rsidP="007A420A">
      <w:pPr>
        <w:spacing w:after="200"/>
        <w:rPr>
          <w:rFonts w:asciiTheme="majorHAnsi" w:eastAsia="Calibri" w:hAnsiTheme="majorHAnsi" w:cstheme="majorHAnsi"/>
        </w:rPr>
      </w:pPr>
      <w:r w:rsidRPr="002C672F">
        <w:rPr>
          <w:rFonts w:asciiTheme="majorHAnsi" w:eastAsia="Calibri" w:hAnsiTheme="majorHAnsi" w:cstheme="majorHAnsi"/>
        </w:rPr>
        <w:t xml:space="preserve">Szanowni Państwo, </w:t>
      </w:r>
    </w:p>
    <w:p w:rsidR="002C672F" w:rsidRDefault="002C672F" w:rsidP="002C672F">
      <w:pPr>
        <w:spacing w:after="200"/>
        <w:jc w:val="both"/>
        <w:rPr>
          <w:rFonts w:asciiTheme="majorHAnsi" w:eastAsia="Calibri" w:hAnsiTheme="majorHAnsi" w:cstheme="majorHAnsi"/>
        </w:rPr>
      </w:pPr>
    </w:p>
    <w:p w:rsidR="007A420A" w:rsidRPr="00715A33" w:rsidRDefault="007A420A" w:rsidP="002C672F">
      <w:pPr>
        <w:spacing w:after="200"/>
        <w:jc w:val="both"/>
        <w:rPr>
          <w:rFonts w:asciiTheme="majorHAnsi" w:eastAsia="Calibri" w:hAnsiTheme="majorHAnsi" w:cstheme="majorHAnsi"/>
        </w:rPr>
      </w:pPr>
      <w:r w:rsidRPr="00715A33">
        <w:rPr>
          <w:rFonts w:asciiTheme="majorHAnsi" w:eastAsia="Calibri" w:hAnsiTheme="majorHAnsi" w:cstheme="majorHAnsi"/>
        </w:rPr>
        <w:t xml:space="preserve">zwracam się z prośbą o upowszechnienie wśród dyrektorów szkół podstawowych w Państwa Gminie, a także jej mieszkańców, informacji na temat możliwości ubiegania się przez ósmoklasistów o stypendium </w:t>
      </w:r>
      <w:r w:rsidRPr="00715A33">
        <w:rPr>
          <w:rFonts w:asciiTheme="majorHAnsi" w:eastAsia="Calibri" w:hAnsiTheme="majorHAnsi" w:cstheme="majorHAnsi"/>
          <w:b/>
        </w:rPr>
        <w:t>Programu Stypendialnego Horyzonty</w:t>
      </w:r>
      <w:r w:rsidRPr="00715A33">
        <w:rPr>
          <w:rFonts w:asciiTheme="majorHAnsi" w:eastAsia="Calibri" w:hAnsiTheme="majorHAnsi" w:cstheme="majorHAnsi"/>
        </w:rPr>
        <w:t xml:space="preserve">. </w:t>
      </w:r>
      <w:r w:rsidR="009E628D" w:rsidRPr="000907C2">
        <w:rPr>
          <w:rFonts w:asciiTheme="majorHAnsi" w:eastAsia="Calibri" w:hAnsiTheme="majorHAnsi" w:cstheme="majorHAnsi"/>
        </w:rPr>
        <w:t xml:space="preserve">Program </w:t>
      </w:r>
      <w:r w:rsidR="009E628D">
        <w:rPr>
          <w:rFonts w:asciiTheme="majorHAnsi" w:eastAsia="Calibri" w:hAnsiTheme="majorHAnsi" w:cstheme="majorHAnsi"/>
        </w:rPr>
        <w:t>realizowany jest przez Edukacyjną Fundację</w:t>
      </w:r>
      <w:r w:rsidR="009E628D" w:rsidRPr="000907C2">
        <w:rPr>
          <w:rFonts w:asciiTheme="majorHAnsi" w:eastAsia="Calibri" w:hAnsiTheme="majorHAnsi" w:cstheme="majorHAnsi"/>
        </w:rPr>
        <w:t xml:space="preserve"> im. Romana Czerneckiego</w:t>
      </w:r>
      <w:r w:rsidR="009E628D">
        <w:rPr>
          <w:rFonts w:asciiTheme="majorHAnsi" w:eastAsia="Calibri" w:hAnsiTheme="majorHAnsi" w:cstheme="majorHAnsi"/>
        </w:rPr>
        <w:t xml:space="preserve"> oraz Fundację</w:t>
      </w:r>
      <w:r w:rsidR="009E628D" w:rsidRPr="000907C2">
        <w:rPr>
          <w:rFonts w:asciiTheme="majorHAnsi" w:eastAsia="Calibri" w:hAnsiTheme="majorHAnsi" w:cstheme="majorHAnsi"/>
        </w:rPr>
        <w:t xml:space="preserve"> Rodziny Staraków.</w:t>
      </w:r>
      <w:r w:rsidRPr="00715A33">
        <w:rPr>
          <w:rFonts w:asciiTheme="majorHAnsi" w:eastAsia="Calibri" w:hAnsiTheme="majorHAnsi" w:cstheme="majorHAnsi"/>
        </w:rPr>
        <w:t xml:space="preserve"> To wsparcie umożliwiające </w:t>
      </w:r>
      <w:r w:rsidRPr="00715A33">
        <w:rPr>
          <w:rFonts w:asciiTheme="majorHAnsi" w:eastAsia="Calibri" w:hAnsiTheme="majorHAnsi" w:cstheme="majorHAnsi"/>
          <w:b/>
        </w:rPr>
        <w:t xml:space="preserve">naukę w wybranych liceach i technikach w jednym z </w:t>
      </w:r>
      <w:r w:rsidR="009E628D">
        <w:rPr>
          <w:rFonts w:asciiTheme="majorHAnsi" w:eastAsia="Calibri" w:hAnsiTheme="majorHAnsi" w:cstheme="majorHAnsi"/>
          <w:b/>
        </w:rPr>
        <w:t>8</w:t>
      </w:r>
      <w:r w:rsidRPr="00715A33">
        <w:rPr>
          <w:rFonts w:asciiTheme="majorHAnsi" w:eastAsia="Calibri" w:hAnsiTheme="majorHAnsi" w:cstheme="majorHAnsi"/>
          <w:b/>
        </w:rPr>
        <w:t xml:space="preserve"> miast w Polsce</w:t>
      </w:r>
      <w:r w:rsidRPr="00715A33">
        <w:rPr>
          <w:rFonts w:asciiTheme="majorHAnsi" w:eastAsia="Calibri" w:hAnsiTheme="majorHAnsi" w:cstheme="majorHAnsi"/>
        </w:rPr>
        <w:t>. Wierzymy, że z Państwa pomocą dotrzemy z informacją o programie do tych uczniów i uczennic, którzy najbardziej tego wsparcia potrzebują.</w:t>
      </w:r>
      <w:r w:rsidRPr="00715A33">
        <w:rPr>
          <w:rFonts w:asciiTheme="majorHAnsi" w:eastAsia="Calibri" w:hAnsiTheme="majorHAnsi" w:cstheme="majorHAnsi"/>
        </w:rPr>
        <w:tab/>
      </w:r>
    </w:p>
    <w:p w:rsidR="007A420A" w:rsidRPr="00715A33" w:rsidRDefault="007A420A" w:rsidP="007A420A">
      <w:pPr>
        <w:spacing w:after="200"/>
        <w:jc w:val="both"/>
        <w:rPr>
          <w:rFonts w:asciiTheme="majorHAnsi" w:eastAsia="Calibri" w:hAnsiTheme="majorHAnsi" w:cstheme="majorHAnsi"/>
        </w:rPr>
      </w:pPr>
      <w:r w:rsidRPr="00715A33">
        <w:rPr>
          <w:rFonts w:asciiTheme="majorHAnsi" w:eastAsia="Calibri" w:hAnsiTheme="majorHAnsi" w:cstheme="majorHAnsi"/>
        </w:rPr>
        <w:t xml:space="preserve">Program Stypendialny Horyzonty realizujemy od 2010 roku, czekamy więc na </w:t>
      </w:r>
      <w:r w:rsidRPr="00715A33">
        <w:rPr>
          <w:rFonts w:asciiTheme="majorHAnsi" w:eastAsia="Calibri" w:hAnsiTheme="majorHAnsi" w:cstheme="majorHAnsi"/>
          <w:b/>
        </w:rPr>
        <w:t>1</w:t>
      </w:r>
      <w:r w:rsidR="009E628D">
        <w:rPr>
          <w:rFonts w:asciiTheme="majorHAnsi" w:eastAsia="Calibri" w:hAnsiTheme="majorHAnsi" w:cstheme="majorHAnsi"/>
          <w:b/>
        </w:rPr>
        <w:t>4</w:t>
      </w:r>
      <w:r w:rsidRPr="00715A33">
        <w:rPr>
          <w:rFonts w:asciiTheme="majorHAnsi" w:eastAsia="Calibri" w:hAnsiTheme="majorHAnsi" w:cstheme="majorHAnsi"/>
          <w:b/>
        </w:rPr>
        <w:t xml:space="preserve"> rocznik </w:t>
      </w:r>
      <w:r w:rsidRPr="00715A33">
        <w:rPr>
          <w:rFonts w:asciiTheme="majorHAnsi" w:eastAsia="Calibri" w:hAnsiTheme="majorHAnsi" w:cstheme="majorHAnsi"/>
        </w:rPr>
        <w:t xml:space="preserve">stypendystów i stypendystek. Mamy za sobą lata doświadczeń oraz zaangażowaną i </w:t>
      </w:r>
      <w:r w:rsidRPr="00715A33">
        <w:rPr>
          <w:rFonts w:asciiTheme="majorHAnsi" w:eastAsia="Calibri" w:hAnsiTheme="majorHAnsi" w:cstheme="majorHAnsi"/>
          <w:b/>
        </w:rPr>
        <w:t>kompetentną kadrę</w:t>
      </w:r>
      <w:r w:rsidRPr="00715A33">
        <w:rPr>
          <w:rFonts w:asciiTheme="majorHAnsi" w:eastAsia="Calibri" w:hAnsiTheme="majorHAnsi" w:cstheme="majorHAnsi"/>
        </w:rPr>
        <w:t xml:space="preserve">. Ponadto regulamin stypendium został </w:t>
      </w:r>
      <w:r w:rsidRPr="00715A33">
        <w:rPr>
          <w:rFonts w:asciiTheme="majorHAnsi" w:eastAsia="Calibri" w:hAnsiTheme="majorHAnsi" w:cstheme="majorHAnsi"/>
          <w:b/>
        </w:rPr>
        <w:t>zatwierdzony przez Ministerstwo Edukacji i Nauki</w:t>
      </w:r>
      <w:r w:rsidRPr="00715A33">
        <w:rPr>
          <w:rFonts w:asciiTheme="majorHAnsi" w:eastAsia="Calibri" w:hAnsiTheme="majorHAnsi" w:cstheme="majorHAnsi"/>
        </w:rPr>
        <w:t>. Trwałość programu, budowane w nim więzi, profesjonalny zespół i eksperckie wsparcie to gwarancja, że młodzież, która trafia do Fundacji EFC, będzie w dobrych rękach.</w:t>
      </w:r>
    </w:p>
    <w:p w:rsidR="007A420A" w:rsidRPr="00715A33" w:rsidRDefault="007A420A" w:rsidP="007A420A">
      <w:pPr>
        <w:spacing w:after="200"/>
        <w:jc w:val="both"/>
        <w:rPr>
          <w:rFonts w:asciiTheme="majorHAnsi" w:eastAsia="Calibri" w:hAnsiTheme="majorHAnsi" w:cstheme="majorHAnsi"/>
        </w:rPr>
      </w:pPr>
      <w:r w:rsidRPr="00715A33">
        <w:rPr>
          <w:rFonts w:asciiTheme="majorHAnsi" w:eastAsia="Calibri" w:hAnsiTheme="majorHAnsi" w:cstheme="majorHAnsi"/>
        </w:rPr>
        <w:t xml:space="preserve">Horyzonty to przede wszystkim stypendium naukowe, ale również wsparcie finansowe, bez którego realizacja aspiracji i marzeń wielu uczniów i uczennic nie byłaby możliwa. Podstawę stanowi </w:t>
      </w:r>
      <w:r w:rsidRPr="00715A33">
        <w:rPr>
          <w:rFonts w:asciiTheme="majorHAnsi" w:eastAsia="Calibri" w:hAnsiTheme="majorHAnsi" w:cstheme="majorHAnsi"/>
          <w:b/>
        </w:rPr>
        <w:t>pokrycie kosztów mieszkania w bursie lub internacie</w:t>
      </w:r>
      <w:r w:rsidRPr="00715A33">
        <w:rPr>
          <w:rFonts w:asciiTheme="majorHAnsi" w:eastAsia="Calibri" w:hAnsiTheme="majorHAnsi" w:cstheme="majorHAnsi"/>
        </w:rPr>
        <w:t xml:space="preserve">, które stanowią bezpieczną przestrzeń do życia i nauki. Pracujemy z placówkami, w których wiemy, że jakość opieki, wyżywienia i warunki mieszkaniowe są na wysokim poziomie, ale w których znajduje się także miejsce na rozwój osobisty i wypoczynek. Pokrywamy także koszty </w:t>
      </w:r>
      <w:r w:rsidRPr="00715A33">
        <w:rPr>
          <w:rFonts w:asciiTheme="majorHAnsi" w:eastAsia="Calibri" w:hAnsiTheme="majorHAnsi" w:cstheme="majorHAnsi"/>
          <w:b/>
        </w:rPr>
        <w:t>komunikacji miejskiej, zajęć językowych, wspólnych wyjazdów na wakacje i ferie</w:t>
      </w:r>
      <w:r w:rsidRPr="00715A33">
        <w:rPr>
          <w:rFonts w:asciiTheme="majorHAnsi" w:eastAsia="Calibri" w:hAnsiTheme="majorHAnsi" w:cstheme="majorHAnsi"/>
        </w:rPr>
        <w:t>, dofinansowujemy wycieczki szkolne.</w:t>
      </w:r>
    </w:p>
    <w:p w:rsidR="007A420A" w:rsidRPr="00715A33" w:rsidRDefault="007A420A" w:rsidP="007A420A">
      <w:pPr>
        <w:spacing w:after="200"/>
        <w:jc w:val="both"/>
        <w:rPr>
          <w:rFonts w:asciiTheme="majorHAnsi" w:eastAsia="Calibri" w:hAnsiTheme="majorHAnsi" w:cstheme="majorHAnsi"/>
        </w:rPr>
      </w:pPr>
      <w:r w:rsidRPr="00715A33">
        <w:rPr>
          <w:rFonts w:asciiTheme="majorHAnsi" w:eastAsia="Calibri" w:hAnsiTheme="majorHAnsi" w:cstheme="majorHAnsi"/>
        </w:rPr>
        <w:t xml:space="preserve">Stypendium to jednak także </w:t>
      </w:r>
      <w:r w:rsidRPr="00715A33">
        <w:rPr>
          <w:rFonts w:asciiTheme="majorHAnsi" w:eastAsia="Calibri" w:hAnsiTheme="majorHAnsi" w:cstheme="majorHAnsi"/>
          <w:b/>
        </w:rPr>
        <w:t>przyjaźnie na lata</w:t>
      </w:r>
      <w:r w:rsidRPr="00715A33">
        <w:rPr>
          <w:rFonts w:asciiTheme="majorHAnsi" w:eastAsia="Calibri" w:hAnsiTheme="majorHAnsi" w:cstheme="majorHAnsi"/>
        </w:rPr>
        <w:t xml:space="preserve">, doświadczenie </w:t>
      </w:r>
      <w:r w:rsidRPr="00715A33">
        <w:rPr>
          <w:rFonts w:asciiTheme="majorHAnsi" w:eastAsia="Calibri" w:hAnsiTheme="majorHAnsi" w:cstheme="majorHAnsi"/>
          <w:b/>
        </w:rPr>
        <w:t>życia w dużym mieście</w:t>
      </w:r>
      <w:r w:rsidRPr="00715A33">
        <w:rPr>
          <w:rFonts w:asciiTheme="majorHAnsi" w:eastAsia="Calibri" w:hAnsiTheme="majorHAnsi" w:cstheme="majorHAnsi"/>
        </w:rPr>
        <w:t xml:space="preserve"> pełnym możliwości, </w:t>
      </w:r>
      <w:r w:rsidRPr="00715A33">
        <w:rPr>
          <w:rFonts w:asciiTheme="majorHAnsi" w:eastAsia="Calibri" w:hAnsiTheme="majorHAnsi" w:cstheme="majorHAnsi"/>
          <w:b/>
        </w:rPr>
        <w:t>wspólne działania</w:t>
      </w:r>
      <w:r w:rsidRPr="00715A33">
        <w:rPr>
          <w:rFonts w:asciiTheme="majorHAnsi" w:eastAsia="Calibri" w:hAnsiTheme="majorHAnsi" w:cstheme="majorHAnsi"/>
        </w:rPr>
        <w:t xml:space="preserve"> młodzieży na rzecz innych. Jeśli dla naszych podopiecznych nowa rzeczywistość stanowi wyzwanie, mogą liczyć na </w:t>
      </w:r>
      <w:r w:rsidRPr="00715A33">
        <w:rPr>
          <w:rFonts w:asciiTheme="majorHAnsi" w:eastAsia="Calibri" w:hAnsiTheme="majorHAnsi" w:cstheme="majorHAnsi"/>
          <w:b/>
        </w:rPr>
        <w:t>wsparcie koleżanek i kolegów, koordynatorów i koordynatorek regionalnych oraz psycholożek</w:t>
      </w:r>
      <w:r w:rsidRPr="00715A33">
        <w:rPr>
          <w:rFonts w:asciiTheme="majorHAnsi" w:eastAsia="Calibri" w:hAnsiTheme="majorHAnsi" w:cstheme="majorHAnsi"/>
        </w:rPr>
        <w:t xml:space="preserve"> Fundacji. Towarzyszymy stypendystom i stypendystkom w rozwoju, pracując </w:t>
      </w:r>
      <w:r w:rsidRPr="00715A33">
        <w:rPr>
          <w:rFonts w:asciiTheme="majorHAnsi" w:eastAsia="Calibri" w:hAnsiTheme="majorHAnsi" w:cstheme="majorHAnsi"/>
          <w:b/>
        </w:rPr>
        <w:t>metodą</w:t>
      </w:r>
      <w:r w:rsidRPr="00715A33">
        <w:rPr>
          <w:rFonts w:asciiTheme="majorHAnsi" w:eastAsia="Calibri" w:hAnsiTheme="majorHAnsi" w:cstheme="majorHAnsi"/>
        </w:rPr>
        <w:t xml:space="preserve"> </w:t>
      </w:r>
      <w:proofErr w:type="spellStart"/>
      <w:r w:rsidRPr="00715A33">
        <w:rPr>
          <w:rFonts w:asciiTheme="majorHAnsi" w:eastAsia="Calibri" w:hAnsiTheme="majorHAnsi" w:cstheme="majorHAnsi"/>
          <w:b/>
        </w:rPr>
        <w:t>tutoringu</w:t>
      </w:r>
      <w:proofErr w:type="spellEnd"/>
      <w:r w:rsidRPr="00715A33">
        <w:rPr>
          <w:rFonts w:asciiTheme="majorHAnsi" w:eastAsia="Calibri" w:hAnsiTheme="majorHAnsi" w:cstheme="majorHAnsi"/>
          <w:b/>
        </w:rPr>
        <w:t xml:space="preserve"> oraz Indywidualnego Planu Rozwoju</w:t>
      </w:r>
      <w:r w:rsidRPr="00715A33">
        <w:rPr>
          <w:rFonts w:asciiTheme="majorHAnsi" w:eastAsia="Calibri" w:hAnsiTheme="majorHAnsi" w:cstheme="majorHAnsi"/>
        </w:rPr>
        <w:t>, finansując realizację dodatkowych zajęć i zainteresowań. Możliwości jest wiele, a kształt oferowanego wsparcia zależy od potrzeb i dążeń. </w:t>
      </w:r>
    </w:p>
    <w:p w:rsidR="007A420A" w:rsidRPr="00715A33" w:rsidRDefault="007A420A" w:rsidP="007A420A">
      <w:pPr>
        <w:spacing w:after="200"/>
        <w:jc w:val="both"/>
        <w:rPr>
          <w:rFonts w:asciiTheme="majorHAnsi" w:eastAsia="Calibri" w:hAnsiTheme="majorHAnsi" w:cstheme="majorHAnsi"/>
        </w:rPr>
      </w:pPr>
      <w:r w:rsidRPr="00715A33">
        <w:rPr>
          <w:rFonts w:asciiTheme="majorHAnsi" w:eastAsia="Calibri" w:hAnsiTheme="majorHAnsi" w:cstheme="majorHAnsi"/>
        </w:rPr>
        <w:t xml:space="preserve">Stąd hasło programu – </w:t>
      </w:r>
      <w:r w:rsidRPr="00715A33">
        <w:rPr>
          <w:rFonts w:asciiTheme="majorHAnsi" w:eastAsia="Calibri" w:hAnsiTheme="majorHAnsi" w:cstheme="majorHAnsi"/>
          <w:b/>
          <w:i/>
        </w:rPr>
        <w:t>wiele dróg, jedno stypendium</w:t>
      </w:r>
      <w:r w:rsidRPr="00715A33">
        <w:rPr>
          <w:rFonts w:asciiTheme="majorHAnsi" w:eastAsia="Calibri" w:hAnsiTheme="majorHAnsi" w:cstheme="majorHAnsi"/>
        </w:rPr>
        <w:t xml:space="preserve">. Zawiera się w nim uważność na </w:t>
      </w:r>
      <w:r w:rsidRPr="00715A33">
        <w:rPr>
          <w:rFonts w:asciiTheme="majorHAnsi" w:eastAsia="Calibri" w:hAnsiTheme="majorHAnsi" w:cstheme="majorHAnsi"/>
          <w:b/>
        </w:rPr>
        <w:t>indywidualne potrzeby</w:t>
      </w:r>
      <w:r w:rsidRPr="00715A33">
        <w:rPr>
          <w:rFonts w:asciiTheme="majorHAnsi" w:eastAsia="Calibri" w:hAnsiTheme="majorHAnsi" w:cstheme="majorHAnsi"/>
        </w:rPr>
        <w:t xml:space="preserve">, na pytania o to, </w:t>
      </w:r>
      <w:r w:rsidRPr="00715A33">
        <w:rPr>
          <w:rFonts w:asciiTheme="majorHAnsi" w:eastAsia="Calibri" w:hAnsiTheme="majorHAnsi" w:cstheme="majorHAnsi"/>
          <w:b/>
        </w:rPr>
        <w:t>jaką drogę wybrać</w:t>
      </w:r>
      <w:r w:rsidRPr="00715A33">
        <w:rPr>
          <w:rFonts w:asciiTheme="majorHAnsi" w:eastAsia="Calibri" w:hAnsiTheme="majorHAnsi" w:cstheme="majorHAnsi"/>
        </w:rPr>
        <w:t>, jak wkraczać w dorosł</w:t>
      </w:r>
      <w:r w:rsidR="007941DE" w:rsidRPr="00715A33">
        <w:rPr>
          <w:rFonts w:asciiTheme="majorHAnsi" w:eastAsia="Calibri" w:hAnsiTheme="majorHAnsi" w:cstheme="majorHAnsi"/>
        </w:rPr>
        <w:t>ość i jak poszukiwać szczęścia.</w:t>
      </w:r>
      <w:r w:rsidR="007941DE" w:rsidRPr="00715A33">
        <w:rPr>
          <w:rFonts w:asciiTheme="majorHAnsi" w:eastAsia="Calibri" w:hAnsiTheme="majorHAnsi" w:cstheme="majorHAnsi"/>
        </w:rPr>
        <w:br/>
      </w:r>
      <w:r w:rsidRPr="00715A33">
        <w:rPr>
          <w:rFonts w:asciiTheme="majorHAnsi" w:eastAsia="Calibri" w:hAnsiTheme="majorHAnsi" w:cstheme="majorHAnsi"/>
        </w:rPr>
        <w:t>Nie każdy wie, w jakim chce zmierzać kierunku – Program Stypendialny Horyzonty to miejsce, w którym można ten kierunek odnaleźć, sprawdzić i zmi</w:t>
      </w:r>
      <w:r w:rsidR="002C672F">
        <w:rPr>
          <w:rFonts w:asciiTheme="majorHAnsi" w:eastAsia="Calibri" w:hAnsiTheme="majorHAnsi" w:cstheme="majorHAnsi"/>
        </w:rPr>
        <w:t>enić lub obrać stały kurs</w:t>
      </w:r>
    </w:p>
    <w:p w:rsidR="001D2273" w:rsidRDefault="001D2273" w:rsidP="007A420A">
      <w:pPr>
        <w:spacing w:after="200"/>
        <w:jc w:val="both"/>
        <w:rPr>
          <w:rFonts w:asciiTheme="majorHAnsi" w:eastAsia="Calibri" w:hAnsiTheme="majorHAnsi" w:cstheme="majorHAnsi"/>
        </w:rPr>
      </w:pPr>
    </w:p>
    <w:p w:rsidR="001D2273" w:rsidRDefault="001D2273" w:rsidP="007A420A">
      <w:pPr>
        <w:spacing w:after="200"/>
        <w:jc w:val="both"/>
        <w:rPr>
          <w:rFonts w:asciiTheme="majorHAnsi" w:eastAsia="Calibri" w:hAnsiTheme="majorHAnsi" w:cstheme="majorHAnsi"/>
        </w:rPr>
      </w:pPr>
    </w:p>
    <w:p w:rsidR="007A420A" w:rsidRPr="00715A33" w:rsidRDefault="007A420A" w:rsidP="007A420A">
      <w:pPr>
        <w:spacing w:after="200"/>
        <w:jc w:val="both"/>
        <w:rPr>
          <w:rFonts w:asciiTheme="majorHAnsi" w:eastAsia="Calibri" w:hAnsiTheme="majorHAnsi" w:cstheme="majorHAnsi"/>
        </w:rPr>
      </w:pPr>
      <w:bookmarkStart w:id="0" w:name="_GoBack"/>
      <w:bookmarkEnd w:id="0"/>
      <w:r w:rsidRPr="00715A33">
        <w:rPr>
          <w:rFonts w:asciiTheme="majorHAnsi" w:eastAsia="Calibri" w:hAnsiTheme="majorHAnsi" w:cstheme="majorHAnsi"/>
        </w:rPr>
        <w:t xml:space="preserve">Nasze zaproszenie kierujemy </w:t>
      </w:r>
      <w:r w:rsidRPr="00715A33">
        <w:rPr>
          <w:rFonts w:asciiTheme="majorHAnsi" w:eastAsia="Calibri" w:hAnsiTheme="majorHAnsi" w:cstheme="majorHAnsi"/>
          <w:b/>
        </w:rPr>
        <w:t>do uczniów klas 8, kończących w tym roku szkołę podstawową</w:t>
      </w:r>
      <w:r w:rsidRPr="00715A33">
        <w:rPr>
          <w:rFonts w:asciiTheme="majorHAnsi" w:eastAsia="Calibri" w:hAnsiTheme="majorHAnsi" w:cstheme="majorHAnsi"/>
        </w:rPr>
        <w:t xml:space="preserve">, którzy mieszkają w miejscowościach do 30 tysięcy mieszkańców, a miesięczny </w:t>
      </w:r>
      <w:r w:rsidRPr="00715A33">
        <w:rPr>
          <w:rFonts w:asciiTheme="majorHAnsi" w:eastAsia="Calibri" w:hAnsiTheme="majorHAnsi" w:cstheme="majorHAnsi"/>
          <w:b/>
        </w:rPr>
        <w:t xml:space="preserve">dochód w ich rodzinach nie przekracza </w:t>
      </w:r>
      <w:r w:rsidR="009E628D">
        <w:rPr>
          <w:rFonts w:asciiTheme="majorHAnsi" w:eastAsia="Calibri" w:hAnsiTheme="majorHAnsi" w:cstheme="majorHAnsi"/>
          <w:b/>
        </w:rPr>
        <w:t>19</w:t>
      </w:r>
      <w:r w:rsidRPr="00715A33">
        <w:rPr>
          <w:rFonts w:asciiTheme="majorHAnsi" w:eastAsia="Calibri" w:hAnsiTheme="majorHAnsi" w:cstheme="majorHAnsi"/>
          <w:b/>
        </w:rPr>
        <w:t>00 złotych netto na osobę</w:t>
      </w:r>
      <w:r w:rsidRPr="00715A33">
        <w:rPr>
          <w:rFonts w:asciiTheme="majorHAnsi" w:eastAsia="Calibri" w:hAnsiTheme="majorHAnsi" w:cstheme="majorHAnsi"/>
        </w:rPr>
        <w:t xml:space="preserve">. Wyniki w nauce powinny wskazywać na możliwość dostania się do jednego z </w:t>
      </w:r>
      <w:r w:rsidRPr="00715A33">
        <w:rPr>
          <w:rFonts w:asciiTheme="majorHAnsi" w:eastAsia="Calibri" w:hAnsiTheme="majorHAnsi" w:cstheme="majorHAnsi"/>
          <w:b/>
        </w:rPr>
        <w:t>1</w:t>
      </w:r>
      <w:r w:rsidR="009E628D">
        <w:rPr>
          <w:rFonts w:asciiTheme="majorHAnsi" w:eastAsia="Calibri" w:hAnsiTheme="majorHAnsi" w:cstheme="majorHAnsi"/>
          <w:b/>
        </w:rPr>
        <w:t>5</w:t>
      </w:r>
      <w:r w:rsidRPr="00715A33">
        <w:rPr>
          <w:rFonts w:asciiTheme="majorHAnsi" w:eastAsia="Calibri" w:hAnsiTheme="majorHAnsi" w:cstheme="majorHAnsi"/>
          <w:b/>
        </w:rPr>
        <w:t xml:space="preserve"> liceów i techników</w:t>
      </w:r>
      <w:r w:rsidRPr="00715A33">
        <w:rPr>
          <w:rFonts w:asciiTheme="majorHAnsi" w:eastAsia="Calibri" w:hAnsiTheme="majorHAnsi" w:cstheme="majorHAnsi"/>
        </w:rPr>
        <w:t xml:space="preserve">, z którymi Fundacja EFC współpracuje w </w:t>
      </w:r>
      <w:r w:rsidR="009E628D">
        <w:rPr>
          <w:rFonts w:asciiTheme="majorHAnsi" w:eastAsia="Calibri" w:hAnsiTheme="majorHAnsi" w:cstheme="majorHAnsi"/>
          <w:b/>
        </w:rPr>
        <w:t>8</w:t>
      </w:r>
      <w:r w:rsidRPr="00715A33">
        <w:rPr>
          <w:rFonts w:asciiTheme="majorHAnsi" w:eastAsia="Calibri" w:hAnsiTheme="majorHAnsi" w:cstheme="majorHAnsi"/>
          <w:b/>
        </w:rPr>
        <w:t xml:space="preserve"> miastach</w:t>
      </w:r>
      <w:r w:rsidRPr="00715A33">
        <w:rPr>
          <w:rFonts w:asciiTheme="majorHAnsi" w:eastAsia="Calibri" w:hAnsiTheme="majorHAnsi" w:cstheme="majorHAnsi"/>
        </w:rPr>
        <w:t xml:space="preserve">. </w:t>
      </w:r>
    </w:p>
    <w:p w:rsidR="007A420A" w:rsidRPr="00715A33" w:rsidRDefault="007A420A" w:rsidP="007A420A">
      <w:pPr>
        <w:spacing w:after="200"/>
        <w:jc w:val="both"/>
        <w:rPr>
          <w:rFonts w:asciiTheme="majorHAnsi" w:eastAsia="Calibri" w:hAnsiTheme="majorHAnsi" w:cstheme="majorHAnsi"/>
        </w:rPr>
      </w:pPr>
      <w:bookmarkStart w:id="1" w:name="_heading=h.gjdgxs"/>
      <w:bookmarkEnd w:id="1"/>
      <w:r w:rsidRPr="00715A33">
        <w:rPr>
          <w:rFonts w:asciiTheme="majorHAnsi" w:eastAsia="Calibri" w:hAnsiTheme="majorHAnsi" w:cstheme="majorHAnsi"/>
        </w:rPr>
        <w:t>Do listu dołączamy krótką informację o stypendium z prośbą o przekazanie jej szkołom podstawowym, lokalnym mediom, jak również – jeśli to możliwe – o jej umieszczenie na stronie internetowej i w mediach społecznościowych Gminy. Wszelkie wsparcie będzie pomocne.</w:t>
      </w:r>
    </w:p>
    <w:p w:rsidR="007A420A" w:rsidRPr="00715A33" w:rsidRDefault="007A420A" w:rsidP="007A420A">
      <w:pPr>
        <w:spacing w:after="200"/>
        <w:jc w:val="both"/>
        <w:rPr>
          <w:rFonts w:asciiTheme="majorHAnsi" w:eastAsia="Calibri" w:hAnsiTheme="majorHAnsi" w:cstheme="majorHAnsi"/>
        </w:rPr>
      </w:pPr>
      <w:bookmarkStart w:id="2" w:name="_heading=h.mfdmbqfabxv"/>
      <w:bookmarkEnd w:id="2"/>
      <w:r w:rsidRPr="00715A33">
        <w:rPr>
          <w:rFonts w:asciiTheme="majorHAnsi" w:eastAsia="Calibri" w:hAnsiTheme="majorHAnsi" w:cstheme="majorHAnsi"/>
        </w:rPr>
        <w:t xml:space="preserve">Zachęcamy do </w:t>
      </w:r>
      <w:r w:rsidRPr="002C672F">
        <w:rPr>
          <w:rFonts w:asciiTheme="majorHAnsi" w:eastAsia="Calibri" w:hAnsiTheme="majorHAnsi" w:cstheme="majorHAnsi"/>
        </w:rPr>
        <w:t>kontaktu z</w:t>
      </w:r>
      <w:r w:rsidRPr="002C672F">
        <w:rPr>
          <w:rFonts w:asciiTheme="majorHAnsi" w:eastAsia="Calibri" w:hAnsiTheme="majorHAnsi" w:cstheme="majorHAnsi"/>
          <w:b/>
        </w:rPr>
        <w:t xml:space="preserve"> </w:t>
      </w:r>
      <w:r w:rsidR="00677FB6" w:rsidRPr="002C672F">
        <w:rPr>
          <w:rFonts w:asciiTheme="majorHAnsi" w:eastAsia="Calibri" w:hAnsiTheme="majorHAnsi" w:cstheme="majorHAnsi"/>
          <w:b/>
        </w:rPr>
        <w:t>Iwoną Konopka (ikonopka</w:t>
      </w:r>
      <w:hyperlink r:id="rId7">
        <w:r w:rsidR="00677FB6" w:rsidRPr="002C672F">
          <w:rPr>
            <w:rFonts w:asciiTheme="majorHAnsi" w:eastAsia="Calibri" w:hAnsiTheme="majorHAnsi" w:cstheme="majorHAnsi"/>
            <w:b/>
          </w:rPr>
          <w:t>@efc.edu.pl</w:t>
        </w:r>
      </w:hyperlink>
      <w:r w:rsidR="00677FB6" w:rsidRPr="002C672F">
        <w:rPr>
          <w:rFonts w:asciiTheme="majorHAnsi" w:eastAsia="Calibri" w:hAnsiTheme="majorHAnsi" w:cstheme="majorHAnsi"/>
          <w:b/>
        </w:rPr>
        <w:t>, tel. 606770362)</w:t>
      </w:r>
      <w:r w:rsidR="00677FB6">
        <w:rPr>
          <w:rFonts w:asciiTheme="majorHAnsi" w:eastAsia="Calibri" w:hAnsiTheme="majorHAnsi" w:cstheme="majorHAnsi"/>
        </w:rPr>
        <w:t>,</w:t>
      </w:r>
      <w:r w:rsidRPr="00677FB6">
        <w:rPr>
          <w:rFonts w:asciiTheme="majorHAnsi" w:eastAsia="Calibri" w:hAnsiTheme="majorHAnsi" w:cstheme="majorHAnsi"/>
        </w:rPr>
        <w:t xml:space="preserve"> </w:t>
      </w:r>
      <w:r w:rsidR="00677FB6">
        <w:rPr>
          <w:rFonts w:asciiTheme="majorHAnsi" w:eastAsia="Calibri" w:hAnsiTheme="majorHAnsi" w:cstheme="majorHAnsi"/>
        </w:rPr>
        <w:t>naszą koordynatorka regionalną, która</w:t>
      </w:r>
      <w:r w:rsidRPr="00715A33">
        <w:rPr>
          <w:rFonts w:asciiTheme="majorHAnsi" w:eastAsia="Calibri" w:hAnsiTheme="majorHAnsi" w:cstheme="majorHAnsi"/>
        </w:rPr>
        <w:t xml:space="preserve"> pozostaje do Państwa dyspozycji w razie dodatkowych pytań</w:t>
      </w:r>
      <w:r w:rsidR="00677FB6">
        <w:rPr>
          <w:rFonts w:asciiTheme="majorHAnsi" w:eastAsia="Calibri" w:hAnsiTheme="majorHAnsi" w:cstheme="majorHAnsi"/>
        </w:rPr>
        <w:t xml:space="preserve">. </w:t>
      </w:r>
    </w:p>
    <w:p w:rsidR="007A420A" w:rsidRPr="00715A33" w:rsidRDefault="007A420A" w:rsidP="007A420A">
      <w:pPr>
        <w:spacing w:after="200"/>
        <w:ind w:firstLine="720"/>
        <w:rPr>
          <w:rFonts w:asciiTheme="majorHAnsi" w:eastAsia="Calibri" w:hAnsiTheme="majorHAnsi" w:cstheme="majorHAnsi"/>
        </w:rPr>
      </w:pPr>
    </w:p>
    <w:p w:rsidR="009E628D" w:rsidRDefault="009E628D" w:rsidP="009E628D">
      <w:pPr>
        <w:spacing w:after="200"/>
        <w:ind w:left="538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2A374D79" wp14:editId="26A3E1B1">
            <wp:simplePos x="0" y="0"/>
            <wp:positionH relativeFrom="column">
              <wp:posOffset>3124778</wp:posOffset>
            </wp:positionH>
            <wp:positionV relativeFrom="paragraph">
              <wp:posOffset>264340</wp:posOffset>
            </wp:positionV>
            <wp:extent cx="2105251" cy="614539"/>
            <wp:effectExtent l="0" t="0" r="0" b="0"/>
            <wp:wrapTight wrapText="bothSides">
              <wp:wrapPolygon edited="0">
                <wp:start x="1564" y="670"/>
                <wp:lineTo x="1173" y="12732"/>
                <wp:lineTo x="1564" y="16753"/>
                <wp:lineTo x="4691" y="20774"/>
                <wp:lineTo x="7428" y="20774"/>
                <wp:lineTo x="8405" y="20774"/>
                <wp:lineTo x="12901" y="12732"/>
                <wp:lineTo x="21307" y="12062"/>
                <wp:lineTo x="21307" y="2010"/>
                <wp:lineTo x="12119" y="670"/>
                <wp:lineTo x="1564" y="67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is IBrewka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251" cy="614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Z wyrazami szacunku,</w:t>
      </w:r>
    </w:p>
    <w:p w:rsidR="009E628D" w:rsidRDefault="009E628D" w:rsidP="009E628D">
      <w:pPr>
        <w:spacing w:after="200"/>
        <w:ind w:left="5387"/>
        <w:rPr>
          <w:rFonts w:ascii="Calibri" w:eastAsia="Calibri" w:hAnsi="Calibri" w:cs="Calibri"/>
        </w:rPr>
      </w:pPr>
    </w:p>
    <w:p w:rsidR="009E628D" w:rsidRDefault="009E628D" w:rsidP="009E628D">
      <w:pPr>
        <w:spacing w:after="200"/>
        <w:ind w:left="5387"/>
        <w:rPr>
          <w:rFonts w:ascii="Calibri" w:eastAsia="Calibri" w:hAnsi="Calibri" w:cs="Calibri"/>
        </w:rPr>
      </w:pPr>
    </w:p>
    <w:p w:rsidR="009E628D" w:rsidRPr="003722E0" w:rsidRDefault="009E628D" w:rsidP="009E628D">
      <w:pPr>
        <w:spacing w:after="200"/>
        <w:ind w:left="53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Igor Brewka</w:t>
      </w:r>
      <w:r>
        <w:rPr>
          <w:rFonts w:ascii="Calibri" w:eastAsia="Calibri" w:hAnsi="Calibri" w:cs="Calibri"/>
        </w:rPr>
        <w:br/>
        <w:t>p.o. Prezesa Zarządu Fundacji EFC</w:t>
      </w:r>
    </w:p>
    <w:p w:rsidR="00D43784" w:rsidRPr="00715A33" w:rsidRDefault="00D43784" w:rsidP="007A420A">
      <w:pPr>
        <w:spacing w:after="200"/>
        <w:ind w:left="5040" w:firstLine="720"/>
        <w:rPr>
          <w:rFonts w:asciiTheme="majorHAnsi" w:hAnsiTheme="majorHAnsi" w:cstheme="majorHAnsi"/>
        </w:rPr>
      </w:pPr>
    </w:p>
    <w:sectPr w:rsidR="00D43784" w:rsidRPr="00715A33" w:rsidSect="00404C99">
      <w:footerReference w:type="default" r:id="rId9"/>
      <w:pgSz w:w="11909" w:h="16834"/>
      <w:pgMar w:top="1442" w:right="1440" w:bottom="1440" w:left="1440" w:header="426" w:footer="6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C21" w:rsidRDefault="00401C21">
      <w:pPr>
        <w:spacing w:line="240" w:lineRule="auto"/>
      </w:pPr>
      <w:r>
        <w:separator/>
      </w:r>
    </w:p>
  </w:endnote>
  <w:endnote w:type="continuationSeparator" w:id="0">
    <w:p w:rsidR="00401C21" w:rsidRDefault="00401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aphik Semibold">
    <w:panose1 w:val="020B07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C99" w:rsidRDefault="00404C99" w:rsidP="00404C99">
    <w:pPr>
      <w:pStyle w:val="Stopka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1905</wp:posOffset>
          </wp:positionH>
          <wp:positionV relativeFrom="page">
            <wp:posOffset>18415</wp:posOffset>
          </wp:positionV>
          <wp:extent cx="7559675" cy="106934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C21" w:rsidRDefault="00401C21">
      <w:pPr>
        <w:spacing w:line="240" w:lineRule="auto"/>
      </w:pPr>
      <w:r>
        <w:separator/>
      </w:r>
    </w:p>
  </w:footnote>
  <w:footnote w:type="continuationSeparator" w:id="0">
    <w:p w:rsidR="00401C21" w:rsidRDefault="00401C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45E1"/>
    <w:multiLevelType w:val="hybridMultilevel"/>
    <w:tmpl w:val="06204D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74"/>
    <w:multiLevelType w:val="hybridMultilevel"/>
    <w:tmpl w:val="05FA8B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83E7B"/>
    <w:multiLevelType w:val="multilevel"/>
    <w:tmpl w:val="70EEE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C0"/>
    <w:rsid w:val="00021D8B"/>
    <w:rsid w:val="000C5C1F"/>
    <w:rsid w:val="000E1B4A"/>
    <w:rsid w:val="0014189A"/>
    <w:rsid w:val="001A4166"/>
    <w:rsid w:val="001A6B81"/>
    <w:rsid w:val="001B0EFE"/>
    <w:rsid w:val="001D2273"/>
    <w:rsid w:val="001D6314"/>
    <w:rsid w:val="00217A6E"/>
    <w:rsid w:val="00245B0B"/>
    <w:rsid w:val="002C672F"/>
    <w:rsid w:val="002D6A66"/>
    <w:rsid w:val="00346138"/>
    <w:rsid w:val="003A6C55"/>
    <w:rsid w:val="00401C21"/>
    <w:rsid w:val="00404C99"/>
    <w:rsid w:val="00492C80"/>
    <w:rsid w:val="004B098A"/>
    <w:rsid w:val="004D0E2B"/>
    <w:rsid w:val="004F12BE"/>
    <w:rsid w:val="00525F9D"/>
    <w:rsid w:val="00553EA7"/>
    <w:rsid w:val="0059209E"/>
    <w:rsid w:val="005B20C3"/>
    <w:rsid w:val="005C5F43"/>
    <w:rsid w:val="005D265A"/>
    <w:rsid w:val="005D689A"/>
    <w:rsid w:val="005D729E"/>
    <w:rsid w:val="006659D1"/>
    <w:rsid w:val="00677FB6"/>
    <w:rsid w:val="00705F23"/>
    <w:rsid w:val="00715A33"/>
    <w:rsid w:val="00751B4A"/>
    <w:rsid w:val="00782211"/>
    <w:rsid w:val="007941DE"/>
    <w:rsid w:val="007A420A"/>
    <w:rsid w:val="007A5E0A"/>
    <w:rsid w:val="007F6464"/>
    <w:rsid w:val="007F64F9"/>
    <w:rsid w:val="00804AC0"/>
    <w:rsid w:val="00823D25"/>
    <w:rsid w:val="00827C6B"/>
    <w:rsid w:val="008646A9"/>
    <w:rsid w:val="008A4B08"/>
    <w:rsid w:val="00910F0E"/>
    <w:rsid w:val="00911789"/>
    <w:rsid w:val="00962529"/>
    <w:rsid w:val="00985E64"/>
    <w:rsid w:val="009C4345"/>
    <w:rsid w:val="009D5A07"/>
    <w:rsid w:val="009E628D"/>
    <w:rsid w:val="00A41DF1"/>
    <w:rsid w:val="00AA407B"/>
    <w:rsid w:val="00B408EB"/>
    <w:rsid w:val="00B6678E"/>
    <w:rsid w:val="00B779C3"/>
    <w:rsid w:val="00B96481"/>
    <w:rsid w:val="00BA756C"/>
    <w:rsid w:val="00BD22B0"/>
    <w:rsid w:val="00C45858"/>
    <w:rsid w:val="00C57097"/>
    <w:rsid w:val="00D110FA"/>
    <w:rsid w:val="00D43784"/>
    <w:rsid w:val="00D62B6C"/>
    <w:rsid w:val="00D81945"/>
    <w:rsid w:val="00DC6AF8"/>
    <w:rsid w:val="00E27857"/>
    <w:rsid w:val="00ED22E3"/>
    <w:rsid w:val="00F1527A"/>
    <w:rsid w:val="00F935DD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828C8"/>
  <w15:docId w15:val="{619911BE-963E-4D55-A7DF-883CB30B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553E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46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6A9"/>
  </w:style>
  <w:style w:type="paragraph" w:styleId="Stopka">
    <w:name w:val="footer"/>
    <w:basedOn w:val="Normalny"/>
    <w:link w:val="StopkaZnak"/>
    <w:uiPriority w:val="99"/>
    <w:unhideWhenUsed/>
    <w:rsid w:val="008646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6A9"/>
  </w:style>
  <w:style w:type="paragraph" w:styleId="Bezodstpw">
    <w:name w:val="No Spacing"/>
    <w:uiPriority w:val="1"/>
    <w:qFormat/>
    <w:rsid w:val="005D265A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27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2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2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27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21D8B"/>
    <w:rPr>
      <w:color w:val="0000FF" w:themeColor="hyperlink"/>
      <w:u w:val="single"/>
    </w:rPr>
  </w:style>
  <w:style w:type="paragraph" w:customStyle="1" w:styleId="tytu0">
    <w:name w:val="tytuł"/>
    <w:basedOn w:val="Nagwek1"/>
    <w:uiPriority w:val="99"/>
    <w:rsid w:val="008A4B08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80" w:after="0" w:line="240" w:lineRule="auto"/>
      <w:ind w:left="100" w:right="3919"/>
    </w:pPr>
    <w:rPr>
      <w:rFonts w:ascii="Graphik Semibold" w:eastAsia="Times New Roman" w:hAnsi="Graphik Semibold" w:cs="Graphik"/>
      <w:b/>
      <w:bCs/>
      <w:spacing w:val="-1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krzeminski@efc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FRS_Admin</dc:creator>
  <cp:lastModifiedBy>biuro@efc.edu.pl</cp:lastModifiedBy>
  <cp:revision>2</cp:revision>
  <cp:lastPrinted>2020-10-12T05:28:00Z</cp:lastPrinted>
  <dcterms:created xsi:type="dcterms:W3CDTF">2024-02-22T11:16:00Z</dcterms:created>
  <dcterms:modified xsi:type="dcterms:W3CDTF">2024-02-22T11:16:00Z</dcterms:modified>
</cp:coreProperties>
</file>