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D17F0A" w:rsidRPr="000D5DEF" w:rsidRDefault="00D17F0A" w:rsidP="00D17F0A">
      <w:pPr>
        <w:pStyle w:val="Nagwek1"/>
        <w:spacing w:before="0" w:line="360" w:lineRule="auto"/>
        <w:jc w:val="center"/>
        <w:rPr>
          <w:rFonts w:ascii="Times New Roman" w:hAnsi="Times New Roman" w:cs="Times New Roman"/>
          <w:i/>
          <w:color w:val="FF0000"/>
          <w:sz w:val="96"/>
          <w:szCs w:val="96"/>
        </w:rPr>
      </w:pPr>
      <w:r w:rsidRPr="000D5DEF">
        <w:rPr>
          <w:rFonts w:ascii="Times New Roman" w:hAnsi="Times New Roman" w:cs="Times New Roman"/>
          <w:i/>
          <w:color w:val="FF0000"/>
          <w:sz w:val="96"/>
          <w:szCs w:val="96"/>
        </w:rPr>
        <w:t xml:space="preserve">Przedmiotowe </w:t>
      </w:r>
    </w:p>
    <w:p w:rsidR="00D17F0A" w:rsidRPr="000D5DEF" w:rsidRDefault="00D17F0A" w:rsidP="00D17F0A">
      <w:pPr>
        <w:pStyle w:val="Nagwek1"/>
        <w:spacing w:before="0" w:line="360" w:lineRule="auto"/>
        <w:jc w:val="center"/>
        <w:rPr>
          <w:rFonts w:ascii="Times New Roman" w:hAnsi="Times New Roman" w:cs="Times New Roman"/>
          <w:i/>
          <w:color w:val="FF0000"/>
          <w:sz w:val="96"/>
          <w:szCs w:val="96"/>
        </w:rPr>
      </w:pPr>
      <w:r w:rsidRPr="000D5DEF">
        <w:rPr>
          <w:rFonts w:ascii="Times New Roman" w:hAnsi="Times New Roman" w:cs="Times New Roman"/>
          <w:i/>
          <w:color w:val="FF0000"/>
          <w:sz w:val="96"/>
          <w:szCs w:val="96"/>
        </w:rPr>
        <w:t xml:space="preserve">Zasady </w:t>
      </w:r>
    </w:p>
    <w:p w:rsidR="00D17F0A" w:rsidRPr="000D5DEF" w:rsidRDefault="00D17F0A" w:rsidP="00D17F0A">
      <w:pPr>
        <w:pStyle w:val="Nagwek1"/>
        <w:spacing w:before="0" w:line="360" w:lineRule="auto"/>
        <w:jc w:val="center"/>
        <w:rPr>
          <w:rFonts w:ascii="Times New Roman" w:hAnsi="Times New Roman" w:cs="Times New Roman"/>
          <w:color w:val="1F497D" w:themeColor="text2"/>
          <w:sz w:val="72"/>
          <w:szCs w:val="72"/>
        </w:rPr>
      </w:pPr>
      <w:r w:rsidRPr="000D5DEF">
        <w:rPr>
          <w:rFonts w:ascii="Times New Roman" w:hAnsi="Times New Roman" w:cs="Times New Roman"/>
          <w:i/>
          <w:color w:val="FF0000"/>
          <w:sz w:val="96"/>
          <w:szCs w:val="96"/>
        </w:rPr>
        <w:t>Oceniania</w:t>
      </w:r>
      <w:r w:rsidRPr="00D17F0A">
        <w:rPr>
          <w:rFonts w:ascii="Times New Roman" w:hAnsi="Times New Roman" w:cs="Times New Roman"/>
          <w:color w:val="auto"/>
          <w:sz w:val="96"/>
          <w:szCs w:val="96"/>
        </w:rPr>
        <w:t xml:space="preserve"> </w:t>
      </w:r>
      <w:r w:rsidRPr="00D17F0A">
        <w:rPr>
          <w:rFonts w:ascii="Times New Roman" w:hAnsi="Times New Roman" w:cs="Times New Roman"/>
          <w:color w:val="auto"/>
          <w:sz w:val="72"/>
          <w:szCs w:val="72"/>
        </w:rPr>
        <w:br/>
      </w:r>
      <w:r w:rsidRPr="000D5DEF">
        <w:rPr>
          <w:rFonts w:ascii="Times New Roman" w:hAnsi="Times New Roman" w:cs="Times New Roman"/>
          <w:color w:val="1F497D" w:themeColor="text2"/>
          <w:sz w:val="72"/>
          <w:szCs w:val="72"/>
        </w:rPr>
        <w:t xml:space="preserve">z </w:t>
      </w:r>
      <w:r w:rsidR="002E53F2">
        <w:rPr>
          <w:rFonts w:ascii="Times New Roman" w:hAnsi="Times New Roman" w:cs="Times New Roman"/>
          <w:color w:val="1F497D" w:themeColor="text2"/>
          <w:sz w:val="72"/>
          <w:szCs w:val="72"/>
        </w:rPr>
        <w:t>fizyki</w:t>
      </w:r>
      <w:r w:rsidRPr="000D5DEF">
        <w:rPr>
          <w:rFonts w:ascii="Times New Roman" w:hAnsi="Times New Roman" w:cs="Times New Roman"/>
          <w:color w:val="1F497D" w:themeColor="text2"/>
          <w:sz w:val="72"/>
          <w:szCs w:val="72"/>
        </w:rPr>
        <w:t xml:space="preserve"> w kl. VII</w:t>
      </w:r>
      <w:r w:rsidR="00EC60BA" w:rsidRPr="000D5DEF">
        <w:rPr>
          <w:rFonts w:ascii="Times New Roman" w:hAnsi="Times New Roman" w:cs="Times New Roman"/>
          <w:color w:val="1F497D" w:themeColor="text2"/>
          <w:sz w:val="72"/>
          <w:szCs w:val="72"/>
        </w:rPr>
        <w:t xml:space="preserve"> i VIII</w:t>
      </w:r>
    </w:p>
    <w:p w:rsidR="00D17F0A" w:rsidRPr="000D5DEF" w:rsidRDefault="00567328" w:rsidP="00D17F0A">
      <w:pPr>
        <w:spacing w:line="360" w:lineRule="auto"/>
        <w:jc w:val="center"/>
        <w:rPr>
          <w:rFonts w:ascii="Times New Roman" w:hAnsi="Times New Roman" w:cs="Times New Roman"/>
          <w:b/>
          <w:bCs/>
          <w:color w:val="1F497D" w:themeColor="text2"/>
          <w:sz w:val="72"/>
          <w:szCs w:val="72"/>
        </w:rPr>
      </w:pPr>
      <w:r>
        <w:rPr>
          <w:rFonts w:ascii="Times New Roman" w:hAnsi="Times New Roman" w:cs="Times New Roman"/>
          <w:b/>
          <w:bCs/>
          <w:color w:val="1F497D" w:themeColor="text2"/>
          <w:sz w:val="72"/>
          <w:szCs w:val="72"/>
        </w:rPr>
        <w:t>o</w:t>
      </w:r>
      <w:r w:rsidR="00197762">
        <w:rPr>
          <w:rFonts w:ascii="Times New Roman" w:hAnsi="Times New Roman" w:cs="Times New Roman"/>
          <w:b/>
          <w:bCs/>
          <w:color w:val="1F497D" w:themeColor="text2"/>
          <w:sz w:val="72"/>
          <w:szCs w:val="72"/>
        </w:rPr>
        <w:t>bowiązujące w roku szkolnym 2023/2024</w:t>
      </w:r>
    </w:p>
    <w:p w:rsidR="00D17F0A" w:rsidRPr="00EA7593" w:rsidRDefault="00D17F0A" w:rsidP="00D17F0A">
      <w:pPr>
        <w:spacing w:line="360" w:lineRule="auto"/>
        <w:rPr>
          <w:rFonts w:ascii="Times New Roman" w:hAnsi="Times New Roman" w:cs="Times New Roman"/>
          <w:b/>
          <w:bCs/>
          <w:sz w:val="44"/>
          <w:szCs w:val="44"/>
        </w:rPr>
      </w:pPr>
    </w:p>
    <w:p w:rsidR="00EA7593" w:rsidRDefault="00EA7593" w:rsidP="00D17F0A">
      <w:pPr>
        <w:spacing w:line="360" w:lineRule="auto"/>
        <w:rPr>
          <w:rFonts w:ascii="Times New Roman" w:eastAsia="Times New Roman" w:hAnsi="Times New Roman" w:cs="Times New Roman"/>
          <w:sz w:val="44"/>
          <w:szCs w:val="44"/>
          <w:lang w:eastAsia="pl-PL"/>
        </w:rPr>
      </w:pPr>
    </w:p>
    <w:p w:rsidR="00EA7593" w:rsidRDefault="00EA7593" w:rsidP="00D17F0A">
      <w:pPr>
        <w:spacing w:line="360" w:lineRule="auto"/>
        <w:rPr>
          <w:rFonts w:ascii="Times New Roman" w:eastAsia="Times New Roman" w:hAnsi="Times New Roman" w:cs="Times New Roman"/>
          <w:sz w:val="44"/>
          <w:szCs w:val="44"/>
          <w:lang w:eastAsia="pl-PL"/>
        </w:rPr>
      </w:pPr>
    </w:p>
    <w:p w:rsidR="00D17F0A" w:rsidRPr="00872276" w:rsidRDefault="00EA7593" w:rsidP="00D17F0A">
      <w:pPr>
        <w:spacing w:line="360" w:lineRule="auto"/>
        <w:rPr>
          <w:rFonts w:ascii="Times New Roman" w:eastAsia="Times New Roman" w:hAnsi="Times New Roman" w:cs="Times New Roman"/>
          <w:b/>
          <w:i/>
          <w:color w:val="1F497D" w:themeColor="text2"/>
          <w:sz w:val="44"/>
          <w:szCs w:val="44"/>
          <w:lang w:eastAsia="pl-PL"/>
        </w:rPr>
      </w:pPr>
      <w:r w:rsidRPr="00872276">
        <w:rPr>
          <w:rFonts w:ascii="Times New Roman" w:eastAsia="Times New Roman" w:hAnsi="Times New Roman" w:cs="Times New Roman"/>
          <w:b/>
          <w:color w:val="1F497D" w:themeColor="text2"/>
          <w:sz w:val="44"/>
          <w:szCs w:val="44"/>
          <w:lang w:eastAsia="pl-PL"/>
        </w:rPr>
        <w:t xml:space="preserve">Nauczyciel </w:t>
      </w:r>
      <w:r w:rsidR="002E53F2">
        <w:rPr>
          <w:rFonts w:ascii="Times New Roman" w:eastAsia="Times New Roman" w:hAnsi="Times New Roman" w:cs="Times New Roman"/>
          <w:b/>
          <w:color w:val="1F497D" w:themeColor="text2"/>
          <w:sz w:val="44"/>
          <w:szCs w:val="44"/>
          <w:lang w:eastAsia="pl-PL"/>
        </w:rPr>
        <w:t>fizyki</w:t>
      </w:r>
      <w:r w:rsidRPr="00872276">
        <w:rPr>
          <w:rFonts w:ascii="Times New Roman" w:eastAsia="Times New Roman" w:hAnsi="Times New Roman" w:cs="Times New Roman"/>
          <w:b/>
          <w:i/>
          <w:color w:val="1F497D" w:themeColor="text2"/>
          <w:sz w:val="44"/>
          <w:szCs w:val="44"/>
          <w:lang w:eastAsia="pl-PL"/>
        </w:rPr>
        <w:t>: Małgorzata Wiśniewska</w:t>
      </w:r>
    </w:p>
    <w:p w:rsidR="00D17F0A" w:rsidRDefault="00D17F0A" w:rsidP="00B93637">
      <w:pPr>
        <w:rPr>
          <w:rFonts w:ascii="Arial" w:eastAsia="Times New Roman" w:hAnsi="Arial" w:cs="Arial"/>
          <w:sz w:val="39"/>
          <w:szCs w:val="39"/>
          <w:lang w:eastAsia="pl-PL"/>
        </w:rPr>
      </w:pPr>
    </w:p>
    <w:p w:rsidR="00D17F0A" w:rsidRDefault="00D17F0A" w:rsidP="00B93637">
      <w:pPr>
        <w:rPr>
          <w:rFonts w:ascii="Arial" w:eastAsia="Times New Roman" w:hAnsi="Arial" w:cs="Arial"/>
          <w:sz w:val="39"/>
          <w:szCs w:val="39"/>
          <w:lang w:eastAsia="pl-PL"/>
        </w:rPr>
      </w:pPr>
    </w:p>
    <w:p w:rsidR="00EA7593" w:rsidRDefault="00EA7593" w:rsidP="00B93637">
      <w:pPr>
        <w:rPr>
          <w:rFonts w:ascii="Arial" w:eastAsia="Times New Roman" w:hAnsi="Arial" w:cs="Arial"/>
          <w:sz w:val="39"/>
          <w:szCs w:val="39"/>
          <w:lang w:eastAsia="pl-PL"/>
        </w:rPr>
      </w:pPr>
    </w:p>
    <w:p w:rsidR="00B93637" w:rsidRPr="000D5DEF" w:rsidRDefault="00B93637" w:rsidP="00D17F0A">
      <w:pPr>
        <w:jc w:val="center"/>
        <w:rPr>
          <w:rFonts w:ascii="Times New Roman" w:eastAsia="Times New Roman" w:hAnsi="Times New Roman" w:cs="Times New Roman"/>
          <w:b/>
          <w:color w:val="1F497D" w:themeColor="text2"/>
          <w:sz w:val="39"/>
          <w:szCs w:val="39"/>
          <w:u w:val="single"/>
          <w:lang w:eastAsia="pl-PL"/>
        </w:rPr>
      </w:pPr>
      <w:r w:rsidRPr="000D5DEF">
        <w:rPr>
          <w:rFonts w:ascii="Times New Roman" w:eastAsia="Times New Roman" w:hAnsi="Times New Roman" w:cs="Times New Roman"/>
          <w:b/>
          <w:color w:val="1F497D" w:themeColor="text2"/>
          <w:sz w:val="39"/>
          <w:szCs w:val="39"/>
          <w:u w:val="single"/>
          <w:lang w:eastAsia="pl-PL"/>
        </w:rPr>
        <w:lastRenderedPageBreak/>
        <w:t>PODSTAWA PRAWNA DO OPRACOWANIA</w:t>
      </w:r>
    </w:p>
    <w:p w:rsidR="00D17F0A" w:rsidRPr="000D5DEF" w:rsidRDefault="00B93637" w:rsidP="00D17F0A">
      <w:pPr>
        <w:jc w:val="center"/>
        <w:rPr>
          <w:rFonts w:ascii="Times New Roman" w:eastAsia="Times New Roman" w:hAnsi="Times New Roman" w:cs="Times New Roman"/>
          <w:b/>
          <w:color w:val="1F497D" w:themeColor="text2"/>
          <w:sz w:val="39"/>
          <w:szCs w:val="39"/>
          <w:u w:val="single"/>
          <w:lang w:eastAsia="pl-PL"/>
        </w:rPr>
      </w:pPr>
      <w:r w:rsidRPr="000D5DEF">
        <w:rPr>
          <w:rFonts w:ascii="Times New Roman" w:eastAsia="Times New Roman" w:hAnsi="Times New Roman" w:cs="Times New Roman"/>
          <w:b/>
          <w:color w:val="1F497D" w:themeColor="text2"/>
          <w:sz w:val="39"/>
          <w:szCs w:val="39"/>
          <w:u w:val="single"/>
          <w:lang w:eastAsia="pl-PL"/>
        </w:rPr>
        <w:t>PRZEDMIOTOWYCH ZASAD OCENIANIA</w:t>
      </w:r>
    </w:p>
    <w:p w:rsidR="00B93637" w:rsidRPr="000D5DEF" w:rsidRDefault="00B93637" w:rsidP="00D17F0A">
      <w:pPr>
        <w:jc w:val="center"/>
        <w:rPr>
          <w:rFonts w:ascii="Times New Roman" w:eastAsia="Times New Roman" w:hAnsi="Times New Roman" w:cs="Times New Roman"/>
          <w:b/>
          <w:color w:val="1F497D" w:themeColor="text2"/>
          <w:sz w:val="39"/>
          <w:szCs w:val="39"/>
          <w:u w:val="single"/>
          <w:lang w:eastAsia="pl-PL"/>
        </w:rPr>
      </w:pPr>
      <w:r w:rsidRPr="000D5DEF">
        <w:rPr>
          <w:rFonts w:ascii="Times New Roman" w:eastAsia="Times New Roman" w:hAnsi="Times New Roman" w:cs="Times New Roman"/>
          <w:b/>
          <w:color w:val="1F497D" w:themeColor="text2"/>
          <w:sz w:val="39"/>
          <w:szCs w:val="39"/>
          <w:u w:val="single"/>
          <w:lang w:eastAsia="pl-PL"/>
        </w:rPr>
        <w:t xml:space="preserve"> Z </w:t>
      </w:r>
      <w:r w:rsidR="00D17F0A" w:rsidRPr="000D5DEF">
        <w:rPr>
          <w:rFonts w:ascii="Times New Roman" w:eastAsia="Times New Roman" w:hAnsi="Times New Roman" w:cs="Times New Roman"/>
          <w:b/>
          <w:color w:val="1F497D" w:themeColor="text2"/>
          <w:sz w:val="39"/>
          <w:szCs w:val="39"/>
          <w:u w:val="single"/>
          <w:lang w:eastAsia="pl-PL"/>
        </w:rPr>
        <w:t xml:space="preserve"> </w:t>
      </w:r>
      <w:r w:rsidR="002E53F2">
        <w:rPr>
          <w:rFonts w:ascii="Times New Roman" w:eastAsia="Times New Roman" w:hAnsi="Times New Roman" w:cs="Times New Roman"/>
          <w:b/>
          <w:color w:val="1F497D" w:themeColor="text2"/>
          <w:sz w:val="39"/>
          <w:szCs w:val="39"/>
          <w:u w:val="single"/>
          <w:lang w:eastAsia="pl-PL"/>
        </w:rPr>
        <w:t>FIZYKI</w:t>
      </w:r>
      <w:r w:rsidRPr="000D5DEF">
        <w:rPr>
          <w:rFonts w:ascii="Times New Roman" w:eastAsia="Times New Roman" w:hAnsi="Times New Roman" w:cs="Times New Roman"/>
          <w:b/>
          <w:color w:val="1F497D" w:themeColor="text2"/>
          <w:sz w:val="39"/>
          <w:szCs w:val="39"/>
          <w:u w:val="single"/>
          <w:lang w:eastAsia="pl-PL"/>
        </w:rPr>
        <w:t xml:space="preserve"> DLA KLASY VII</w:t>
      </w:r>
      <w:r w:rsidR="002E53F2">
        <w:rPr>
          <w:rFonts w:ascii="Times New Roman" w:eastAsia="Times New Roman" w:hAnsi="Times New Roman" w:cs="Times New Roman"/>
          <w:b/>
          <w:color w:val="1F497D" w:themeColor="text2"/>
          <w:sz w:val="39"/>
          <w:szCs w:val="39"/>
          <w:u w:val="single"/>
          <w:lang w:eastAsia="pl-PL"/>
        </w:rPr>
        <w:t xml:space="preserve"> i VIII</w:t>
      </w:r>
    </w:p>
    <w:p w:rsidR="00B93637" w:rsidRPr="0072123A" w:rsidRDefault="00B93637" w:rsidP="00B93637">
      <w:pPr>
        <w:pStyle w:val="Akapitzlist"/>
        <w:numPr>
          <w:ilvl w:val="0"/>
          <w:numId w:val="1"/>
        </w:num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Ustawa z dnia 7 września 1991r. o systemie oświaty</w:t>
      </w:r>
    </w:p>
    <w:p w:rsidR="00B93637" w:rsidRPr="0072123A" w:rsidRDefault="00B93637"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(tekst jednolity: </w:t>
      </w:r>
      <w:proofErr w:type="spellStart"/>
      <w:r w:rsidRPr="0072123A">
        <w:rPr>
          <w:rFonts w:ascii="Times New Roman" w:eastAsia="Times New Roman" w:hAnsi="Times New Roman" w:cs="Times New Roman"/>
          <w:i/>
          <w:sz w:val="34"/>
          <w:szCs w:val="34"/>
          <w:lang w:eastAsia="pl-PL"/>
        </w:rPr>
        <w:t>Dz.U</w:t>
      </w:r>
      <w:proofErr w:type="spellEnd"/>
      <w:r w:rsidRPr="0072123A">
        <w:rPr>
          <w:rFonts w:ascii="Times New Roman" w:eastAsia="Times New Roman" w:hAnsi="Times New Roman" w:cs="Times New Roman"/>
          <w:i/>
          <w:sz w:val="34"/>
          <w:szCs w:val="34"/>
          <w:lang w:eastAsia="pl-PL"/>
        </w:rPr>
        <w:t>. z 2016r.,poz. 1943).</w:t>
      </w:r>
    </w:p>
    <w:p w:rsidR="00B93637" w:rsidRPr="0072123A" w:rsidRDefault="00B93637" w:rsidP="00B93637">
      <w:pPr>
        <w:pStyle w:val="Akapitzlist"/>
        <w:numPr>
          <w:ilvl w:val="0"/>
          <w:numId w:val="1"/>
        </w:num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Ustawa z dnia 14 grudnia 2016 r. –Prawo oświatowe</w:t>
      </w:r>
    </w:p>
    <w:p w:rsidR="00B93637" w:rsidRPr="0072123A" w:rsidRDefault="00B93637"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w:t>
      </w:r>
      <w:proofErr w:type="spellStart"/>
      <w:r w:rsidRPr="0072123A">
        <w:rPr>
          <w:rFonts w:ascii="Times New Roman" w:eastAsia="Times New Roman" w:hAnsi="Times New Roman" w:cs="Times New Roman"/>
          <w:i/>
          <w:sz w:val="34"/>
          <w:szCs w:val="34"/>
          <w:lang w:eastAsia="pl-PL"/>
        </w:rPr>
        <w:t>Dz.U</w:t>
      </w:r>
      <w:proofErr w:type="spellEnd"/>
      <w:r w:rsidRPr="0072123A">
        <w:rPr>
          <w:rFonts w:ascii="Times New Roman" w:eastAsia="Times New Roman" w:hAnsi="Times New Roman" w:cs="Times New Roman"/>
          <w:i/>
          <w:sz w:val="34"/>
          <w:szCs w:val="34"/>
          <w:lang w:eastAsia="pl-PL"/>
        </w:rPr>
        <w:t>. z 2017 r., poz. 59).</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3.Ustawa z dnia 14 grudnia 2016 r. –Przepisy wprowadzające ustawę</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 xml:space="preserve">–Prawo oświatowe (Dz. </w:t>
      </w:r>
      <w:proofErr w:type="spellStart"/>
      <w:r w:rsidR="00B93637" w:rsidRPr="0072123A">
        <w:rPr>
          <w:rFonts w:ascii="Times New Roman" w:eastAsia="Times New Roman" w:hAnsi="Times New Roman" w:cs="Times New Roman"/>
          <w:i/>
          <w:sz w:val="34"/>
          <w:szCs w:val="34"/>
          <w:lang w:eastAsia="pl-PL"/>
        </w:rPr>
        <w:t>U.z</w:t>
      </w:r>
      <w:proofErr w:type="spellEnd"/>
      <w:r w:rsidR="00B93637" w:rsidRPr="0072123A">
        <w:rPr>
          <w:rFonts w:ascii="Times New Roman" w:eastAsia="Times New Roman" w:hAnsi="Times New Roman" w:cs="Times New Roman"/>
          <w:i/>
          <w:sz w:val="34"/>
          <w:szCs w:val="34"/>
          <w:lang w:eastAsia="pl-PL"/>
        </w:rPr>
        <w:t xml:space="preserve"> 2017 r., poz. 60).</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4. Rozporządzenie Ministra Edukacji Narodowej z dnia 10 czerwca 2015 r. w sprawie szczegółowych warunków i sposobu oceniania, klasyfikowania i promowania uczniów</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i słuchaczy</w:t>
      </w:r>
      <w:r w:rsidR="00F34EC4"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 xml:space="preserve">w szkołach publicznych(Dz. U. z 2015 r., poz. 843, z </w:t>
      </w:r>
      <w:proofErr w:type="spellStart"/>
      <w:r w:rsidR="00B93637" w:rsidRPr="0072123A">
        <w:rPr>
          <w:rFonts w:ascii="Times New Roman" w:eastAsia="Times New Roman" w:hAnsi="Times New Roman" w:cs="Times New Roman"/>
          <w:i/>
          <w:sz w:val="34"/>
          <w:szCs w:val="34"/>
          <w:lang w:eastAsia="pl-PL"/>
        </w:rPr>
        <w:t>późn</w:t>
      </w:r>
      <w:proofErr w:type="spellEnd"/>
      <w:r w:rsidR="00B93637" w:rsidRPr="0072123A">
        <w:rPr>
          <w:rFonts w:ascii="Times New Roman" w:eastAsia="Times New Roman" w:hAnsi="Times New Roman" w:cs="Times New Roman"/>
          <w:i/>
          <w:sz w:val="34"/>
          <w:szCs w:val="34"/>
          <w:lang w:eastAsia="pl-PL"/>
        </w:rPr>
        <w:t>. zm.).</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5. Rozporządzenie Ministra Edukacji Narodowej</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z dnia 3 sierpnia 2017 r., w sprawie oceniania</w:t>
      </w:r>
      <w:r w:rsidR="00F34EC4"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klasyfikowania i promowania uczniów i słuchaczy w szkołach publicznych (Dz. U. z 2017 r.,</w:t>
      </w:r>
      <w:r w:rsidR="00EA7593"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poz. 1534).</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6. Rozporządzenie Ministra Edukacji Narodowej z dnia 14 lutego 2017 r. w sprawie podstawy programowej</w:t>
      </w:r>
      <w:r w:rsidR="00F34EC4"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roofErr w:type="spellStart"/>
      <w:r w:rsidR="00B93637" w:rsidRPr="0072123A">
        <w:rPr>
          <w:rFonts w:ascii="Times New Roman" w:eastAsia="Times New Roman" w:hAnsi="Times New Roman" w:cs="Times New Roman"/>
          <w:i/>
          <w:sz w:val="34"/>
          <w:szCs w:val="34"/>
          <w:lang w:eastAsia="pl-PL"/>
        </w:rPr>
        <w:t>Dz.U</w:t>
      </w:r>
      <w:proofErr w:type="spellEnd"/>
      <w:r w:rsidR="00B93637" w:rsidRPr="0072123A">
        <w:rPr>
          <w:rFonts w:ascii="Times New Roman" w:eastAsia="Times New Roman" w:hAnsi="Times New Roman" w:cs="Times New Roman"/>
          <w:i/>
          <w:sz w:val="34"/>
          <w:szCs w:val="34"/>
          <w:lang w:eastAsia="pl-PL"/>
        </w:rPr>
        <w:t>. z 2017 r., poz. 356).</w:t>
      </w:r>
    </w:p>
    <w:p w:rsidR="00B93637" w:rsidRPr="0072123A" w:rsidRDefault="008E68D2" w:rsidP="00B93637">
      <w:pPr>
        <w:rPr>
          <w:rFonts w:ascii="Times New Roman" w:eastAsia="Times New Roman" w:hAnsi="Times New Roman" w:cs="Times New Roman"/>
          <w:i/>
          <w:sz w:val="34"/>
          <w:szCs w:val="34"/>
          <w:lang w:eastAsia="pl-PL"/>
        </w:rPr>
      </w:pPr>
      <w:r w:rsidRPr="0072123A">
        <w:rPr>
          <w:rFonts w:ascii="Times New Roman" w:eastAsia="Times New Roman" w:hAnsi="Times New Roman" w:cs="Times New Roman"/>
          <w:i/>
          <w:sz w:val="34"/>
          <w:szCs w:val="34"/>
          <w:lang w:eastAsia="pl-PL"/>
        </w:rPr>
        <w:t xml:space="preserve">  </w:t>
      </w:r>
      <w:r w:rsidR="00B93637" w:rsidRPr="0072123A">
        <w:rPr>
          <w:rFonts w:ascii="Times New Roman" w:eastAsia="Times New Roman" w:hAnsi="Times New Roman" w:cs="Times New Roman"/>
          <w:i/>
          <w:sz w:val="34"/>
          <w:szCs w:val="34"/>
          <w:lang w:eastAsia="pl-PL"/>
        </w:rPr>
        <w:t>7. Statut szkoły</w:t>
      </w:r>
    </w:p>
    <w:p w:rsidR="00DF77E4" w:rsidRPr="0072123A" w:rsidRDefault="00DF77E4" w:rsidP="00B93637">
      <w:pPr>
        <w:pStyle w:val="Akapitzlist"/>
        <w:rPr>
          <w:rFonts w:ascii="Times New Roman" w:hAnsi="Times New Roman" w:cs="Times New Roman"/>
          <w:i/>
        </w:rPr>
      </w:pPr>
    </w:p>
    <w:p w:rsidR="00EE3A75" w:rsidRPr="0072123A" w:rsidRDefault="00EE3A75" w:rsidP="00B93637">
      <w:pPr>
        <w:pStyle w:val="Akapitzlist"/>
        <w:rPr>
          <w:rFonts w:ascii="Times New Roman" w:hAnsi="Times New Roman" w:cs="Times New Roman"/>
          <w:i/>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72123A" w:rsidRDefault="0072123A"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Pr="00651532" w:rsidRDefault="00EE3A75" w:rsidP="00651532">
      <w:pPr>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Default="00EE3A75" w:rsidP="00B93637">
      <w:pPr>
        <w:pStyle w:val="Akapitzlist"/>
        <w:rPr>
          <w:rFonts w:ascii="Times New Roman" w:hAnsi="Times New Roman" w:cs="Times New Roman"/>
        </w:rPr>
      </w:pPr>
    </w:p>
    <w:p w:rsidR="00EE3A75" w:rsidRPr="000D5DEF" w:rsidRDefault="00EE3A75" w:rsidP="00EE3A75">
      <w:pPr>
        <w:rPr>
          <w:rFonts w:ascii="Times New Roman" w:eastAsia="Times New Roman" w:hAnsi="Times New Roman" w:cs="Times New Roman"/>
          <w:b/>
          <w:color w:val="FF0000"/>
          <w:sz w:val="34"/>
          <w:szCs w:val="34"/>
          <w:lang w:eastAsia="pl-PL"/>
        </w:rPr>
      </w:pPr>
      <w:r w:rsidRPr="000D5DEF">
        <w:rPr>
          <w:rFonts w:ascii="Times New Roman" w:eastAsia="Times New Roman" w:hAnsi="Times New Roman" w:cs="Times New Roman"/>
          <w:b/>
          <w:color w:val="FF0000"/>
          <w:sz w:val="34"/>
          <w:szCs w:val="34"/>
          <w:lang w:eastAsia="pl-PL"/>
        </w:rPr>
        <w:lastRenderedPageBreak/>
        <w:t xml:space="preserve">CELE </w:t>
      </w:r>
      <w:r w:rsidR="00DA0432" w:rsidRPr="000D5DEF">
        <w:rPr>
          <w:rFonts w:ascii="Times New Roman" w:eastAsia="Times New Roman" w:hAnsi="Times New Roman" w:cs="Times New Roman"/>
          <w:b/>
          <w:color w:val="FF0000"/>
          <w:sz w:val="34"/>
          <w:szCs w:val="34"/>
          <w:lang w:eastAsia="pl-PL"/>
        </w:rPr>
        <w:t xml:space="preserve">OGÓLNE </w:t>
      </w:r>
      <w:r w:rsidRPr="000D5DEF">
        <w:rPr>
          <w:rFonts w:ascii="Times New Roman" w:eastAsia="Times New Roman" w:hAnsi="Times New Roman" w:cs="Times New Roman"/>
          <w:b/>
          <w:color w:val="FF0000"/>
          <w:sz w:val="34"/>
          <w:szCs w:val="34"/>
          <w:lang w:eastAsia="pl-PL"/>
        </w:rPr>
        <w:t>OCENIANIA:</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color w:val="1F497D" w:themeColor="text2"/>
          <w:sz w:val="34"/>
          <w:szCs w:val="34"/>
          <w:lang w:eastAsia="pl-PL"/>
        </w:rPr>
        <w:t>-</w:t>
      </w:r>
      <w:r w:rsidRPr="00EE3A75">
        <w:rPr>
          <w:rFonts w:ascii="Times New Roman" w:eastAsia="Times New Roman" w:hAnsi="Times New Roman" w:cs="Times New Roman"/>
          <w:sz w:val="34"/>
          <w:szCs w:val="34"/>
          <w:lang w:eastAsia="pl-PL"/>
        </w:rPr>
        <w:t xml:space="preserve"> </w:t>
      </w:r>
      <w:r w:rsidRPr="000D5DEF">
        <w:rPr>
          <w:rFonts w:ascii="Times New Roman" w:eastAsia="Times New Roman" w:hAnsi="Times New Roman" w:cs="Times New Roman"/>
          <w:i/>
          <w:color w:val="1F497D" w:themeColor="text2"/>
          <w:sz w:val="34"/>
          <w:szCs w:val="34"/>
          <w:lang w:eastAsia="pl-PL"/>
        </w:rPr>
        <w:t>diagnozowanie osiągnięć uczniów</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 wspieranie rozwoju ucznia</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 motywowanie uczniów do pracy</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 informacja o skuteczności procesu nauczania</w:t>
      </w:r>
    </w:p>
    <w:p w:rsidR="00EE3A75" w:rsidRPr="000D5DEF" w:rsidRDefault="00EE3A75" w:rsidP="00EE3A75">
      <w:pPr>
        <w:rPr>
          <w:rFonts w:ascii="Times New Roman" w:eastAsia="Times New Roman" w:hAnsi="Times New Roman" w:cs="Times New Roman"/>
          <w:i/>
          <w:color w:val="1F497D" w:themeColor="text2"/>
          <w:sz w:val="34"/>
          <w:szCs w:val="34"/>
          <w:lang w:eastAsia="pl-PL"/>
        </w:rPr>
      </w:pPr>
      <w:r w:rsidRPr="000D5DEF">
        <w:rPr>
          <w:rFonts w:ascii="Times New Roman" w:eastAsia="Times New Roman" w:hAnsi="Times New Roman" w:cs="Times New Roman"/>
          <w:i/>
          <w:color w:val="1F497D" w:themeColor="text2"/>
          <w:sz w:val="34"/>
          <w:szCs w:val="34"/>
          <w:lang w:eastAsia="pl-PL"/>
        </w:rPr>
        <w:t>-dostarczanie rodzicom/prawnym opiekunom informacji o postępach ucznia</w:t>
      </w:r>
    </w:p>
    <w:p w:rsidR="00EE3A75" w:rsidRPr="000D5DEF" w:rsidRDefault="00EE3A75" w:rsidP="00B93637">
      <w:pPr>
        <w:pStyle w:val="Akapitzlist"/>
        <w:rPr>
          <w:rFonts w:ascii="Times New Roman" w:hAnsi="Times New Roman" w:cs="Times New Roman"/>
          <w:i/>
          <w:color w:val="1F497D" w:themeColor="text2"/>
          <w:u w:val="single"/>
        </w:rPr>
      </w:pPr>
    </w:p>
    <w:p w:rsidR="00EE3A75" w:rsidRPr="000D5DEF" w:rsidRDefault="00EE3A75" w:rsidP="00DA0432">
      <w:pPr>
        <w:rPr>
          <w:rFonts w:ascii="Arial" w:eastAsia="Times New Roman" w:hAnsi="Arial" w:cs="Arial"/>
          <w:color w:val="1F497D" w:themeColor="text2"/>
          <w:sz w:val="31"/>
          <w:szCs w:val="31"/>
          <w:lang w:eastAsia="pl-PL"/>
        </w:rPr>
      </w:pPr>
    </w:p>
    <w:p w:rsidR="002259DC" w:rsidRPr="002259DC" w:rsidRDefault="002259DC" w:rsidP="002259DC">
      <w:pPr>
        <w:rPr>
          <w:rFonts w:ascii="Times New Roman" w:eastAsia="Times New Roman" w:hAnsi="Times New Roman" w:cs="Times New Roman"/>
          <w:sz w:val="34"/>
          <w:szCs w:val="34"/>
          <w:lang w:eastAsia="pl-PL"/>
        </w:rPr>
      </w:pPr>
      <w:r w:rsidRPr="000D5DEF">
        <w:rPr>
          <w:rFonts w:ascii="Times New Roman" w:eastAsia="Times New Roman" w:hAnsi="Times New Roman" w:cs="Times New Roman"/>
          <w:b/>
          <w:color w:val="FF0000"/>
          <w:sz w:val="34"/>
          <w:szCs w:val="34"/>
          <w:u w:val="single"/>
          <w:lang w:eastAsia="pl-PL"/>
        </w:rPr>
        <w:t>ZASADY OCENIANIA</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dotyczą:</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1. Sposobów sprawdzania dydaktycznych osiągnięć</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uczniów.</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2. Komun</w:t>
      </w:r>
      <w:r w:rsidR="00651532">
        <w:rPr>
          <w:rFonts w:ascii="Times New Roman" w:eastAsia="Times New Roman" w:hAnsi="Times New Roman" w:cs="Times New Roman"/>
          <w:sz w:val="34"/>
          <w:szCs w:val="34"/>
          <w:lang w:eastAsia="pl-PL"/>
        </w:rPr>
        <w:t xml:space="preserve">ikowania efektów pracy uczniów - </w:t>
      </w:r>
      <w:r w:rsidRPr="002259DC">
        <w:rPr>
          <w:rFonts w:ascii="Times New Roman" w:eastAsia="Times New Roman" w:hAnsi="Times New Roman" w:cs="Times New Roman"/>
          <w:sz w:val="34"/>
          <w:szCs w:val="34"/>
          <w:lang w:eastAsia="pl-PL"/>
        </w:rPr>
        <w:t>uczniom i ich rodzicom</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(opiekunom).</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 xml:space="preserve">3. Możliwości poprawy </w:t>
      </w:r>
      <w:r w:rsidR="00651532">
        <w:rPr>
          <w:rFonts w:ascii="Times New Roman" w:eastAsia="Times New Roman" w:hAnsi="Times New Roman" w:cs="Times New Roman"/>
          <w:sz w:val="34"/>
          <w:szCs w:val="34"/>
          <w:lang w:eastAsia="pl-PL"/>
        </w:rPr>
        <w:t>ocen</w:t>
      </w:r>
      <w:r w:rsidRPr="002259DC">
        <w:rPr>
          <w:rFonts w:ascii="Times New Roman" w:eastAsia="Times New Roman" w:hAnsi="Times New Roman" w:cs="Times New Roman"/>
          <w:sz w:val="34"/>
          <w:szCs w:val="34"/>
          <w:lang w:eastAsia="pl-PL"/>
        </w:rPr>
        <w:t>.</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4. Przygotowania uczniów do zajęć.</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5. Zasad przeliczania liczby uzyskanych punktów na ocenę</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szkolną</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w pisemnych</w:t>
      </w:r>
      <w:r>
        <w:rPr>
          <w:rFonts w:ascii="Times New Roman" w:eastAsia="Times New Roman" w:hAnsi="Times New Roman" w:cs="Times New Roman"/>
          <w:sz w:val="34"/>
          <w:szCs w:val="34"/>
          <w:lang w:eastAsia="pl-PL"/>
        </w:rPr>
        <w:t xml:space="preserve"> </w:t>
      </w:r>
      <w:r w:rsidRPr="002259DC">
        <w:rPr>
          <w:rFonts w:ascii="Times New Roman" w:eastAsia="Times New Roman" w:hAnsi="Times New Roman" w:cs="Times New Roman"/>
          <w:sz w:val="34"/>
          <w:szCs w:val="34"/>
          <w:lang w:eastAsia="pl-PL"/>
        </w:rPr>
        <w:t>pracach uczniów.</w:t>
      </w:r>
    </w:p>
    <w:p w:rsidR="002259DC" w:rsidRPr="002259DC" w:rsidRDefault="002259DC" w:rsidP="002259DC">
      <w:pPr>
        <w:rPr>
          <w:rFonts w:ascii="Times New Roman" w:eastAsia="Times New Roman" w:hAnsi="Times New Roman" w:cs="Times New Roman"/>
          <w:sz w:val="34"/>
          <w:szCs w:val="34"/>
          <w:lang w:eastAsia="pl-PL"/>
        </w:rPr>
      </w:pPr>
      <w:r w:rsidRPr="002259DC">
        <w:rPr>
          <w:rFonts w:ascii="Times New Roman" w:eastAsia="Times New Roman" w:hAnsi="Times New Roman" w:cs="Times New Roman"/>
          <w:sz w:val="34"/>
          <w:szCs w:val="34"/>
          <w:lang w:eastAsia="pl-PL"/>
        </w:rPr>
        <w:t>6. Ustalania oceny końcowej (semestralnej i rocznej).</w:t>
      </w:r>
    </w:p>
    <w:p w:rsidR="00765B6A" w:rsidRDefault="00765B6A" w:rsidP="00765B6A"/>
    <w:p w:rsidR="00765B6A" w:rsidRPr="000D5DEF" w:rsidRDefault="00765B6A" w:rsidP="00765B6A">
      <w:pPr>
        <w:rPr>
          <w:rFonts w:ascii="Times New Roman" w:eastAsia="Times New Roman" w:hAnsi="Times New Roman" w:cs="Times New Roman"/>
          <w:b/>
          <w:color w:val="FF0000"/>
          <w:sz w:val="34"/>
          <w:szCs w:val="34"/>
          <w:u w:val="single"/>
          <w:lang w:eastAsia="pl-PL"/>
        </w:rPr>
      </w:pPr>
      <w:r>
        <w:tab/>
      </w:r>
      <w:r w:rsidRPr="000D5DEF">
        <w:rPr>
          <w:rFonts w:ascii="Times New Roman" w:eastAsia="Times New Roman" w:hAnsi="Times New Roman" w:cs="Times New Roman"/>
          <w:b/>
          <w:color w:val="FF0000"/>
          <w:sz w:val="34"/>
          <w:szCs w:val="34"/>
          <w:u w:val="single"/>
          <w:lang w:eastAsia="pl-PL"/>
        </w:rPr>
        <w:t>Sposoby sprawdzania dydaktycznych osiągnięć</w:t>
      </w:r>
      <w:r w:rsidR="005C6B25" w:rsidRPr="000D5DEF">
        <w:rPr>
          <w:rFonts w:ascii="Times New Roman" w:eastAsia="Times New Roman" w:hAnsi="Times New Roman" w:cs="Times New Roman"/>
          <w:b/>
          <w:color w:val="FF0000"/>
          <w:sz w:val="34"/>
          <w:szCs w:val="34"/>
          <w:u w:val="single"/>
          <w:lang w:eastAsia="pl-PL"/>
        </w:rPr>
        <w:t xml:space="preserve"> </w:t>
      </w:r>
      <w:r w:rsidRPr="000D5DEF">
        <w:rPr>
          <w:rFonts w:ascii="Times New Roman" w:eastAsia="Times New Roman" w:hAnsi="Times New Roman" w:cs="Times New Roman"/>
          <w:b/>
          <w:color w:val="FF0000"/>
          <w:sz w:val="34"/>
          <w:szCs w:val="34"/>
          <w:u w:val="single"/>
          <w:lang w:eastAsia="pl-PL"/>
        </w:rPr>
        <w:t>uczniów.</w:t>
      </w:r>
    </w:p>
    <w:p w:rsidR="005C6B25" w:rsidRPr="00765B6A" w:rsidRDefault="005C6B25" w:rsidP="00765B6A">
      <w:pPr>
        <w:rPr>
          <w:rFonts w:ascii="Times New Roman" w:eastAsia="Times New Roman" w:hAnsi="Times New Roman" w:cs="Times New Roman"/>
          <w:b/>
          <w:sz w:val="34"/>
          <w:szCs w:val="34"/>
          <w:u w:val="single"/>
          <w:lang w:eastAsia="pl-PL"/>
        </w:rPr>
      </w:pPr>
    </w:p>
    <w:p w:rsidR="00765B6A" w:rsidRDefault="00765B6A" w:rsidP="00765B6A">
      <w:pPr>
        <w:rPr>
          <w:rFonts w:ascii="Times New Roman" w:eastAsia="Times New Roman" w:hAnsi="Times New Roman" w:cs="Times New Roman"/>
          <w:sz w:val="34"/>
          <w:szCs w:val="34"/>
          <w:lang w:eastAsia="pl-PL"/>
        </w:rPr>
      </w:pPr>
      <w:r w:rsidRPr="00765B6A">
        <w:rPr>
          <w:rFonts w:ascii="Times New Roman" w:eastAsia="Times New Roman" w:hAnsi="Times New Roman" w:cs="Times New Roman"/>
          <w:sz w:val="34"/>
          <w:szCs w:val="34"/>
          <w:lang w:eastAsia="pl-PL"/>
        </w:rPr>
        <w:t>Ocenie podlegają</w:t>
      </w:r>
      <w:r w:rsidR="005C6B25">
        <w:rPr>
          <w:rFonts w:ascii="Times New Roman" w:eastAsia="Times New Roman" w:hAnsi="Times New Roman" w:cs="Times New Roman"/>
          <w:sz w:val="34"/>
          <w:szCs w:val="34"/>
          <w:lang w:eastAsia="pl-PL"/>
        </w:rPr>
        <w:t xml:space="preserve"> </w:t>
      </w:r>
      <w:r w:rsidRPr="00765B6A">
        <w:rPr>
          <w:rFonts w:ascii="Times New Roman" w:eastAsia="Times New Roman" w:hAnsi="Times New Roman" w:cs="Times New Roman"/>
          <w:sz w:val="34"/>
          <w:szCs w:val="34"/>
          <w:lang w:eastAsia="pl-PL"/>
        </w:rPr>
        <w:t>następujące formy aktywności uczniów:</w:t>
      </w:r>
    </w:p>
    <w:p w:rsidR="005C6B25" w:rsidRPr="00765B6A" w:rsidRDefault="005C6B25" w:rsidP="00765B6A">
      <w:pPr>
        <w:rPr>
          <w:rFonts w:ascii="Times New Roman" w:eastAsia="Times New Roman" w:hAnsi="Times New Roman" w:cs="Times New Roman"/>
          <w:sz w:val="34"/>
          <w:szCs w:val="34"/>
          <w:lang w:eastAsia="pl-PL"/>
        </w:rPr>
      </w:pP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a.</w:t>
      </w:r>
      <w:r w:rsidR="001F213B" w:rsidRPr="000D5DEF">
        <w:rPr>
          <w:rFonts w:ascii="Times New Roman" w:eastAsia="Times New Roman" w:hAnsi="Times New Roman" w:cs="Times New Roman"/>
          <w:b/>
          <w:color w:val="1F497D" w:themeColor="text2"/>
          <w:sz w:val="34"/>
          <w:szCs w:val="34"/>
          <w:u w:val="single"/>
          <w:lang w:eastAsia="pl-PL"/>
        </w:rPr>
        <w:t xml:space="preserve"> </w:t>
      </w:r>
      <w:r w:rsidRPr="000D5DEF">
        <w:rPr>
          <w:rFonts w:ascii="Times New Roman" w:eastAsia="Times New Roman" w:hAnsi="Times New Roman" w:cs="Times New Roman"/>
          <w:b/>
          <w:color w:val="1F497D" w:themeColor="text2"/>
          <w:sz w:val="34"/>
          <w:szCs w:val="34"/>
          <w:u w:val="single"/>
          <w:lang w:eastAsia="pl-PL"/>
        </w:rPr>
        <w:t>Prace klasowe</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prace pisemne sprawdzające opanowanie wiadomości</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i umiejętności z określonego działu programu. Każda praca klasowa jest</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zapowiedziana</w:t>
      </w:r>
      <w:r w:rsidR="00651532">
        <w:rPr>
          <w:rFonts w:ascii="Times New Roman" w:eastAsia="Times New Roman" w:hAnsi="Times New Roman" w:cs="Times New Roman"/>
          <w:sz w:val="28"/>
          <w:szCs w:val="28"/>
          <w:lang w:eastAsia="pl-PL"/>
        </w:rPr>
        <w:t xml:space="preserve"> </w:t>
      </w:r>
      <w:r w:rsidR="005C6B25" w:rsidRPr="00651532">
        <w:rPr>
          <w:rFonts w:ascii="Times New Roman" w:eastAsia="Times New Roman" w:hAnsi="Times New Roman" w:cs="Times New Roman"/>
          <w:sz w:val="28"/>
          <w:szCs w:val="28"/>
          <w:lang w:eastAsia="pl-PL"/>
        </w:rPr>
        <w:t xml:space="preserve">i odnotowana w </w:t>
      </w:r>
      <w:r w:rsidRPr="00651532">
        <w:rPr>
          <w:rFonts w:ascii="Times New Roman" w:eastAsia="Times New Roman" w:hAnsi="Times New Roman" w:cs="Times New Roman"/>
          <w:sz w:val="28"/>
          <w:szCs w:val="28"/>
          <w:lang w:eastAsia="pl-PL"/>
        </w:rPr>
        <w:t>dzienniku</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lekcyjnym</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z</w:t>
      </w:r>
      <w:r w:rsidR="005C6B25" w:rsidRPr="00651532">
        <w:rPr>
          <w:rFonts w:ascii="Times New Roman" w:eastAsia="Times New Roman" w:hAnsi="Times New Roman" w:cs="Times New Roman"/>
          <w:sz w:val="28"/>
          <w:szCs w:val="28"/>
          <w:lang w:eastAsia="pl-PL"/>
        </w:rPr>
        <w:t xml:space="preserve"> co najmniej </w:t>
      </w:r>
      <w:r w:rsidRPr="00651532">
        <w:rPr>
          <w:rFonts w:ascii="Times New Roman" w:eastAsia="Times New Roman" w:hAnsi="Times New Roman" w:cs="Times New Roman"/>
          <w:sz w:val="28"/>
          <w:szCs w:val="28"/>
          <w:lang w:eastAsia="pl-PL"/>
        </w:rPr>
        <w:t>tygodniowym</w:t>
      </w:r>
      <w:r w:rsid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wyprzedzeniem. Praca klasowa poprzedzona jest lekcją</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utrwalającą.</w:t>
      </w: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 xml:space="preserve">b. </w:t>
      </w:r>
      <w:r w:rsidR="005C6B25" w:rsidRPr="000D5DEF">
        <w:rPr>
          <w:rFonts w:ascii="Times New Roman" w:eastAsia="Times New Roman" w:hAnsi="Times New Roman" w:cs="Times New Roman"/>
          <w:b/>
          <w:color w:val="1F497D" w:themeColor="text2"/>
          <w:sz w:val="34"/>
          <w:szCs w:val="34"/>
          <w:u w:val="single"/>
          <w:lang w:eastAsia="pl-PL"/>
        </w:rPr>
        <w:t>Kartkówki</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prace pisemne zapowiedziane sprawdzające</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opanowanie wiadomości i umiejętności z co naj</w:t>
      </w:r>
      <w:r w:rsidR="005C6B25" w:rsidRPr="00651532">
        <w:rPr>
          <w:rFonts w:ascii="Times New Roman" w:eastAsia="Times New Roman" w:hAnsi="Times New Roman" w:cs="Times New Roman"/>
          <w:sz w:val="28"/>
          <w:szCs w:val="28"/>
          <w:lang w:eastAsia="pl-PL"/>
        </w:rPr>
        <w:t xml:space="preserve">mniej </w:t>
      </w:r>
      <w:r w:rsidRPr="00651532">
        <w:rPr>
          <w:rFonts w:ascii="Times New Roman" w:eastAsia="Times New Roman" w:hAnsi="Times New Roman" w:cs="Times New Roman"/>
          <w:sz w:val="28"/>
          <w:szCs w:val="28"/>
          <w:lang w:eastAsia="pl-PL"/>
        </w:rPr>
        <w:t>trzech ostatnich</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 xml:space="preserve">lekcji, trwające 20 - </w:t>
      </w:r>
      <w:r w:rsidR="00651532" w:rsidRPr="00651532">
        <w:rPr>
          <w:rFonts w:ascii="Times New Roman" w:eastAsia="Times New Roman" w:hAnsi="Times New Roman" w:cs="Times New Roman"/>
          <w:sz w:val="28"/>
          <w:szCs w:val="28"/>
          <w:lang w:eastAsia="pl-PL"/>
        </w:rPr>
        <w:t>30</w:t>
      </w:r>
      <w:r w:rsidRPr="00651532">
        <w:rPr>
          <w:rFonts w:ascii="Times New Roman" w:eastAsia="Times New Roman" w:hAnsi="Times New Roman" w:cs="Times New Roman"/>
          <w:sz w:val="28"/>
          <w:szCs w:val="28"/>
          <w:lang w:eastAsia="pl-PL"/>
        </w:rPr>
        <w:t xml:space="preserve"> minut.</w:t>
      </w:r>
    </w:p>
    <w:p w:rsidR="005C6B25"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 xml:space="preserve">c. </w:t>
      </w:r>
      <w:r w:rsidR="005C6B25" w:rsidRPr="000D5DEF">
        <w:rPr>
          <w:rFonts w:ascii="Times New Roman" w:eastAsia="Times New Roman" w:hAnsi="Times New Roman" w:cs="Times New Roman"/>
          <w:b/>
          <w:color w:val="1F497D" w:themeColor="text2"/>
          <w:sz w:val="34"/>
          <w:szCs w:val="34"/>
          <w:u w:val="single"/>
          <w:lang w:eastAsia="pl-PL"/>
        </w:rPr>
        <w:t>K</w:t>
      </w:r>
      <w:r w:rsidRPr="000D5DEF">
        <w:rPr>
          <w:rFonts w:ascii="Times New Roman" w:eastAsia="Times New Roman" w:hAnsi="Times New Roman" w:cs="Times New Roman"/>
          <w:b/>
          <w:color w:val="1F497D" w:themeColor="text2"/>
          <w:sz w:val="34"/>
          <w:szCs w:val="34"/>
          <w:u w:val="single"/>
          <w:lang w:eastAsia="pl-PL"/>
        </w:rPr>
        <w:t>artkówki</w:t>
      </w:r>
      <w:r w:rsidR="005C6B25" w:rsidRPr="000D5DEF">
        <w:rPr>
          <w:rFonts w:ascii="Times New Roman" w:eastAsia="Times New Roman" w:hAnsi="Times New Roman" w:cs="Times New Roman"/>
          <w:b/>
          <w:color w:val="1F497D" w:themeColor="text2"/>
          <w:sz w:val="34"/>
          <w:szCs w:val="34"/>
          <w:u w:val="single"/>
          <w:lang w:eastAsia="pl-PL"/>
        </w:rPr>
        <w:t xml:space="preserve"> niezapowiedziane</w:t>
      </w:r>
    </w:p>
    <w:p w:rsidR="00765B6A" w:rsidRPr="00651532" w:rsidRDefault="005C6B25"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w:t>
      </w:r>
      <w:r w:rsidR="00765B6A" w:rsidRPr="00651532">
        <w:rPr>
          <w:rFonts w:ascii="Times New Roman" w:eastAsia="Times New Roman" w:hAnsi="Times New Roman" w:cs="Times New Roman"/>
          <w:sz w:val="28"/>
          <w:szCs w:val="28"/>
          <w:lang w:eastAsia="pl-PL"/>
        </w:rPr>
        <w:t xml:space="preserve"> sprawdzające opanowanie i rozumienie wiadomości bieżących z co</w:t>
      </w:r>
      <w:r w:rsidRPr="00651532">
        <w:rPr>
          <w:rFonts w:ascii="Times New Roman" w:eastAsia="Times New Roman" w:hAnsi="Times New Roman" w:cs="Times New Roman"/>
          <w:sz w:val="28"/>
          <w:szCs w:val="28"/>
          <w:lang w:eastAsia="pl-PL"/>
        </w:rPr>
        <w:t xml:space="preserve"> </w:t>
      </w:r>
      <w:r w:rsidR="00765B6A" w:rsidRPr="00651532">
        <w:rPr>
          <w:rFonts w:ascii="Times New Roman" w:eastAsia="Times New Roman" w:hAnsi="Times New Roman" w:cs="Times New Roman"/>
          <w:sz w:val="28"/>
          <w:szCs w:val="28"/>
          <w:lang w:eastAsia="pl-PL"/>
        </w:rPr>
        <w:t>najwyżej trzech ostatnich lekcji. Czas trwania do 15 minut.</w:t>
      </w: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d.</w:t>
      </w:r>
      <w:r w:rsidR="00651532" w:rsidRPr="000D5DEF">
        <w:rPr>
          <w:rFonts w:ascii="Times New Roman" w:eastAsia="Times New Roman" w:hAnsi="Times New Roman" w:cs="Times New Roman"/>
          <w:b/>
          <w:color w:val="1F497D" w:themeColor="text2"/>
          <w:sz w:val="34"/>
          <w:szCs w:val="34"/>
          <w:u w:val="single"/>
          <w:lang w:eastAsia="pl-PL"/>
        </w:rPr>
        <w:t xml:space="preserve"> </w:t>
      </w:r>
      <w:r w:rsidR="005C6B25" w:rsidRPr="000D5DEF">
        <w:rPr>
          <w:rFonts w:ascii="Times New Roman" w:eastAsia="Times New Roman" w:hAnsi="Times New Roman" w:cs="Times New Roman"/>
          <w:b/>
          <w:color w:val="1F497D" w:themeColor="text2"/>
          <w:sz w:val="34"/>
          <w:szCs w:val="34"/>
          <w:u w:val="single"/>
          <w:lang w:eastAsia="pl-PL"/>
        </w:rPr>
        <w:t>P</w:t>
      </w:r>
      <w:r w:rsidRPr="000D5DEF">
        <w:rPr>
          <w:rFonts w:ascii="Times New Roman" w:eastAsia="Times New Roman" w:hAnsi="Times New Roman" w:cs="Times New Roman"/>
          <w:b/>
          <w:color w:val="1F497D" w:themeColor="text2"/>
          <w:sz w:val="34"/>
          <w:szCs w:val="34"/>
          <w:u w:val="single"/>
          <w:lang w:eastAsia="pl-PL"/>
        </w:rPr>
        <w:t>race domowe</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zadawane z lekcji na lekcję</w:t>
      </w:r>
      <w:r w:rsidR="005C6B2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oraz długoterminowe z co</w:t>
      </w:r>
      <w:r w:rsidR="00B710AE"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najmniej dwutygodniowym terminem ich realizacji (projekty)</w:t>
      </w:r>
    </w:p>
    <w:p w:rsidR="00765B6A" w:rsidRPr="000D5DEF" w:rsidRDefault="00765B6A" w:rsidP="00765B6A">
      <w:pPr>
        <w:rPr>
          <w:rFonts w:ascii="Times New Roman" w:eastAsia="Times New Roman" w:hAnsi="Times New Roman" w:cs="Times New Roman"/>
          <w:b/>
          <w:color w:val="1F497D" w:themeColor="text2"/>
          <w:sz w:val="34"/>
          <w:szCs w:val="34"/>
          <w:u w:val="single"/>
          <w:lang w:eastAsia="pl-PL"/>
        </w:rPr>
      </w:pPr>
      <w:r w:rsidRPr="000D5DEF">
        <w:rPr>
          <w:rFonts w:ascii="Times New Roman" w:eastAsia="Times New Roman" w:hAnsi="Times New Roman" w:cs="Times New Roman"/>
          <w:b/>
          <w:color w:val="1F497D" w:themeColor="text2"/>
          <w:sz w:val="34"/>
          <w:szCs w:val="34"/>
          <w:u w:val="single"/>
          <w:lang w:eastAsia="pl-PL"/>
        </w:rPr>
        <w:t xml:space="preserve">f. </w:t>
      </w:r>
      <w:r w:rsidR="00840F45" w:rsidRPr="000D5DEF">
        <w:rPr>
          <w:rFonts w:ascii="Times New Roman" w:eastAsia="Times New Roman" w:hAnsi="Times New Roman" w:cs="Times New Roman"/>
          <w:b/>
          <w:color w:val="1F497D" w:themeColor="text2"/>
          <w:sz w:val="34"/>
          <w:szCs w:val="34"/>
          <w:u w:val="single"/>
          <w:lang w:eastAsia="pl-PL"/>
        </w:rPr>
        <w:t>O</w:t>
      </w:r>
      <w:r w:rsidRPr="000D5DEF">
        <w:rPr>
          <w:rFonts w:ascii="Times New Roman" w:eastAsia="Times New Roman" w:hAnsi="Times New Roman" w:cs="Times New Roman"/>
          <w:b/>
          <w:color w:val="1F497D" w:themeColor="text2"/>
          <w:sz w:val="34"/>
          <w:szCs w:val="34"/>
          <w:u w:val="single"/>
          <w:lang w:eastAsia="pl-PL"/>
        </w:rPr>
        <w:t>dpowiedź</w:t>
      </w:r>
      <w:r w:rsidR="00B710AE" w:rsidRPr="000D5DEF">
        <w:rPr>
          <w:rFonts w:ascii="Times New Roman" w:eastAsia="Times New Roman" w:hAnsi="Times New Roman" w:cs="Times New Roman"/>
          <w:b/>
          <w:color w:val="1F497D" w:themeColor="text2"/>
          <w:sz w:val="34"/>
          <w:szCs w:val="34"/>
          <w:u w:val="single"/>
          <w:lang w:eastAsia="pl-PL"/>
        </w:rPr>
        <w:t xml:space="preserve"> </w:t>
      </w:r>
      <w:r w:rsidRPr="000D5DEF">
        <w:rPr>
          <w:rFonts w:ascii="Times New Roman" w:eastAsia="Times New Roman" w:hAnsi="Times New Roman" w:cs="Times New Roman"/>
          <w:b/>
          <w:color w:val="1F497D" w:themeColor="text2"/>
          <w:sz w:val="34"/>
          <w:szCs w:val="34"/>
          <w:u w:val="single"/>
          <w:lang w:eastAsia="pl-PL"/>
        </w:rPr>
        <w:t>ustna</w:t>
      </w:r>
    </w:p>
    <w:p w:rsidR="00765B6A" w:rsidRPr="00651532" w:rsidRDefault="00765B6A" w:rsidP="00765B6A">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rozmowa z uczniem dotycząca wiadomości</w:t>
      </w:r>
      <w:r w:rsidR="00B710AE"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i umiejętności z co najwyżej trzech</w:t>
      </w:r>
      <w:r w:rsidR="00840F45" w:rsidRPr="00651532">
        <w:rPr>
          <w:rFonts w:ascii="Times New Roman" w:eastAsia="Times New Roman" w:hAnsi="Times New Roman" w:cs="Times New Roman"/>
          <w:sz w:val="28"/>
          <w:szCs w:val="28"/>
          <w:lang w:eastAsia="pl-PL"/>
        </w:rPr>
        <w:t xml:space="preserve"> ostatnich lekcji </w:t>
      </w:r>
      <w:r w:rsidRPr="00651532">
        <w:rPr>
          <w:rFonts w:ascii="Times New Roman" w:eastAsia="Times New Roman" w:hAnsi="Times New Roman" w:cs="Times New Roman"/>
          <w:sz w:val="28"/>
          <w:szCs w:val="28"/>
          <w:lang w:eastAsia="pl-PL"/>
        </w:rPr>
        <w:t>.</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Podczas odpowiedzi ustnych uczeń</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powinien się</w:t>
      </w:r>
      <w:r w:rsidR="00651532">
        <w:rPr>
          <w:rFonts w:ascii="Times New Roman" w:eastAsia="Times New Roman" w:hAnsi="Times New Roman" w:cs="Times New Roman"/>
          <w:sz w:val="28"/>
          <w:szCs w:val="28"/>
          <w:lang w:eastAsia="pl-PL"/>
        </w:rPr>
        <w:t xml:space="preserve"> </w:t>
      </w:r>
      <w:r w:rsidR="00840F45" w:rsidRPr="00651532">
        <w:rPr>
          <w:rFonts w:ascii="Times New Roman" w:eastAsia="Times New Roman" w:hAnsi="Times New Roman" w:cs="Times New Roman"/>
          <w:sz w:val="28"/>
          <w:szCs w:val="28"/>
          <w:lang w:eastAsia="pl-PL"/>
        </w:rPr>
        <w:t>w</w:t>
      </w:r>
      <w:r w:rsidRPr="00651532">
        <w:rPr>
          <w:rFonts w:ascii="Times New Roman" w:eastAsia="Times New Roman" w:hAnsi="Times New Roman" w:cs="Times New Roman"/>
          <w:sz w:val="28"/>
          <w:szCs w:val="28"/>
          <w:lang w:eastAsia="pl-PL"/>
        </w:rPr>
        <w:t>ykazać</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wiedzą</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merytoryczną, prawidłowym jej</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stosowaniem przy rozwiązywaniu poleceń</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oraz skutecznością</w:t>
      </w:r>
      <w:r w:rsidR="00840F45" w:rsidRPr="00651532">
        <w:rPr>
          <w:rFonts w:ascii="Times New Roman" w:eastAsia="Times New Roman" w:hAnsi="Times New Roman" w:cs="Times New Roman"/>
          <w:sz w:val="28"/>
          <w:szCs w:val="28"/>
          <w:lang w:eastAsia="pl-PL"/>
        </w:rPr>
        <w:t xml:space="preserve"> </w:t>
      </w:r>
      <w:r w:rsidRPr="00651532">
        <w:rPr>
          <w:rFonts w:ascii="Times New Roman" w:eastAsia="Times New Roman" w:hAnsi="Times New Roman" w:cs="Times New Roman"/>
          <w:sz w:val="28"/>
          <w:szCs w:val="28"/>
          <w:lang w:eastAsia="pl-PL"/>
        </w:rPr>
        <w:t>komunikacji.</w:t>
      </w:r>
    </w:p>
    <w:p w:rsidR="007822F4" w:rsidRPr="00651532" w:rsidRDefault="007822F4" w:rsidP="007822F4">
      <w:pPr>
        <w:rPr>
          <w:rFonts w:ascii="Times New Roman" w:eastAsia="Times New Roman" w:hAnsi="Times New Roman" w:cs="Times New Roman"/>
          <w:sz w:val="28"/>
          <w:szCs w:val="28"/>
          <w:lang w:eastAsia="pl-PL"/>
        </w:rPr>
      </w:pPr>
      <w:r w:rsidRPr="000D5DEF">
        <w:rPr>
          <w:rFonts w:ascii="Times New Roman" w:eastAsia="Times New Roman" w:hAnsi="Times New Roman" w:cs="Times New Roman"/>
          <w:b/>
          <w:color w:val="1F497D" w:themeColor="text2"/>
          <w:sz w:val="34"/>
          <w:szCs w:val="34"/>
          <w:u w:val="single"/>
          <w:lang w:eastAsia="pl-PL"/>
        </w:rPr>
        <w:t>e/ Aktywność i praca ucznia na lekcji</w:t>
      </w:r>
      <w:r w:rsidRPr="002C1E72">
        <w:rPr>
          <w:rFonts w:ascii="Times New Roman" w:hAnsi="Times New Roman" w:cs="Times New Roman"/>
          <w:b/>
          <w:bCs/>
          <w:color w:val="000000"/>
        </w:rPr>
        <w:t xml:space="preserve"> </w:t>
      </w:r>
      <w:r w:rsidRPr="00651532">
        <w:rPr>
          <w:rFonts w:ascii="Times New Roman" w:eastAsia="Times New Roman" w:hAnsi="Times New Roman" w:cs="Times New Roman"/>
          <w:sz w:val="28"/>
          <w:szCs w:val="28"/>
          <w:lang w:eastAsia="pl-PL"/>
        </w:rPr>
        <w:t>są oceniane zależnie od ich</w:t>
      </w:r>
      <w:r w:rsidRPr="007822F4">
        <w:rPr>
          <w:rFonts w:ascii="Times New Roman" w:eastAsia="Times New Roman" w:hAnsi="Times New Roman" w:cs="Times New Roman"/>
          <w:sz w:val="34"/>
          <w:szCs w:val="34"/>
          <w:lang w:eastAsia="pl-PL"/>
        </w:rPr>
        <w:t xml:space="preserve"> </w:t>
      </w:r>
      <w:r w:rsidRPr="00651532">
        <w:rPr>
          <w:rFonts w:ascii="Times New Roman" w:eastAsia="Times New Roman" w:hAnsi="Times New Roman" w:cs="Times New Roman"/>
          <w:sz w:val="28"/>
          <w:szCs w:val="28"/>
          <w:lang w:eastAsia="pl-PL"/>
        </w:rPr>
        <w:t>charakteru, za pomocą plusów i minusów.</w:t>
      </w:r>
    </w:p>
    <w:p w:rsidR="007822F4" w:rsidRPr="00651532" w:rsidRDefault="007822F4" w:rsidP="007822F4">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lastRenderedPageBreak/>
        <w:t>• Plus uczeń może uzyskać m.in. za samodzielne wykonanie krótkiej pracy na lekcji, krótką prawidłową odpowiedź ustną, aktywną pracę w grupie, przy rozwiązaniu problemu.</w:t>
      </w:r>
    </w:p>
    <w:p w:rsidR="007822F4" w:rsidRPr="00651532" w:rsidRDefault="007822F4" w:rsidP="007822F4">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Minus uczeń uzyskuje m.in. za brak przygotowania do lekcji</w:t>
      </w:r>
      <w:r w:rsidR="003012AD" w:rsidRPr="00651532">
        <w:rPr>
          <w:rFonts w:ascii="Times New Roman" w:eastAsia="Times New Roman" w:hAnsi="Times New Roman" w:cs="Times New Roman"/>
          <w:sz w:val="28"/>
          <w:szCs w:val="28"/>
          <w:lang w:eastAsia="pl-PL"/>
        </w:rPr>
        <w:t>, brak pracy domowej</w:t>
      </w:r>
      <w:r w:rsidRPr="00651532">
        <w:rPr>
          <w:rFonts w:ascii="Times New Roman" w:eastAsia="Times New Roman" w:hAnsi="Times New Roman" w:cs="Times New Roman"/>
          <w:sz w:val="28"/>
          <w:szCs w:val="28"/>
          <w:lang w:eastAsia="pl-PL"/>
        </w:rPr>
        <w:t xml:space="preserve"> (np. brak zeszytu, zeszytu ćwiczeń).</w:t>
      </w:r>
    </w:p>
    <w:p w:rsidR="003012AD" w:rsidRPr="00651532" w:rsidRDefault="007822F4" w:rsidP="003012AD">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Sposób przeliczania plusów i minusów na oceny jest zgodny z umową między nauczycielem i uczniami, przy uwzględnieniu zapisów w szkolnych zasadach oceniania zawartych w statucie szkoły.</w:t>
      </w:r>
      <w:r w:rsidR="003012AD" w:rsidRPr="00651532">
        <w:rPr>
          <w:i/>
          <w:iCs/>
          <w:sz w:val="28"/>
          <w:szCs w:val="28"/>
        </w:rPr>
        <w:t xml:space="preserve"> </w:t>
      </w:r>
      <w:r w:rsidR="003012AD" w:rsidRPr="00651532">
        <w:rPr>
          <w:rFonts w:ascii="Times New Roman" w:eastAsia="Times New Roman" w:hAnsi="Times New Roman" w:cs="Times New Roman"/>
          <w:sz w:val="28"/>
          <w:szCs w:val="28"/>
          <w:lang w:eastAsia="pl-PL"/>
        </w:rPr>
        <w:t>Nauczyciel zaznacza „+”lub „-„ na  karcie obserwacji ucznia i klasy. Trzy znaki są równoznaczne z oceną, odnotowaną w dzienniku lekcyjnym.</w:t>
      </w:r>
    </w:p>
    <w:p w:rsidR="003012AD" w:rsidRPr="00651532" w:rsidRDefault="003012AD" w:rsidP="003012AD">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xml:space="preserve">   +++ bardzo dobry   ++- dobry           +- - dostateczny</w:t>
      </w:r>
    </w:p>
    <w:p w:rsidR="003012AD" w:rsidRPr="00651532" w:rsidRDefault="003012AD" w:rsidP="003012AD">
      <w:pPr>
        <w:rPr>
          <w:rFonts w:ascii="Times New Roman" w:eastAsia="Times New Roman" w:hAnsi="Times New Roman" w:cs="Times New Roman"/>
          <w:sz w:val="28"/>
          <w:szCs w:val="28"/>
          <w:lang w:eastAsia="pl-PL"/>
        </w:rPr>
      </w:pPr>
      <w:r w:rsidRPr="00651532">
        <w:rPr>
          <w:rFonts w:ascii="Times New Roman" w:eastAsia="Times New Roman" w:hAnsi="Times New Roman" w:cs="Times New Roman"/>
          <w:sz w:val="28"/>
          <w:szCs w:val="28"/>
          <w:lang w:eastAsia="pl-PL"/>
        </w:rPr>
        <w:t xml:space="preserve">    +-   - - dopuszczający</w:t>
      </w:r>
      <w:r w:rsidRPr="00651532">
        <w:rPr>
          <w:rFonts w:ascii="Times New Roman" w:eastAsia="Times New Roman" w:hAnsi="Times New Roman" w:cs="Times New Roman"/>
          <w:sz w:val="28"/>
          <w:szCs w:val="28"/>
          <w:lang w:eastAsia="pl-PL"/>
        </w:rPr>
        <w:tab/>
      </w:r>
      <w:r w:rsidRPr="00651532">
        <w:rPr>
          <w:rFonts w:ascii="Times New Roman" w:eastAsia="Times New Roman" w:hAnsi="Times New Roman" w:cs="Times New Roman"/>
          <w:sz w:val="28"/>
          <w:szCs w:val="28"/>
          <w:lang w:eastAsia="pl-PL"/>
        </w:rPr>
        <w:tab/>
        <w:t>- - -  niedostateczny</w:t>
      </w:r>
    </w:p>
    <w:p w:rsidR="003012AD" w:rsidRPr="003012AD" w:rsidRDefault="003012AD" w:rsidP="003012AD">
      <w:pPr>
        <w:rPr>
          <w:rFonts w:ascii="Times New Roman" w:eastAsia="Times New Roman" w:hAnsi="Times New Roman" w:cs="Times New Roman"/>
          <w:sz w:val="34"/>
          <w:szCs w:val="34"/>
          <w:lang w:eastAsia="pl-PL"/>
        </w:rPr>
      </w:pPr>
    </w:p>
    <w:p w:rsidR="00EE649A" w:rsidRPr="00EE649A" w:rsidRDefault="003012AD" w:rsidP="00EE649A">
      <w:pPr>
        <w:rPr>
          <w:rFonts w:ascii="Times New Roman" w:eastAsia="Times New Roman" w:hAnsi="Times New Roman" w:cs="Times New Roman"/>
          <w:b/>
          <w:sz w:val="36"/>
          <w:szCs w:val="36"/>
          <w:lang w:eastAsia="pl-PL"/>
        </w:rPr>
      </w:pPr>
      <w:r w:rsidRPr="00EE649A">
        <w:rPr>
          <w:rFonts w:ascii="Times New Roman" w:eastAsia="Times New Roman" w:hAnsi="Times New Roman" w:cs="Times New Roman"/>
          <w:b/>
          <w:sz w:val="36"/>
          <w:szCs w:val="36"/>
          <w:lang w:eastAsia="pl-PL"/>
        </w:rPr>
        <w:t xml:space="preserve"> </w:t>
      </w:r>
      <w:r w:rsidR="00EE649A" w:rsidRPr="00EE649A">
        <w:rPr>
          <w:rFonts w:ascii="Times New Roman" w:eastAsia="Times New Roman" w:hAnsi="Times New Roman" w:cs="Times New Roman"/>
          <w:b/>
          <w:sz w:val="36"/>
          <w:szCs w:val="36"/>
          <w:lang w:eastAsia="pl-PL"/>
        </w:rPr>
        <w:t>Każda ocena cząstkowa, którą otrzymuje uczeń, ma ustaloną wagę:</w:t>
      </w:r>
    </w:p>
    <w:tbl>
      <w:tblPr>
        <w:tblStyle w:val="Tabela-Siatka"/>
        <w:tblW w:w="0" w:type="auto"/>
        <w:tblInd w:w="1526" w:type="dxa"/>
        <w:tblLook w:val="04A0"/>
      </w:tblPr>
      <w:tblGrid>
        <w:gridCol w:w="5103"/>
        <w:gridCol w:w="2835"/>
      </w:tblGrid>
      <w:tr w:rsidR="00EE649A" w:rsidTr="00820E92">
        <w:tc>
          <w:tcPr>
            <w:tcW w:w="5103" w:type="dxa"/>
          </w:tcPr>
          <w:p w:rsidR="00EE649A" w:rsidRPr="00820E92" w:rsidRDefault="00EE649A" w:rsidP="00820E92">
            <w:pPr>
              <w:jc w:val="center"/>
              <w:rPr>
                <w:rFonts w:ascii="Times New Roman" w:eastAsia="Times New Roman" w:hAnsi="Times New Roman" w:cs="Times New Roman"/>
                <w:b/>
                <w:sz w:val="34"/>
                <w:szCs w:val="34"/>
                <w:lang w:eastAsia="pl-PL"/>
              </w:rPr>
            </w:pPr>
            <w:r w:rsidRPr="00820E92">
              <w:rPr>
                <w:rFonts w:ascii="Times New Roman" w:eastAsia="Times New Roman" w:hAnsi="Times New Roman" w:cs="Times New Roman"/>
                <w:b/>
                <w:sz w:val="34"/>
                <w:szCs w:val="34"/>
                <w:lang w:eastAsia="pl-PL"/>
              </w:rPr>
              <w:t>Forma aktywności</w:t>
            </w:r>
          </w:p>
        </w:tc>
        <w:tc>
          <w:tcPr>
            <w:tcW w:w="2835" w:type="dxa"/>
          </w:tcPr>
          <w:p w:rsidR="00EE649A" w:rsidRPr="0072123A" w:rsidRDefault="00EE649A" w:rsidP="00820E92">
            <w:pPr>
              <w:jc w:val="center"/>
              <w:rPr>
                <w:rFonts w:ascii="Times New Roman" w:eastAsia="Times New Roman" w:hAnsi="Times New Roman" w:cs="Times New Roman"/>
                <w:b/>
                <w:sz w:val="34"/>
                <w:szCs w:val="34"/>
                <w:lang w:eastAsia="pl-PL"/>
              </w:rPr>
            </w:pPr>
            <w:r w:rsidRPr="0072123A">
              <w:rPr>
                <w:rFonts w:ascii="Times New Roman" w:eastAsia="Times New Roman" w:hAnsi="Times New Roman" w:cs="Times New Roman"/>
                <w:b/>
                <w:sz w:val="34"/>
                <w:szCs w:val="34"/>
                <w:lang w:eastAsia="pl-PL"/>
              </w:rPr>
              <w:t>Waga</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Praca klasowa</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4</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Osiągnięcia w konkursach(etap wojewódzki)</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4</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Osiągnięcia w konkursach(etap rejonowy)</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3</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Kartkówka</w:t>
            </w:r>
          </w:p>
        </w:tc>
        <w:tc>
          <w:tcPr>
            <w:tcW w:w="2835" w:type="dxa"/>
          </w:tcPr>
          <w:p w:rsidR="00EE649A" w:rsidRPr="0072123A" w:rsidRDefault="00EE649A"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3</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Kartkówka niezapowiedziana</w:t>
            </w:r>
          </w:p>
        </w:tc>
        <w:tc>
          <w:tcPr>
            <w:tcW w:w="2835" w:type="dxa"/>
          </w:tcPr>
          <w:p w:rsidR="00EE649A"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2</w:t>
            </w:r>
          </w:p>
        </w:tc>
      </w:tr>
      <w:tr w:rsidR="00EE649A" w:rsidTr="00820E92">
        <w:tc>
          <w:tcPr>
            <w:tcW w:w="5103" w:type="dxa"/>
          </w:tcPr>
          <w:p w:rsidR="00EE649A" w:rsidRPr="00820E92" w:rsidRDefault="00EE649A"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Odpowiedź ustna</w:t>
            </w:r>
          </w:p>
        </w:tc>
        <w:tc>
          <w:tcPr>
            <w:tcW w:w="2835" w:type="dxa"/>
          </w:tcPr>
          <w:p w:rsidR="00EE649A"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2</w:t>
            </w:r>
          </w:p>
        </w:tc>
      </w:tr>
      <w:tr w:rsidR="00EE649A" w:rsidTr="00820E92">
        <w:tc>
          <w:tcPr>
            <w:tcW w:w="5103" w:type="dxa"/>
          </w:tcPr>
          <w:p w:rsidR="00EE649A"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Praca na lekcji</w:t>
            </w:r>
          </w:p>
        </w:tc>
        <w:tc>
          <w:tcPr>
            <w:tcW w:w="2835" w:type="dxa"/>
          </w:tcPr>
          <w:p w:rsidR="00EE649A"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Praca dodatkowa</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eastAsia="Times New Roman" w:hAnsi="Times New Roman" w:cs="Times New Roman"/>
                <w:sz w:val="24"/>
                <w:szCs w:val="24"/>
                <w:lang w:eastAsia="pl-PL"/>
              </w:rPr>
              <w:t>Rozwiązywanie zadań, język chemiczny</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eastAsia="Times New Roman" w:hAnsi="Times New Roman" w:cs="Times New Roman"/>
                <w:sz w:val="24"/>
                <w:szCs w:val="24"/>
                <w:lang w:eastAsia="pl-PL"/>
              </w:rPr>
            </w:pPr>
            <w:r w:rsidRPr="00820E92">
              <w:rPr>
                <w:rFonts w:ascii="Times New Roman" w:hAnsi="Times New Roman" w:cs="Times New Roman"/>
                <w:sz w:val="24"/>
                <w:szCs w:val="24"/>
              </w:rPr>
              <w:t>Osiągnięcia w konkursach ( etap szkolny )</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hAnsi="Times New Roman" w:cs="Times New Roman"/>
                <w:sz w:val="24"/>
                <w:szCs w:val="24"/>
              </w:rPr>
            </w:pPr>
            <w:r w:rsidRPr="00820E92">
              <w:rPr>
                <w:rFonts w:ascii="Times New Roman" w:hAnsi="Times New Roman" w:cs="Times New Roman"/>
                <w:sz w:val="24"/>
                <w:szCs w:val="24"/>
              </w:rPr>
              <w:t>Zeszyt przedmiotowy, zeszyt ćwiczeń</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r w:rsidR="00820E92" w:rsidTr="00820E92">
        <w:tc>
          <w:tcPr>
            <w:tcW w:w="5103" w:type="dxa"/>
          </w:tcPr>
          <w:p w:rsidR="00820E92" w:rsidRPr="00820E92" w:rsidRDefault="00820E92" w:rsidP="00820E92">
            <w:pPr>
              <w:jc w:val="center"/>
              <w:rPr>
                <w:rFonts w:ascii="Times New Roman" w:hAnsi="Times New Roman" w:cs="Times New Roman"/>
                <w:sz w:val="24"/>
                <w:szCs w:val="24"/>
              </w:rPr>
            </w:pPr>
            <w:r w:rsidRPr="00820E92">
              <w:rPr>
                <w:rFonts w:ascii="Times New Roman" w:hAnsi="Times New Roman" w:cs="Times New Roman"/>
                <w:sz w:val="24"/>
                <w:szCs w:val="24"/>
              </w:rPr>
              <w:t>Praca domowa</w:t>
            </w:r>
          </w:p>
        </w:tc>
        <w:tc>
          <w:tcPr>
            <w:tcW w:w="2835" w:type="dxa"/>
          </w:tcPr>
          <w:p w:rsidR="00820E92" w:rsidRPr="0072123A" w:rsidRDefault="00820E92" w:rsidP="00820E92">
            <w:pPr>
              <w:jc w:val="center"/>
              <w:rPr>
                <w:rFonts w:ascii="Times New Roman" w:eastAsia="Times New Roman" w:hAnsi="Times New Roman" w:cs="Times New Roman"/>
                <w:b/>
                <w:sz w:val="24"/>
                <w:szCs w:val="24"/>
                <w:lang w:eastAsia="pl-PL"/>
              </w:rPr>
            </w:pPr>
            <w:r w:rsidRPr="0072123A">
              <w:rPr>
                <w:rFonts w:ascii="Times New Roman" w:eastAsia="Times New Roman" w:hAnsi="Times New Roman" w:cs="Times New Roman"/>
                <w:b/>
                <w:sz w:val="24"/>
                <w:szCs w:val="24"/>
                <w:lang w:eastAsia="pl-PL"/>
              </w:rPr>
              <w:t>1</w:t>
            </w:r>
          </w:p>
        </w:tc>
      </w:tr>
    </w:tbl>
    <w:p w:rsidR="003012AD" w:rsidRPr="003012AD" w:rsidRDefault="003012AD" w:rsidP="003012AD">
      <w:pPr>
        <w:rPr>
          <w:rFonts w:ascii="Times New Roman" w:eastAsia="Times New Roman" w:hAnsi="Times New Roman" w:cs="Times New Roman"/>
          <w:sz w:val="34"/>
          <w:szCs w:val="34"/>
          <w:lang w:eastAsia="pl-PL"/>
        </w:rPr>
      </w:pPr>
    </w:p>
    <w:p w:rsidR="00335CE2" w:rsidRPr="000D5DEF" w:rsidRDefault="00335CE2" w:rsidP="00335CE2">
      <w:pPr>
        <w:jc w:val="both"/>
        <w:rPr>
          <w:rFonts w:ascii="Times New Roman" w:hAnsi="Times New Roman" w:cs="Times New Roman"/>
          <w:b/>
          <w:bCs/>
          <w:i/>
          <w:iCs/>
          <w:color w:val="FF0000"/>
          <w:sz w:val="32"/>
          <w:szCs w:val="32"/>
          <w:u w:val="single"/>
        </w:rPr>
      </w:pPr>
      <w:r w:rsidRPr="000D5DEF">
        <w:rPr>
          <w:rFonts w:ascii="Times New Roman" w:hAnsi="Times New Roman" w:cs="Times New Roman"/>
          <w:b/>
          <w:bCs/>
          <w:i/>
          <w:iCs/>
          <w:color w:val="FF0000"/>
          <w:sz w:val="32"/>
          <w:szCs w:val="32"/>
          <w:u w:val="single"/>
        </w:rPr>
        <w:t>PRZYGOTOWANIE UCZNIÓW DO ZAJĘĆ:</w:t>
      </w:r>
    </w:p>
    <w:p w:rsidR="00335CE2" w:rsidRDefault="00335CE2" w:rsidP="00335CE2">
      <w:pPr>
        <w:jc w:val="both"/>
        <w:rPr>
          <w:i/>
          <w:iCs/>
          <w:sz w:val="36"/>
        </w:rPr>
      </w:pPr>
    </w:p>
    <w:p w:rsidR="00335CE2" w:rsidRPr="00651532" w:rsidRDefault="00335CE2" w:rsidP="00423F05">
      <w:pPr>
        <w:numPr>
          <w:ilvl w:val="0"/>
          <w:numId w:val="6"/>
        </w:numPr>
        <w:jc w:val="both"/>
        <w:rPr>
          <w:rFonts w:ascii="Times New Roman" w:hAnsi="Times New Roman" w:cs="Times New Roman"/>
          <w:iCs/>
          <w:sz w:val="28"/>
          <w:szCs w:val="28"/>
        </w:rPr>
      </w:pPr>
      <w:r w:rsidRPr="00651532">
        <w:rPr>
          <w:rFonts w:ascii="Times New Roman" w:hAnsi="Times New Roman" w:cs="Times New Roman"/>
          <w:iCs/>
          <w:sz w:val="28"/>
          <w:szCs w:val="28"/>
        </w:rPr>
        <w:t xml:space="preserve">Nauczyciel sprawdza wykonanie pracy domowej, posiadanie podręcznika, zeszytu </w:t>
      </w:r>
      <w:r w:rsidR="00245A93">
        <w:rPr>
          <w:rFonts w:ascii="Times New Roman" w:hAnsi="Times New Roman" w:cs="Times New Roman"/>
          <w:iCs/>
          <w:sz w:val="28"/>
          <w:szCs w:val="28"/>
        </w:rPr>
        <w:t>przedmiotowego</w:t>
      </w:r>
      <w:r w:rsidRPr="00651532">
        <w:rPr>
          <w:rFonts w:ascii="Times New Roman" w:hAnsi="Times New Roman" w:cs="Times New Roman"/>
          <w:iCs/>
          <w:sz w:val="28"/>
          <w:szCs w:val="28"/>
        </w:rPr>
        <w:t>.</w:t>
      </w:r>
    </w:p>
    <w:p w:rsidR="00335CE2" w:rsidRPr="00651532" w:rsidRDefault="00651532" w:rsidP="00423F05">
      <w:pPr>
        <w:pStyle w:val="Listanumerowana"/>
        <w:numPr>
          <w:ilvl w:val="0"/>
          <w:numId w:val="6"/>
        </w:numPr>
        <w:rPr>
          <w:iCs/>
          <w:szCs w:val="28"/>
        </w:rPr>
      </w:pPr>
      <w:r>
        <w:rPr>
          <w:iCs/>
          <w:szCs w:val="28"/>
        </w:rPr>
        <w:t>Brak zeszytu przedmiotowego</w:t>
      </w:r>
      <w:r w:rsidR="00335CE2" w:rsidRPr="00651532">
        <w:rPr>
          <w:iCs/>
          <w:szCs w:val="28"/>
        </w:rPr>
        <w:t xml:space="preserve"> jest traktowane na równi z brakiem pracy domowej.</w:t>
      </w:r>
    </w:p>
    <w:p w:rsidR="00335CE2" w:rsidRPr="00651532" w:rsidRDefault="00335CE2" w:rsidP="00423F05">
      <w:pPr>
        <w:pStyle w:val="Listanumerowana"/>
        <w:numPr>
          <w:ilvl w:val="0"/>
          <w:numId w:val="6"/>
        </w:numPr>
        <w:rPr>
          <w:iCs/>
          <w:szCs w:val="28"/>
        </w:rPr>
      </w:pPr>
      <w:r w:rsidRPr="00651532">
        <w:rPr>
          <w:iCs/>
          <w:szCs w:val="28"/>
        </w:rPr>
        <w:t>Jeżeli z przyczyn losowych uczeń nie odrobił pracy domowej, lub jest nieprzygotowany do lekcji, powinien zgłosić to nauczycielowi przed lekcją.</w:t>
      </w:r>
    </w:p>
    <w:p w:rsidR="00335CE2" w:rsidRPr="00651532" w:rsidRDefault="00335CE2" w:rsidP="00423F05">
      <w:pPr>
        <w:numPr>
          <w:ilvl w:val="0"/>
          <w:numId w:val="6"/>
        </w:numPr>
        <w:jc w:val="both"/>
        <w:rPr>
          <w:rFonts w:ascii="Times New Roman" w:hAnsi="Times New Roman" w:cs="Times New Roman"/>
          <w:iCs/>
          <w:sz w:val="28"/>
          <w:szCs w:val="28"/>
        </w:rPr>
      </w:pPr>
      <w:r w:rsidRPr="00651532">
        <w:rPr>
          <w:rFonts w:ascii="Times New Roman" w:hAnsi="Times New Roman" w:cs="Times New Roman"/>
          <w:iCs/>
          <w:sz w:val="28"/>
          <w:szCs w:val="28"/>
        </w:rPr>
        <w:t xml:space="preserve">Uczeń przed lekcją może zgłosić nieprzygotowanie do zajęć, ale nie więcej niż </w:t>
      </w:r>
      <w:r w:rsidR="00651532">
        <w:rPr>
          <w:rFonts w:ascii="Times New Roman" w:hAnsi="Times New Roman" w:cs="Times New Roman"/>
          <w:iCs/>
          <w:sz w:val="28"/>
          <w:szCs w:val="28"/>
        </w:rPr>
        <w:t>2</w:t>
      </w:r>
      <w:r w:rsidRPr="00651532">
        <w:rPr>
          <w:rFonts w:ascii="Times New Roman" w:hAnsi="Times New Roman" w:cs="Times New Roman"/>
          <w:iCs/>
          <w:sz w:val="28"/>
          <w:szCs w:val="28"/>
        </w:rPr>
        <w:t xml:space="preserve"> raz</w:t>
      </w:r>
      <w:r w:rsidR="00651532">
        <w:rPr>
          <w:rFonts w:ascii="Times New Roman" w:hAnsi="Times New Roman" w:cs="Times New Roman"/>
          <w:iCs/>
          <w:sz w:val="28"/>
          <w:szCs w:val="28"/>
        </w:rPr>
        <w:t>y</w:t>
      </w:r>
      <w:r w:rsidRPr="00651532">
        <w:rPr>
          <w:rFonts w:ascii="Times New Roman" w:hAnsi="Times New Roman" w:cs="Times New Roman"/>
          <w:iCs/>
          <w:sz w:val="28"/>
          <w:szCs w:val="28"/>
        </w:rPr>
        <w:t xml:space="preserve"> w ciągu semestru</w:t>
      </w:r>
      <w:r w:rsidR="0060445B" w:rsidRPr="00707D47">
        <w:rPr>
          <w:rFonts w:ascii="Times New Roman" w:eastAsia="Times New Roman" w:hAnsi="Times New Roman" w:cs="Times New Roman"/>
          <w:sz w:val="28"/>
          <w:szCs w:val="28"/>
          <w:lang w:eastAsia="pl-PL"/>
        </w:rPr>
        <w:t>(nie dotyczy prac klasowych</w:t>
      </w:r>
      <w:r w:rsidR="0060445B">
        <w:rPr>
          <w:rFonts w:ascii="Times New Roman" w:eastAsia="Times New Roman" w:hAnsi="Times New Roman" w:cs="Times New Roman"/>
          <w:sz w:val="28"/>
          <w:szCs w:val="28"/>
          <w:lang w:eastAsia="pl-PL"/>
        </w:rPr>
        <w:t xml:space="preserve"> i kartkówek)</w:t>
      </w:r>
      <w:r w:rsidRPr="00651532">
        <w:rPr>
          <w:rFonts w:ascii="Times New Roman" w:hAnsi="Times New Roman" w:cs="Times New Roman"/>
          <w:iCs/>
          <w:sz w:val="28"/>
          <w:szCs w:val="28"/>
        </w:rPr>
        <w:t>. Nauczyciel odnotowuje nieprzygotowanie w karcie obserwacji ucznia.</w:t>
      </w:r>
    </w:p>
    <w:p w:rsidR="00335CE2" w:rsidRDefault="00335CE2" w:rsidP="00423F05">
      <w:pPr>
        <w:numPr>
          <w:ilvl w:val="0"/>
          <w:numId w:val="6"/>
        </w:numPr>
        <w:jc w:val="both"/>
        <w:rPr>
          <w:rFonts w:ascii="Times New Roman" w:hAnsi="Times New Roman" w:cs="Times New Roman"/>
          <w:iCs/>
          <w:sz w:val="28"/>
          <w:szCs w:val="28"/>
        </w:rPr>
      </w:pPr>
      <w:r w:rsidRPr="00651532">
        <w:rPr>
          <w:rFonts w:ascii="Times New Roman" w:hAnsi="Times New Roman" w:cs="Times New Roman"/>
          <w:iCs/>
          <w:sz w:val="28"/>
          <w:szCs w:val="28"/>
        </w:rPr>
        <w:t>Raz w semestrze nauczyciel sprawdza zeszyty  uczniów. Ocena za prowadzenie zeszytu jest odnotowana w dzienniku lekcyjnym.</w:t>
      </w:r>
    </w:p>
    <w:p w:rsidR="00651532" w:rsidRPr="003F6023" w:rsidRDefault="00651532" w:rsidP="003F6023">
      <w:pPr>
        <w:jc w:val="both"/>
        <w:rPr>
          <w:rFonts w:ascii="Times New Roman" w:hAnsi="Times New Roman" w:cs="Times New Roman"/>
          <w:b/>
          <w:bCs/>
          <w:i/>
          <w:iCs/>
          <w:sz w:val="32"/>
          <w:szCs w:val="32"/>
          <w:u w:val="single"/>
        </w:rPr>
      </w:pPr>
    </w:p>
    <w:p w:rsidR="00335CE2" w:rsidRPr="000D5DEF" w:rsidRDefault="00335CE2" w:rsidP="003F6023">
      <w:pPr>
        <w:jc w:val="both"/>
        <w:rPr>
          <w:rFonts w:ascii="Times New Roman" w:hAnsi="Times New Roman" w:cs="Times New Roman"/>
          <w:b/>
          <w:bCs/>
          <w:i/>
          <w:iCs/>
          <w:color w:val="FF0000"/>
          <w:sz w:val="32"/>
          <w:szCs w:val="32"/>
          <w:u w:val="single"/>
        </w:rPr>
      </w:pPr>
      <w:r w:rsidRPr="000D5DEF">
        <w:rPr>
          <w:rFonts w:ascii="Times New Roman" w:hAnsi="Times New Roman" w:cs="Times New Roman"/>
          <w:b/>
          <w:bCs/>
          <w:i/>
          <w:iCs/>
          <w:color w:val="FF0000"/>
          <w:sz w:val="32"/>
          <w:szCs w:val="32"/>
          <w:u w:val="single"/>
        </w:rPr>
        <w:t>WYSTAWIANIE OCEN SEMESTRALNCYH:</w:t>
      </w:r>
    </w:p>
    <w:p w:rsidR="003F6023" w:rsidRPr="003F6023" w:rsidRDefault="003F6023" w:rsidP="003F6023">
      <w:pPr>
        <w:jc w:val="both"/>
        <w:rPr>
          <w:rFonts w:ascii="Times New Roman" w:hAnsi="Times New Roman" w:cs="Times New Roman"/>
          <w:b/>
          <w:bCs/>
          <w:i/>
          <w:iCs/>
          <w:sz w:val="32"/>
          <w:szCs w:val="32"/>
          <w:u w:val="single"/>
        </w:rPr>
      </w:pPr>
    </w:p>
    <w:p w:rsidR="001F213B" w:rsidRDefault="001F213B" w:rsidP="00423F05">
      <w:pPr>
        <w:pStyle w:val="Listanumerowana"/>
        <w:numPr>
          <w:ilvl w:val="0"/>
          <w:numId w:val="7"/>
        </w:numPr>
        <w:rPr>
          <w:iCs/>
          <w:szCs w:val="28"/>
        </w:rPr>
      </w:pPr>
      <w:r w:rsidRPr="001F213B">
        <w:rPr>
          <w:iCs/>
          <w:szCs w:val="28"/>
        </w:rPr>
        <w:t>procedura wystawiania ocen odbywa się według szkolnych zasad oceniania;</w:t>
      </w:r>
    </w:p>
    <w:p w:rsidR="001F213B" w:rsidRDefault="001F213B" w:rsidP="00423F05">
      <w:pPr>
        <w:pStyle w:val="Listanumerowana"/>
        <w:numPr>
          <w:ilvl w:val="0"/>
          <w:numId w:val="7"/>
        </w:numPr>
        <w:rPr>
          <w:iCs/>
          <w:szCs w:val="28"/>
        </w:rPr>
      </w:pPr>
      <w:r w:rsidRPr="001F213B">
        <w:rPr>
          <w:iCs/>
          <w:szCs w:val="28"/>
        </w:rPr>
        <w:t>podstawą do wystawienia oceny semestralnej (rocznej) z przedmiotów jest średnia ważona uzyskanych ocen cząstkowych (w przypadku prac poprawianych</w:t>
      </w:r>
      <w:r>
        <w:rPr>
          <w:iCs/>
          <w:szCs w:val="28"/>
        </w:rPr>
        <w:t xml:space="preserve"> </w:t>
      </w:r>
      <w:r w:rsidRPr="001F213B">
        <w:rPr>
          <w:iCs/>
          <w:szCs w:val="28"/>
        </w:rPr>
        <w:t>–</w:t>
      </w:r>
      <w:r>
        <w:rPr>
          <w:iCs/>
          <w:szCs w:val="28"/>
        </w:rPr>
        <w:t xml:space="preserve"> </w:t>
      </w:r>
      <w:r w:rsidRPr="001F213B">
        <w:rPr>
          <w:iCs/>
          <w:szCs w:val="28"/>
        </w:rPr>
        <w:t>obie oceny);</w:t>
      </w:r>
    </w:p>
    <w:p w:rsidR="001F213B" w:rsidRPr="001F213B" w:rsidRDefault="001F213B" w:rsidP="00423F05">
      <w:pPr>
        <w:pStyle w:val="Listanumerowana"/>
        <w:numPr>
          <w:ilvl w:val="0"/>
          <w:numId w:val="7"/>
        </w:numPr>
        <w:rPr>
          <w:iCs/>
          <w:szCs w:val="28"/>
        </w:rPr>
      </w:pPr>
      <w:r w:rsidRPr="001F213B">
        <w:rPr>
          <w:iCs/>
          <w:szCs w:val="28"/>
        </w:rPr>
        <w:t xml:space="preserve">obliczanie oceny </w:t>
      </w:r>
      <w:r>
        <w:rPr>
          <w:iCs/>
          <w:szCs w:val="28"/>
        </w:rPr>
        <w:t>semestralnej odbywa się według  algorytmu znajdującego się szkolnych zasadach oceniania;</w:t>
      </w:r>
    </w:p>
    <w:p w:rsidR="001F213B" w:rsidRPr="003C5D0D" w:rsidRDefault="001F213B" w:rsidP="00335CE2">
      <w:pPr>
        <w:ind w:left="720"/>
        <w:rPr>
          <w:b/>
          <w:bCs/>
          <w:i/>
          <w:iCs/>
          <w:sz w:val="32"/>
          <w:szCs w:val="32"/>
          <w:u w:val="single"/>
        </w:rPr>
      </w:pPr>
    </w:p>
    <w:p w:rsidR="00335CE2" w:rsidRPr="00BB4D48" w:rsidRDefault="00335CE2" w:rsidP="00BB4D48">
      <w:pPr>
        <w:jc w:val="both"/>
        <w:rPr>
          <w:rFonts w:ascii="Times New Roman" w:hAnsi="Times New Roman" w:cs="Times New Roman"/>
          <w:iCs/>
          <w:sz w:val="28"/>
          <w:szCs w:val="28"/>
        </w:rPr>
      </w:pPr>
      <w:r w:rsidRPr="00BB4D48">
        <w:rPr>
          <w:rFonts w:ascii="Times New Roman" w:hAnsi="Times New Roman" w:cs="Times New Roman"/>
          <w:iCs/>
          <w:sz w:val="28"/>
          <w:szCs w:val="28"/>
        </w:rPr>
        <w:t>Przeliczenie obszarów na oceny szkolne:</w:t>
      </w:r>
    </w:p>
    <w:p w:rsidR="00335CE2" w:rsidRPr="00651532" w:rsidRDefault="00335CE2" w:rsidP="00BB4D48">
      <w:pPr>
        <w:pStyle w:val="Listanumerowana"/>
        <w:tabs>
          <w:tab w:val="clear" w:pos="624"/>
        </w:tabs>
        <w:rPr>
          <w:iCs/>
          <w:szCs w:val="28"/>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2"/>
        <w:gridCol w:w="2528"/>
      </w:tblGrid>
      <w:tr w:rsidR="00335CE2" w:rsidRPr="00651532" w:rsidTr="00DA0432">
        <w:tc>
          <w:tcPr>
            <w:tcW w:w="3202" w:type="dxa"/>
          </w:tcPr>
          <w:p w:rsidR="00335CE2" w:rsidRPr="00651532" w:rsidRDefault="00335CE2" w:rsidP="00844AA1">
            <w:pPr>
              <w:pStyle w:val="Listanumerowana"/>
              <w:tabs>
                <w:tab w:val="clear" w:pos="624"/>
              </w:tabs>
              <w:ind w:left="288" w:firstLine="0"/>
              <w:jc w:val="center"/>
              <w:rPr>
                <w:iCs/>
                <w:szCs w:val="28"/>
              </w:rPr>
            </w:pPr>
            <w:r w:rsidRPr="00651532">
              <w:rPr>
                <w:iCs/>
                <w:szCs w:val="28"/>
              </w:rPr>
              <w:t>War</w:t>
            </w:r>
            <w:r w:rsidR="00844AA1">
              <w:rPr>
                <w:iCs/>
                <w:szCs w:val="28"/>
              </w:rPr>
              <w:t xml:space="preserve">tość </w:t>
            </w:r>
            <w:r w:rsidRPr="00651532">
              <w:rPr>
                <w:iCs/>
                <w:szCs w:val="28"/>
              </w:rPr>
              <w:t>średniej ważonej</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Ocena</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poniżej 1,5</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niedostateczny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1,51 – 2,50</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dopuszczający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2,51 – 3,50</w:t>
            </w:r>
          </w:p>
        </w:tc>
        <w:tc>
          <w:tcPr>
            <w:tcW w:w="2043"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dostateczny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3,51 – 4,50</w:t>
            </w:r>
          </w:p>
        </w:tc>
        <w:tc>
          <w:tcPr>
            <w:tcW w:w="2043" w:type="dxa"/>
          </w:tcPr>
          <w:p w:rsidR="00335CE2" w:rsidRPr="00651532" w:rsidRDefault="00335CE2" w:rsidP="00844AA1">
            <w:pPr>
              <w:pStyle w:val="Listanumerowana"/>
              <w:tabs>
                <w:tab w:val="clear" w:pos="624"/>
              </w:tabs>
              <w:ind w:left="288" w:firstLine="0"/>
              <w:jc w:val="center"/>
              <w:rPr>
                <w:iCs/>
                <w:szCs w:val="28"/>
              </w:rPr>
            </w:pPr>
            <w:r w:rsidRPr="00651532">
              <w:rPr>
                <w:iCs/>
                <w:szCs w:val="28"/>
              </w:rPr>
              <w:t>dobry</w:t>
            </w:r>
          </w:p>
        </w:tc>
      </w:tr>
      <w:tr w:rsidR="00335CE2" w:rsidRPr="00651532" w:rsidTr="00DA0432">
        <w:tc>
          <w:tcPr>
            <w:tcW w:w="3202" w:type="dxa"/>
          </w:tcPr>
          <w:p w:rsidR="00335CE2" w:rsidRPr="00651532" w:rsidRDefault="00335CE2" w:rsidP="00844AA1">
            <w:pPr>
              <w:pStyle w:val="Listanumerowana"/>
              <w:tabs>
                <w:tab w:val="clear" w:pos="624"/>
              </w:tabs>
              <w:ind w:left="648" w:firstLine="0"/>
              <w:jc w:val="center"/>
              <w:rPr>
                <w:iCs/>
                <w:szCs w:val="28"/>
              </w:rPr>
            </w:pPr>
            <w:r w:rsidRPr="00651532">
              <w:rPr>
                <w:iCs/>
                <w:szCs w:val="28"/>
              </w:rPr>
              <w:t>4,51 – 5,50</w:t>
            </w:r>
          </w:p>
        </w:tc>
        <w:tc>
          <w:tcPr>
            <w:tcW w:w="2043" w:type="dxa"/>
          </w:tcPr>
          <w:p w:rsidR="00335CE2" w:rsidRPr="00651532" w:rsidRDefault="00335CE2" w:rsidP="00844AA1">
            <w:pPr>
              <w:pStyle w:val="Listanumerowana"/>
              <w:tabs>
                <w:tab w:val="clear" w:pos="624"/>
              </w:tabs>
              <w:ind w:left="288" w:firstLine="0"/>
              <w:jc w:val="center"/>
              <w:rPr>
                <w:iCs/>
                <w:szCs w:val="28"/>
              </w:rPr>
            </w:pPr>
            <w:r w:rsidRPr="00651532">
              <w:rPr>
                <w:iCs/>
                <w:szCs w:val="28"/>
              </w:rPr>
              <w:t>bardzo dobry</w:t>
            </w:r>
          </w:p>
        </w:tc>
      </w:tr>
      <w:tr w:rsidR="00335CE2" w:rsidRPr="00651532" w:rsidTr="00DA0432">
        <w:tc>
          <w:tcPr>
            <w:tcW w:w="3202" w:type="dxa"/>
          </w:tcPr>
          <w:p w:rsidR="00335CE2" w:rsidRPr="00651532" w:rsidRDefault="00335CE2" w:rsidP="00844AA1">
            <w:pPr>
              <w:pStyle w:val="Listanumerowana"/>
              <w:tabs>
                <w:tab w:val="clear" w:pos="624"/>
              </w:tabs>
              <w:ind w:left="648" w:firstLine="0"/>
              <w:rPr>
                <w:iCs/>
                <w:szCs w:val="28"/>
              </w:rPr>
            </w:pPr>
            <w:r w:rsidRPr="00651532">
              <w:rPr>
                <w:iCs/>
                <w:szCs w:val="28"/>
              </w:rPr>
              <w:t>powyżej 5,50</w:t>
            </w:r>
          </w:p>
        </w:tc>
        <w:tc>
          <w:tcPr>
            <w:tcW w:w="2043" w:type="dxa"/>
          </w:tcPr>
          <w:p w:rsidR="00335CE2" w:rsidRPr="00651532" w:rsidRDefault="00335CE2" w:rsidP="00844AA1">
            <w:pPr>
              <w:pStyle w:val="Listanumerowana"/>
              <w:tabs>
                <w:tab w:val="clear" w:pos="624"/>
              </w:tabs>
              <w:ind w:left="648" w:firstLine="0"/>
              <w:rPr>
                <w:iCs/>
                <w:szCs w:val="28"/>
              </w:rPr>
            </w:pPr>
            <w:r w:rsidRPr="00651532">
              <w:rPr>
                <w:iCs/>
                <w:szCs w:val="28"/>
              </w:rPr>
              <w:t>celujący</w:t>
            </w:r>
          </w:p>
        </w:tc>
      </w:tr>
    </w:tbl>
    <w:p w:rsidR="00335CE2" w:rsidRPr="00651532" w:rsidRDefault="00335CE2" w:rsidP="00844AA1">
      <w:pPr>
        <w:pStyle w:val="Listanumerowana"/>
        <w:tabs>
          <w:tab w:val="clear" w:pos="624"/>
        </w:tabs>
        <w:ind w:left="648" w:firstLine="0"/>
        <w:rPr>
          <w:iCs/>
          <w:szCs w:val="28"/>
        </w:rPr>
      </w:pPr>
    </w:p>
    <w:p w:rsidR="007822F4" w:rsidRPr="00651532" w:rsidRDefault="007822F4" w:rsidP="00844AA1">
      <w:pPr>
        <w:pStyle w:val="Listanumerowana"/>
        <w:tabs>
          <w:tab w:val="clear" w:pos="624"/>
        </w:tabs>
        <w:ind w:left="648" w:firstLine="0"/>
        <w:rPr>
          <w:iCs/>
          <w:szCs w:val="28"/>
        </w:rPr>
      </w:pPr>
    </w:p>
    <w:p w:rsidR="00335CE2" w:rsidRPr="00BB4D48" w:rsidRDefault="00335CE2" w:rsidP="00423F05">
      <w:pPr>
        <w:pStyle w:val="Akapitzlist"/>
        <w:numPr>
          <w:ilvl w:val="0"/>
          <w:numId w:val="6"/>
        </w:numPr>
        <w:spacing w:before="100" w:beforeAutospacing="1" w:after="100" w:afterAutospacing="1"/>
        <w:jc w:val="both"/>
        <w:rPr>
          <w:rFonts w:ascii="Times New Roman" w:hAnsi="Times New Roman" w:cs="Times New Roman"/>
          <w:iCs/>
          <w:sz w:val="28"/>
          <w:szCs w:val="28"/>
        </w:rPr>
      </w:pPr>
      <w:r w:rsidRPr="00BB4D48">
        <w:rPr>
          <w:rFonts w:ascii="Times New Roman" w:hAnsi="Times New Roman" w:cs="Times New Roman"/>
          <w:iCs/>
          <w:sz w:val="28"/>
          <w:szCs w:val="28"/>
        </w:rPr>
        <w:t>W szczególnych przypadkach nauczyciel może podnieść ocenę semestralną i </w:t>
      </w:r>
      <w:proofErr w:type="spellStart"/>
      <w:r w:rsidRPr="00BB4D48">
        <w:rPr>
          <w:rFonts w:ascii="Times New Roman" w:hAnsi="Times New Roman" w:cs="Times New Roman"/>
          <w:iCs/>
          <w:sz w:val="28"/>
          <w:szCs w:val="28"/>
        </w:rPr>
        <w:t>końcoworoczną</w:t>
      </w:r>
      <w:proofErr w:type="spellEnd"/>
      <w:r w:rsidRPr="00BB4D48">
        <w:rPr>
          <w:rFonts w:ascii="Times New Roman" w:hAnsi="Times New Roman" w:cs="Times New Roman"/>
          <w:iCs/>
          <w:sz w:val="28"/>
          <w:szCs w:val="28"/>
        </w:rPr>
        <w:t xml:space="preserve"> na korzyść ucznia</w:t>
      </w:r>
      <w:r w:rsidR="0072123A">
        <w:rPr>
          <w:rFonts w:ascii="Times New Roman" w:hAnsi="Times New Roman" w:cs="Times New Roman"/>
          <w:iCs/>
          <w:sz w:val="28"/>
          <w:szCs w:val="28"/>
        </w:rPr>
        <w:t>.</w:t>
      </w:r>
    </w:p>
    <w:p w:rsidR="00BB4D48" w:rsidRDefault="00335CE2" w:rsidP="00423F05">
      <w:pPr>
        <w:pStyle w:val="Akapitzlist"/>
        <w:numPr>
          <w:ilvl w:val="0"/>
          <w:numId w:val="6"/>
        </w:numPr>
        <w:spacing w:before="100" w:beforeAutospacing="1" w:after="100" w:afterAutospacing="1"/>
        <w:jc w:val="both"/>
        <w:rPr>
          <w:rFonts w:ascii="Times New Roman" w:hAnsi="Times New Roman" w:cs="Times New Roman"/>
          <w:iCs/>
          <w:sz w:val="28"/>
          <w:szCs w:val="28"/>
        </w:rPr>
      </w:pPr>
      <w:r w:rsidRPr="00BB4D48">
        <w:rPr>
          <w:rFonts w:ascii="Times New Roman" w:hAnsi="Times New Roman" w:cs="Times New Roman"/>
          <w:iCs/>
          <w:sz w:val="28"/>
          <w:szCs w:val="28"/>
        </w:rPr>
        <w:t>Uczeń ma prawo do odwołania się od oceny końcowej w przypadku, kiedy uzna, że jest to ocena niesatysfakcjonująca go.</w:t>
      </w:r>
    </w:p>
    <w:p w:rsidR="003012AD" w:rsidRDefault="00335CE2" w:rsidP="00423F05">
      <w:pPr>
        <w:pStyle w:val="Akapitzlist"/>
        <w:numPr>
          <w:ilvl w:val="0"/>
          <w:numId w:val="6"/>
        </w:numPr>
        <w:spacing w:before="100" w:beforeAutospacing="1" w:after="100" w:afterAutospacing="1"/>
        <w:jc w:val="both"/>
        <w:rPr>
          <w:rFonts w:ascii="Times New Roman" w:hAnsi="Times New Roman" w:cs="Times New Roman"/>
          <w:iCs/>
          <w:sz w:val="28"/>
          <w:szCs w:val="28"/>
        </w:rPr>
      </w:pPr>
      <w:r w:rsidRPr="00BB4D48">
        <w:rPr>
          <w:rFonts w:ascii="Times New Roman" w:hAnsi="Times New Roman" w:cs="Times New Roman"/>
          <w:iCs/>
          <w:sz w:val="28"/>
          <w:szCs w:val="28"/>
        </w:rPr>
        <w:t xml:space="preserve">Uczeń może ubiegać się o możliwość poprawy oceny śródrocznej lub </w:t>
      </w:r>
      <w:proofErr w:type="spellStart"/>
      <w:r w:rsidRPr="00BB4D48">
        <w:rPr>
          <w:rFonts w:ascii="Times New Roman" w:hAnsi="Times New Roman" w:cs="Times New Roman"/>
          <w:iCs/>
          <w:sz w:val="28"/>
          <w:szCs w:val="28"/>
        </w:rPr>
        <w:t>końcoworocznej</w:t>
      </w:r>
      <w:proofErr w:type="spellEnd"/>
      <w:r w:rsidRPr="00BB4D48">
        <w:rPr>
          <w:rFonts w:ascii="Times New Roman" w:hAnsi="Times New Roman" w:cs="Times New Roman"/>
          <w:iCs/>
          <w:sz w:val="28"/>
          <w:szCs w:val="28"/>
        </w:rPr>
        <w:t xml:space="preserve"> tylko wtedy gdy jego średnia ważona wynosi minimum 2,4; 3,4; 4,4; 5,4.</w:t>
      </w:r>
    </w:p>
    <w:p w:rsidR="0076264F" w:rsidRPr="0076264F" w:rsidRDefault="0076264F" w:rsidP="0076264F">
      <w:pPr>
        <w:pStyle w:val="Akapitzlist"/>
        <w:spacing w:before="100" w:beforeAutospacing="1" w:after="100" w:afterAutospacing="1"/>
        <w:jc w:val="both"/>
        <w:rPr>
          <w:rFonts w:ascii="Times New Roman" w:hAnsi="Times New Roman" w:cs="Times New Roman"/>
          <w:iCs/>
          <w:sz w:val="28"/>
          <w:szCs w:val="28"/>
        </w:rPr>
      </w:pPr>
    </w:p>
    <w:p w:rsidR="003012AD" w:rsidRPr="000D5DEF" w:rsidRDefault="003012AD" w:rsidP="003012AD">
      <w:pPr>
        <w:pStyle w:val="Akapitzlist"/>
        <w:spacing w:before="240"/>
        <w:ind w:left="360"/>
        <w:contextualSpacing w:val="0"/>
        <w:jc w:val="both"/>
        <w:rPr>
          <w:rFonts w:ascii="Times New Roman" w:eastAsia="Times New Roman" w:hAnsi="Times New Roman" w:cs="Times New Roman"/>
          <w:b/>
          <w:color w:val="FF0000"/>
          <w:sz w:val="34"/>
          <w:szCs w:val="34"/>
          <w:u w:val="single"/>
          <w:lang w:eastAsia="pl-PL"/>
        </w:rPr>
      </w:pPr>
      <w:r w:rsidRPr="000D5DEF">
        <w:rPr>
          <w:rFonts w:ascii="Times New Roman" w:eastAsia="Times New Roman" w:hAnsi="Times New Roman" w:cs="Times New Roman"/>
          <w:b/>
          <w:color w:val="FF0000"/>
          <w:sz w:val="34"/>
          <w:szCs w:val="34"/>
          <w:u w:val="single"/>
          <w:lang w:eastAsia="pl-PL"/>
        </w:rPr>
        <w:t>Warunki nadrobienia braków wynikłych z przyczyn losowych.</w:t>
      </w:r>
    </w:p>
    <w:p w:rsidR="003F6023" w:rsidRPr="003012AD" w:rsidRDefault="003F6023" w:rsidP="003012AD">
      <w:pPr>
        <w:pStyle w:val="Akapitzlist"/>
        <w:spacing w:before="240"/>
        <w:ind w:left="360"/>
        <w:contextualSpacing w:val="0"/>
        <w:jc w:val="both"/>
        <w:rPr>
          <w:rFonts w:ascii="Times New Roman" w:eastAsia="Times New Roman" w:hAnsi="Times New Roman" w:cs="Times New Roman"/>
          <w:b/>
          <w:sz w:val="34"/>
          <w:szCs w:val="34"/>
          <w:u w:val="single"/>
          <w:lang w:eastAsia="pl-PL"/>
        </w:rPr>
      </w:pP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Jeżeli uczeń opuścił pracę klasową z przyczyn losowych, to powinien napisać ją</w:t>
      </w:r>
      <w:r w:rsidR="003F6023">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 xml:space="preserve"> w ciągu dwóch tygodni od dnia powrotu do szkoły. </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 xml:space="preserve">Uczniowie nieobecni na zapowiedzianych kartkówkach  piszą je w terminie 2 tygodni. </w:t>
      </w:r>
    </w:p>
    <w:p w:rsidR="0067343C" w:rsidRPr="00707D47" w:rsidRDefault="0067343C"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Stopień uzyskany podczas poprawy prac pisemnych wpisuje się do dziennika lekcyjnego obok pierwszego stopnia. Ocena z poprawy ma</w:t>
      </w:r>
    </w:p>
    <w:p w:rsidR="0067343C" w:rsidRPr="00707D47" w:rsidRDefault="0067343C" w:rsidP="0067343C">
      <w:pPr>
        <w:pStyle w:val="Akapitzlist"/>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taką samą wagę jak ocena poprawiana. Oceną ostateczną jest średnia ważona dwóch otrzymanych ocen.</w:t>
      </w:r>
    </w:p>
    <w:p w:rsidR="003012AD"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Uczeń ma prawo poprawy oceny wyższej niż niedostateczny jeden raz w semestrze</w:t>
      </w:r>
      <w:r w:rsidR="0067343C" w:rsidRPr="00707D47">
        <w:rPr>
          <w:rFonts w:ascii="Times New Roman" w:eastAsia="Times New Roman" w:hAnsi="Times New Roman" w:cs="Times New Roman"/>
          <w:sz w:val="28"/>
          <w:szCs w:val="28"/>
          <w:lang w:eastAsia="pl-PL"/>
        </w:rPr>
        <w:t>.</w:t>
      </w:r>
    </w:p>
    <w:p w:rsidR="0060445B" w:rsidRPr="0060445B" w:rsidRDefault="0060445B" w:rsidP="00423F05">
      <w:pPr>
        <w:pStyle w:val="Akapitzlist"/>
        <w:numPr>
          <w:ilvl w:val="0"/>
          <w:numId w:val="5"/>
        </w:numPr>
        <w:jc w:val="both"/>
        <w:rPr>
          <w:rFonts w:ascii="Times New Roman" w:eastAsia="Times New Roman" w:hAnsi="Times New Roman" w:cs="Times New Roman"/>
          <w:sz w:val="28"/>
          <w:szCs w:val="28"/>
          <w:lang w:eastAsia="pl-PL"/>
        </w:rPr>
      </w:pPr>
      <w:r w:rsidRPr="0060445B">
        <w:rPr>
          <w:rFonts w:ascii="Times New Roman" w:eastAsia="Times New Roman" w:hAnsi="Times New Roman" w:cs="Times New Roman"/>
          <w:sz w:val="28"/>
          <w:szCs w:val="28"/>
          <w:lang w:eastAsia="pl-PL"/>
        </w:rPr>
        <w:t xml:space="preserve">Oceny uzyskane za odpowiedź ustną, </w:t>
      </w:r>
      <w:r>
        <w:rPr>
          <w:rFonts w:ascii="Times New Roman" w:eastAsia="Times New Roman" w:hAnsi="Times New Roman" w:cs="Times New Roman"/>
          <w:sz w:val="28"/>
          <w:szCs w:val="28"/>
          <w:lang w:eastAsia="pl-PL"/>
        </w:rPr>
        <w:t xml:space="preserve">kartkówkę niezapowiedzianą, </w:t>
      </w:r>
      <w:r w:rsidRPr="0060445B">
        <w:rPr>
          <w:rFonts w:ascii="Times New Roman" w:eastAsia="Times New Roman" w:hAnsi="Times New Roman" w:cs="Times New Roman"/>
          <w:sz w:val="28"/>
          <w:szCs w:val="28"/>
          <w:lang w:eastAsia="pl-PL"/>
        </w:rPr>
        <w:t xml:space="preserve">pracę domową, nie podlegają poprawie. </w:t>
      </w:r>
    </w:p>
    <w:p w:rsidR="003012AD" w:rsidRPr="003012AD" w:rsidRDefault="003012AD" w:rsidP="003012AD">
      <w:pPr>
        <w:pStyle w:val="Akapitzlist"/>
        <w:ind w:left="0"/>
        <w:jc w:val="both"/>
        <w:rPr>
          <w:rFonts w:ascii="Times New Roman" w:eastAsia="Times New Roman" w:hAnsi="Times New Roman" w:cs="Times New Roman"/>
          <w:sz w:val="34"/>
          <w:szCs w:val="34"/>
          <w:lang w:eastAsia="pl-PL"/>
        </w:rPr>
      </w:pPr>
    </w:p>
    <w:p w:rsidR="003012AD" w:rsidRPr="000D5DEF" w:rsidRDefault="003012AD" w:rsidP="00707D47">
      <w:pPr>
        <w:pStyle w:val="Akapitzlist"/>
        <w:ind w:left="360"/>
        <w:contextualSpacing w:val="0"/>
        <w:jc w:val="both"/>
        <w:rPr>
          <w:rFonts w:ascii="Times New Roman" w:eastAsia="Times New Roman" w:hAnsi="Times New Roman" w:cs="Times New Roman"/>
          <w:b/>
          <w:color w:val="FF0000"/>
          <w:sz w:val="34"/>
          <w:szCs w:val="34"/>
          <w:u w:val="single"/>
          <w:lang w:eastAsia="pl-PL"/>
        </w:rPr>
      </w:pPr>
      <w:r w:rsidRPr="000D5DEF">
        <w:rPr>
          <w:rFonts w:ascii="Times New Roman" w:eastAsia="Times New Roman" w:hAnsi="Times New Roman" w:cs="Times New Roman"/>
          <w:b/>
          <w:color w:val="FF0000"/>
          <w:sz w:val="34"/>
          <w:szCs w:val="34"/>
          <w:u w:val="single"/>
          <w:lang w:eastAsia="pl-PL"/>
        </w:rPr>
        <w:t>Prawa i obowiązki w procesie oceniania.</w:t>
      </w:r>
    </w:p>
    <w:p w:rsidR="00707D47" w:rsidRPr="00625687" w:rsidRDefault="00707D47" w:rsidP="00707D47">
      <w:pPr>
        <w:pStyle w:val="Akapitzlist"/>
        <w:ind w:left="360"/>
        <w:contextualSpacing w:val="0"/>
        <w:jc w:val="both"/>
        <w:rPr>
          <w:rFonts w:ascii="Times New Roman" w:hAnsi="Times New Roman" w:cs="Times New Roman"/>
          <w:b/>
          <w:bCs/>
          <w:sz w:val="24"/>
          <w:szCs w:val="24"/>
          <w:u w:val="single"/>
        </w:rPr>
      </w:pP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 xml:space="preserve">Uczeń ma prawo zapoznać się z każdą pracą pisemną, a rodzic na dyżurze nauczyciela. </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 xml:space="preserve">Prace klasowe, sprawdziany nauczyciel zbiera i przechowuje do końca następnego roku szkolnego. </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Uczeń może uzupełnić braki w wiedzy i umiejętnośc</w:t>
      </w:r>
      <w:r w:rsidR="00707D47">
        <w:rPr>
          <w:rFonts w:ascii="Times New Roman" w:eastAsia="Times New Roman" w:hAnsi="Times New Roman" w:cs="Times New Roman"/>
          <w:sz w:val="28"/>
          <w:szCs w:val="28"/>
          <w:lang w:eastAsia="pl-PL"/>
        </w:rPr>
        <w:t xml:space="preserve">iach podczas </w:t>
      </w:r>
      <w:r w:rsidRPr="00707D47">
        <w:rPr>
          <w:rFonts w:ascii="Times New Roman" w:eastAsia="Times New Roman" w:hAnsi="Times New Roman" w:cs="Times New Roman"/>
          <w:sz w:val="28"/>
          <w:szCs w:val="28"/>
          <w:lang w:eastAsia="pl-PL"/>
        </w:rPr>
        <w:t>indywidualnych konsultacji z nauczycielem.</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Sposób poprawiania klasyfikacyjnej oceny niedostatecznej semestralnej lub rocznej regulują przepisy zawarte w statucie szkoły i rozporządzenia MEN.</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lastRenderedPageBreak/>
        <w:t>Po dłuższej</w:t>
      </w:r>
      <w:r w:rsidR="00707D47">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usprawiedliwionej nieobecności w szkole uczeń może być zwolniony</w:t>
      </w:r>
      <w:r w:rsidR="003F6023">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 xml:space="preserve"> z pisania sprawdzianu.</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Po dłuższej usprawiedliwionej nieobecności ucznia w szkole nauczyciel powinien umożliwić mu nadrobienie zaległości.</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Brak zeszytu przedmiotowego lub zeszytu ćwiczeń jest traktowane na równi z brakiem pracy domowej.</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Jeżeli uczeń nie odrobił pracy domowej z przyczyn losowych lub jest nieprzygotowany do lekcji, powinien zgłosić to nauczycielowi przed lekcją.</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Uczeń ma prawo być nieprzygotowany do lekcji bez podania przyczyny tylko dwa razy</w:t>
      </w:r>
      <w:r w:rsidR="00707D47">
        <w:rPr>
          <w:rFonts w:ascii="Times New Roman" w:eastAsia="Times New Roman" w:hAnsi="Times New Roman" w:cs="Times New Roman"/>
          <w:sz w:val="28"/>
          <w:szCs w:val="28"/>
          <w:lang w:eastAsia="pl-PL"/>
        </w:rPr>
        <w:t xml:space="preserve"> </w:t>
      </w:r>
      <w:r w:rsidRPr="00707D47">
        <w:rPr>
          <w:rFonts w:ascii="Times New Roman" w:eastAsia="Times New Roman" w:hAnsi="Times New Roman" w:cs="Times New Roman"/>
          <w:sz w:val="28"/>
          <w:szCs w:val="28"/>
          <w:lang w:eastAsia="pl-PL"/>
        </w:rPr>
        <w:t>w ciągu semestru(nie dotyczy prac klasowych</w:t>
      </w:r>
      <w:r w:rsidR="00707D47">
        <w:rPr>
          <w:rFonts w:ascii="Times New Roman" w:eastAsia="Times New Roman" w:hAnsi="Times New Roman" w:cs="Times New Roman"/>
          <w:sz w:val="28"/>
          <w:szCs w:val="28"/>
          <w:lang w:eastAsia="pl-PL"/>
        </w:rPr>
        <w:t xml:space="preserve"> i kartkówek</w:t>
      </w:r>
      <w:r w:rsidRPr="00707D47">
        <w:rPr>
          <w:rFonts w:ascii="Times New Roman" w:eastAsia="Times New Roman" w:hAnsi="Times New Roman" w:cs="Times New Roman"/>
          <w:sz w:val="28"/>
          <w:szCs w:val="28"/>
          <w:lang w:eastAsia="pl-PL"/>
        </w:rPr>
        <w:t>).</w:t>
      </w:r>
    </w:p>
    <w:p w:rsidR="003012AD" w:rsidRPr="00707D47" w:rsidRDefault="003012AD" w:rsidP="00423F05">
      <w:pPr>
        <w:pStyle w:val="Akapitzlist"/>
        <w:numPr>
          <w:ilvl w:val="0"/>
          <w:numId w:val="5"/>
        </w:numPr>
        <w:jc w:val="both"/>
        <w:rPr>
          <w:rFonts w:ascii="Times New Roman" w:eastAsia="Times New Roman" w:hAnsi="Times New Roman" w:cs="Times New Roman"/>
          <w:sz w:val="28"/>
          <w:szCs w:val="28"/>
          <w:lang w:eastAsia="pl-PL"/>
        </w:rPr>
      </w:pPr>
      <w:r w:rsidRPr="00707D47">
        <w:rPr>
          <w:rFonts w:ascii="Times New Roman" w:eastAsia="Times New Roman" w:hAnsi="Times New Roman" w:cs="Times New Roman"/>
          <w:sz w:val="28"/>
          <w:szCs w:val="28"/>
          <w:lang w:eastAsia="pl-PL"/>
        </w:rPr>
        <w:t>Wszelkie poprawki w zeszytach przedmiotowych, zeszytach ćwiczeń, sprawdzianach, klasówkach, kartkówkach i innych pracach pisemnych muszą być dokonywane za pomocą estetycznych skreśleń.</w:t>
      </w:r>
    </w:p>
    <w:p w:rsidR="003012AD" w:rsidRPr="00707D47" w:rsidRDefault="003012AD" w:rsidP="0060445B">
      <w:pPr>
        <w:pStyle w:val="Akapitzlist"/>
        <w:jc w:val="both"/>
        <w:rPr>
          <w:rFonts w:ascii="Times New Roman" w:eastAsia="Times New Roman" w:hAnsi="Times New Roman" w:cs="Times New Roman"/>
          <w:sz w:val="28"/>
          <w:szCs w:val="28"/>
          <w:lang w:eastAsia="pl-PL"/>
        </w:rPr>
      </w:pPr>
    </w:p>
    <w:p w:rsidR="007822F4" w:rsidRPr="000D5DEF" w:rsidRDefault="007822F4" w:rsidP="007822F4">
      <w:pPr>
        <w:rPr>
          <w:rFonts w:ascii="Times New Roman" w:eastAsia="Times New Roman" w:hAnsi="Times New Roman" w:cs="Times New Roman"/>
          <w:color w:val="FF0000"/>
          <w:sz w:val="34"/>
          <w:szCs w:val="34"/>
          <w:lang w:eastAsia="pl-PL"/>
        </w:rPr>
      </w:pPr>
    </w:p>
    <w:p w:rsidR="003012AD" w:rsidRPr="000D5DEF" w:rsidRDefault="003012AD" w:rsidP="003012AD">
      <w:pPr>
        <w:autoSpaceDE w:val="0"/>
        <w:autoSpaceDN w:val="0"/>
        <w:adjustRightInd w:val="0"/>
        <w:jc w:val="both"/>
        <w:rPr>
          <w:rFonts w:ascii="Times New Roman" w:hAnsi="Times New Roman" w:cs="Times New Roman"/>
          <w:b/>
          <w:color w:val="FF0000"/>
        </w:rPr>
      </w:pPr>
      <w:r w:rsidRPr="000D5DEF">
        <w:rPr>
          <w:rFonts w:ascii="Times New Roman" w:eastAsia="Times New Roman" w:hAnsi="Times New Roman" w:cs="Times New Roman"/>
          <w:b/>
          <w:color w:val="FF0000"/>
          <w:sz w:val="34"/>
          <w:szCs w:val="34"/>
          <w:u w:val="single"/>
          <w:lang w:eastAsia="pl-PL"/>
        </w:rPr>
        <w:t>Kryteria oceny uczniów z zaleceniami Poradni Psychologiczno – Pedagogicznej.</w:t>
      </w:r>
    </w:p>
    <w:p w:rsidR="003012AD" w:rsidRPr="0060445B" w:rsidRDefault="003012AD" w:rsidP="003012AD">
      <w:pPr>
        <w:autoSpaceDE w:val="0"/>
        <w:autoSpaceDN w:val="0"/>
        <w:adjustRightInd w:val="0"/>
        <w:rPr>
          <w:rFonts w:ascii="Times New Roman" w:eastAsia="Times New Roman" w:hAnsi="Times New Roman" w:cs="Times New Roman"/>
          <w:sz w:val="28"/>
          <w:szCs w:val="28"/>
          <w:lang w:eastAsia="pl-PL"/>
        </w:rPr>
      </w:pPr>
    </w:p>
    <w:p w:rsidR="003012AD" w:rsidRPr="003F6023" w:rsidRDefault="003012AD" w:rsidP="003F6023">
      <w:pPr>
        <w:jc w:val="both"/>
        <w:rPr>
          <w:rFonts w:ascii="Times New Roman" w:eastAsia="Times New Roman" w:hAnsi="Times New Roman" w:cs="Times New Roman"/>
          <w:sz w:val="28"/>
          <w:szCs w:val="28"/>
          <w:lang w:eastAsia="pl-PL"/>
        </w:rPr>
      </w:pPr>
      <w:r w:rsidRPr="003F6023">
        <w:rPr>
          <w:rFonts w:ascii="Times New Roman" w:eastAsia="Times New Roman" w:hAnsi="Times New Roman" w:cs="Times New Roman"/>
          <w:sz w:val="28"/>
          <w:szCs w:val="28"/>
          <w:lang w:eastAsia="pl-PL"/>
        </w:rPr>
        <w:t>Nauczyciel na podstawie orzeczenia/opinii publicznej (lub niepublicznej) poradni psychologiczno</w:t>
      </w:r>
      <w:r w:rsidR="0076264F" w:rsidRPr="003F6023">
        <w:rPr>
          <w:rFonts w:ascii="Times New Roman" w:eastAsia="Times New Roman" w:hAnsi="Times New Roman" w:cs="Times New Roman"/>
          <w:sz w:val="28"/>
          <w:szCs w:val="28"/>
          <w:lang w:eastAsia="pl-PL"/>
        </w:rPr>
        <w:t xml:space="preserve"> </w:t>
      </w:r>
      <w:r w:rsidRPr="003F6023">
        <w:rPr>
          <w:rFonts w:ascii="Times New Roman" w:eastAsia="Times New Roman" w:hAnsi="Times New Roman" w:cs="Times New Roman"/>
          <w:sz w:val="28"/>
          <w:szCs w:val="28"/>
          <w:lang w:eastAsia="pl-PL"/>
        </w:rPr>
        <w:t xml:space="preserve">–pedagogicznej, w tym publicznej (lub niepublicznej) poradni specjalistycznej, dostosowuje wymagania edukacyjne do indywidualnych potrzeb psychofizycznych i edukacyjnych ucznia, u którego stwierdzono zaburzenia i odchylenia rozwojowe lub specyficzne trudności w uczeniu się, uniemożliwiające sprostanie wymaganiom na poszczególne stopnie szkolne. </w:t>
      </w:r>
    </w:p>
    <w:p w:rsidR="003012AD" w:rsidRPr="000D5DEF" w:rsidRDefault="003012AD" w:rsidP="00423F05">
      <w:pPr>
        <w:pStyle w:val="Akapitzlist"/>
        <w:numPr>
          <w:ilvl w:val="0"/>
          <w:numId w:val="2"/>
        </w:numPr>
        <w:spacing w:before="240" w:after="200"/>
        <w:ind w:left="426" w:hanging="426"/>
        <w:rPr>
          <w:rFonts w:ascii="Times New Roman" w:eastAsia="Times New Roman" w:hAnsi="Times New Roman" w:cs="Times New Roman"/>
          <w:b/>
          <w:color w:val="00B050"/>
          <w:sz w:val="28"/>
          <w:szCs w:val="28"/>
          <w:u w:val="single"/>
          <w:lang w:eastAsia="pl-PL"/>
        </w:rPr>
      </w:pPr>
      <w:r w:rsidRPr="000D5DEF">
        <w:rPr>
          <w:rFonts w:ascii="Times New Roman" w:eastAsia="Times New Roman" w:hAnsi="Times New Roman" w:cs="Times New Roman"/>
          <w:b/>
          <w:color w:val="00B050"/>
          <w:sz w:val="28"/>
          <w:szCs w:val="28"/>
          <w:u w:val="single"/>
          <w:lang w:eastAsia="pl-PL"/>
        </w:rPr>
        <w:t xml:space="preserve">Zakres wymagań edukacyjnych dla uczniów z niepełnosprawnością intelektualną zawarty jest w planie realizacji programu nauczania </w:t>
      </w:r>
      <w:r w:rsidR="0060445B" w:rsidRPr="000D5DEF">
        <w:rPr>
          <w:rFonts w:ascii="Times New Roman" w:eastAsia="Times New Roman" w:hAnsi="Times New Roman" w:cs="Times New Roman"/>
          <w:b/>
          <w:color w:val="00B050"/>
          <w:sz w:val="28"/>
          <w:szCs w:val="28"/>
          <w:u w:val="single"/>
          <w:lang w:eastAsia="pl-PL"/>
        </w:rPr>
        <w:t xml:space="preserve">chemii </w:t>
      </w:r>
      <w:r w:rsidRPr="000D5DEF">
        <w:rPr>
          <w:rFonts w:ascii="Times New Roman" w:eastAsia="Times New Roman" w:hAnsi="Times New Roman" w:cs="Times New Roman"/>
          <w:b/>
          <w:color w:val="00B050"/>
          <w:sz w:val="28"/>
          <w:szCs w:val="28"/>
          <w:u w:val="single"/>
          <w:lang w:eastAsia="pl-PL"/>
        </w:rPr>
        <w:t>u nauczyciela przedmiotu.</w:t>
      </w:r>
    </w:p>
    <w:p w:rsidR="003012AD" w:rsidRPr="00D36908" w:rsidRDefault="003012AD" w:rsidP="003012AD">
      <w:pPr>
        <w:pStyle w:val="Akapitzlist"/>
        <w:spacing w:before="240"/>
        <w:ind w:left="0"/>
        <w:rPr>
          <w:rFonts w:ascii="Times New Roman" w:hAnsi="Times New Roman" w:cs="Times New Roman"/>
          <w:b/>
          <w:lang w:eastAsia="pl-PL"/>
        </w:rPr>
      </w:pPr>
    </w:p>
    <w:p w:rsidR="003012AD" w:rsidRPr="000D5DEF" w:rsidRDefault="003012AD" w:rsidP="00423F05">
      <w:pPr>
        <w:pStyle w:val="Akapitzlist"/>
        <w:numPr>
          <w:ilvl w:val="0"/>
          <w:numId w:val="2"/>
        </w:numPr>
        <w:ind w:left="426" w:hanging="426"/>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o inteligencji niższej niż przeciętna</w:t>
      </w:r>
    </w:p>
    <w:p w:rsidR="003012AD" w:rsidRPr="0072123A" w:rsidRDefault="003012AD" w:rsidP="003012AD">
      <w:pPr>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Sposoby dostosowania wymagań edukacyjnych</w:t>
      </w:r>
    </w:p>
    <w:p w:rsidR="003012AD" w:rsidRPr="0072123A" w:rsidRDefault="003012AD" w:rsidP="00423F05">
      <w:pPr>
        <w:numPr>
          <w:ilvl w:val="0"/>
          <w:numId w:val="3"/>
        </w:numPr>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częste odwoływanie się do konkretu (np. graficzne przedstawianie treści zadań), szerokie stosowanie zasady poglądowości</w:t>
      </w:r>
    </w:p>
    <w:p w:rsidR="003012AD" w:rsidRPr="0072123A" w:rsidRDefault="003012AD" w:rsidP="00423F05">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omawianie niewielkich partii materiału i o mniejszym stopni trudności (pamiętając, że obniżenie wymagań nie może zejść poniżej podstawy programowej)</w:t>
      </w:r>
    </w:p>
    <w:p w:rsidR="003012AD" w:rsidRPr="0072123A" w:rsidRDefault="003012AD" w:rsidP="00423F05">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podawanie poleceń w prostszej formie (dzielenie złożonych treści na proste, bardziej zrozumiałe części)</w:t>
      </w:r>
    </w:p>
    <w:p w:rsidR="003012AD" w:rsidRPr="0072123A" w:rsidRDefault="003012AD" w:rsidP="00423F05">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wydłużanie czasu na wykonanie zadania</w:t>
      </w:r>
    </w:p>
    <w:p w:rsidR="003012AD" w:rsidRPr="0072123A" w:rsidRDefault="003012AD" w:rsidP="00423F05">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podchodzenie do dziecka w trakcie samodzielnej pracy w razie potrzeby udzielenie pomocy, wyjaśnień, mobilizowanie do wysiłku i ukończenia zadania</w:t>
      </w:r>
    </w:p>
    <w:p w:rsidR="003012AD" w:rsidRPr="0072123A" w:rsidRDefault="003012AD" w:rsidP="00423F05">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zadawanie do domu tyle, ile dziecko jest w stanie samodzielnie wykonać</w:t>
      </w:r>
    </w:p>
    <w:p w:rsidR="003012AD" w:rsidRPr="0072123A" w:rsidRDefault="003012AD" w:rsidP="00423F05">
      <w:pPr>
        <w:numPr>
          <w:ilvl w:val="0"/>
          <w:numId w:val="3"/>
        </w:numPr>
        <w:spacing w:before="100" w:beforeAutospacing="1" w:after="100" w:afterAutospacing="1"/>
        <w:jc w:val="both"/>
        <w:rPr>
          <w:rFonts w:ascii="Times New Roman" w:eastAsia="Times New Roman" w:hAnsi="Times New Roman" w:cs="Times New Roman"/>
          <w:sz w:val="28"/>
          <w:szCs w:val="28"/>
          <w:lang w:eastAsia="pl-PL"/>
        </w:rPr>
      </w:pPr>
      <w:r w:rsidRPr="0072123A">
        <w:rPr>
          <w:rFonts w:ascii="Times New Roman" w:eastAsia="Times New Roman" w:hAnsi="Times New Roman" w:cs="Times New Roman"/>
          <w:sz w:val="28"/>
          <w:szCs w:val="28"/>
          <w:lang w:eastAsia="pl-PL"/>
        </w:rPr>
        <w:t>potrzeba większej ilości czasu i powtórzeń dla przyswojenia danej partii materiału.</w:t>
      </w:r>
    </w:p>
    <w:p w:rsidR="003012AD" w:rsidRPr="000D5DEF" w:rsidRDefault="003012AD" w:rsidP="00423F05">
      <w:pPr>
        <w:pStyle w:val="Akapitzlist"/>
        <w:numPr>
          <w:ilvl w:val="0"/>
          <w:numId w:val="2"/>
        </w:numPr>
        <w:ind w:left="360"/>
        <w:jc w:val="both"/>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zaburzeniem funkcji słuchowo – językowych</w:t>
      </w:r>
    </w:p>
    <w:p w:rsidR="003012AD" w:rsidRPr="0001656F" w:rsidRDefault="003012AD" w:rsidP="0001656F">
      <w:p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Sposoby dostosowania wymagań edukacyjnych</w:t>
      </w:r>
    </w:p>
    <w:p w:rsidR="003012AD" w:rsidRPr="0001656F" w:rsidRDefault="0001656F"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N</w:t>
      </w:r>
      <w:r w:rsidR="003012AD" w:rsidRPr="0001656F">
        <w:rPr>
          <w:rFonts w:ascii="Times New Roman" w:eastAsia="Times New Roman" w:hAnsi="Times New Roman" w:cs="Times New Roman"/>
          <w:sz w:val="28"/>
          <w:szCs w:val="28"/>
          <w:lang w:eastAsia="pl-PL"/>
        </w:rPr>
        <w:t>auk</w:t>
      </w:r>
      <w:r>
        <w:rPr>
          <w:rFonts w:ascii="Times New Roman" w:eastAsia="Times New Roman" w:hAnsi="Times New Roman" w:cs="Times New Roman"/>
          <w:sz w:val="28"/>
          <w:szCs w:val="28"/>
          <w:lang w:eastAsia="pl-PL"/>
        </w:rPr>
        <w:t xml:space="preserve">ę </w:t>
      </w:r>
      <w:r w:rsidR="003012AD" w:rsidRPr="0001656F">
        <w:rPr>
          <w:rFonts w:ascii="Times New Roman" w:eastAsia="Times New Roman" w:hAnsi="Times New Roman" w:cs="Times New Roman"/>
          <w:sz w:val="28"/>
          <w:szCs w:val="28"/>
          <w:lang w:eastAsia="pl-PL"/>
        </w:rPr>
        <w:t>definicji, reguł wzorów</w:t>
      </w:r>
      <w:r>
        <w:rPr>
          <w:rFonts w:ascii="Times New Roman" w:eastAsia="Times New Roman" w:hAnsi="Times New Roman" w:cs="Times New Roman"/>
          <w:sz w:val="28"/>
          <w:szCs w:val="28"/>
          <w:lang w:eastAsia="pl-PL"/>
        </w:rPr>
        <w:t xml:space="preserve">, symboli chemicznych </w:t>
      </w:r>
      <w:r w:rsidR="003012AD" w:rsidRPr="0001656F">
        <w:rPr>
          <w:rFonts w:ascii="Times New Roman" w:eastAsia="Times New Roman" w:hAnsi="Times New Roman" w:cs="Times New Roman"/>
          <w:sz w:val="28"/>
          <w:szCs w:val="28"/>
          <w:lang w:eastAsia="pl-PL"/>
        </w:rPr>
        <w:t xml:space="preserve"> rozłożyć w czasie, często przypominać i utrwalać</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lastRenderedPageBreak/>
        <w:t>nie wyrywać do natychmiastowej odpowiedzi, przygotować wcześniej zapowiedzią, że uczeń będzie pytany</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 xml:space="preserve">w trakcie rozwiązywania zadań tekstowych sprawdzać, czy uczeń przeczytał treść zadania i czy prawidłowo ją zrozumiał, w razie potrzeby udzielać dodatkowych wskazówek </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w czasie sprawdzianów zwiększyć ilość czasu na rozwiązanie zadań</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można też dać uczniowi do rozwiązania w domu podobne zadania</w:t>
      </w:r>
    </w:p>
    <w:p w:rsidR="003012AD" w:rsidRPr="00651723" w:rsidRDefault="003012AD" w:rsidP="003012AD">
      <w:pPr>
        <w:tabs>
          <w:tab w:val="left" w:pos="417"/>
        </w:tabs>
        <w:ind w:left="226" w:firstLine="195"/>
        <w:jc w:val="both"/>
        <w:rPr>
          <w:rFonts w:ascii="Times New Roman" w:hAnsi="Times New Roman" w:cs="Times New Roman"/>
          <w:color w:val="000000"/>
        </w:rPr>
      </w:pPr>
    </w:p>
    <w:p w:rsidR="0001656F" w:rsidRPr="000D5DEF" w:rsidRDefault="003012AD" w:rsidP="00423F05">
      <w:pPr>
        <w:pStyle w:val="Akapitzlist"/>
        <w:numPr>
          <w:ilvl w:val="0"/>
          <w:numId w:val="2"/>
        </w:numPr>
        <w:spacing w:after="200"/>
        <w:ind w:left="426" w:hanging="426"/>
        <w:jc w:val="both"/>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zaburzeniem funkcji wzrokowo – przestrzennych, integracji percepcyjno- motorycznej i lateralizacji:</w:t>
      </w:r>
    </w:p>
    <w:p w:rsidR="003012AD" w:rsidRPr="0001656F" w:rsidRDefault="003012AD" w:rsidP="0001656F">
      <w:pPr>
        <w:spacing w:after="200"/>
        <w:jc w:val="both"/>
        <w:rPr>
          <w:rFonts w:ascii="Times New Roman" w:eastAsia="Times New Roman" w:hAnsi="Times New Roman" w:cs="Times New Roman"/>
          <w:b/>
          <w:sz w:val="28"/>
          <w:szCs w:val="28"/>
          <w:lang w:eastAsia="pl-PL"/>
        </w:rPr>
      </w:pPr>
      <w:r w:rsidRPr="0001656F">
        <w:rPr>
          <w:rFonts w:ascii="Times New Roman" w:eastAsia="Times New Roman" w:hAnsi="Times New Roman" w:cs="Times New Roman"/>
          <w:sz w:val="28"/>
          <w:szCs w:val="28"/>
          <w:lang w:eastAsia="pl-PL"/>
        </w:rPr>
        <w:t>Sposoby dostosowania wymagań edukacyjnych</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uwzględniać trudności związane z myleniem znaków działań, przestawianiem cyfr</w:t>
      </w:r>
      <w:r w:rsidR="0001656F">
        <w:rPr>
          <w:rFonts w:ascii="Times New Roman" w:eastAsia="Times New Roman" w:hAnsi="Times New Roman" w:cs="Times New Roman"/>
          <w:sz w:val="28"/>
          <w:szCs w:val="28"/>
          <w:lang w:eastAsia="pl-PL"/>
        </w:rPr>
        <w:t>, zapisywaniem reakcji chemicznych</w:t>
      </w:r>
      <w:r w:rsidRPr="0001656F">
        <w:rPr>
          <w:rFonts w:ascii="Times New Roman" w:eastAsia="Times New Roman" w:hAnsi="Times New Roman" w:cs="Times New Roman"/>
          <w:sz w:val="28"/>
          <w:szCs w:val="28"/>
          <w:lang w:eastAsia="pl-PL"/>
        </w:rPr>
        <w:t xml:space="preserve"> itp.</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materiał sprawiający trudność dłużej utrwalać, dzielić na mniejsze porcje</w:t>
      </w:r>
    </w:p>
    <w:p w:rsidR="003012AD" w:rsidRPr="0001656F" w:rsidRDefault="003012AD" w:rsidP="00423F05">
      <w:pPr>
        <w:numPr>
          <w:ilvl w:val="0"/>
          <w:numId w:val="3"/>
        </w:num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oceniać tok rozumowania, nawet gdyby ostateczny wynik</w:t>
      </w:r>
      <w:r w:rsidR="0001656F">
        <w:rPr>
          <w:rFonts w:ascii="Times New Roman" w:eastAsia="Times New Roman" w:hAnsi="Times New Roman" w:cs="Times New Roman"/>
          <w:sz w:val="28"/>
          <w:szCs w:val="28"/>
          <w:lang w:eastAsia="pl-PL"/>
        </w:rPr>
        <w:t xml:space="preserve"> zadania był błędny (co wynikać</w:t>
      </w:r>
      <w:r w:rsidR="0001656F" w:rsidRPr="0001656F">
        <w:rPr>
          <w:rFonts w:ascii="Times New Roman" w:eastAsia="Times New Roman" w:hAnsi="Times New Roman" w:cs="Times New Roman"/>
          <w:sz w:val="28"/>
          <w:szCs w:val="28"/>
          <w:lang w:eastAsia="pl-PL"/>
        </w:rPr>
        <w:t xml:space="preserve"> może</w:t>
      </w:r>
      <w:r w:rsidRPr="0001656F">
        <w:rPr>
          <w:rFonts w:ascii="Times New Roman" w:eastAsia="Times New Roman" w:hAnsi="Times New Roman" w:cs="Times New Roman"/>
          <w:sz w:val="28"/>
          <w:szCs w:val="28"/>
          <w:lang w:eastAsia="pl-PL"/>
        </w:rPr>
        <w:t xml:space="preserve"> z pomyłek rachunkowych)i odwrotnie – oceniać dobrze, jeśli wynik zadania jest prawidłowy, choćby strategia dojścia do niego była niezbyt jasna, gdyż uczniowie dyslektyczni często prezentują styl dochodzenia do rozwiązania niedostępny innym osobom, będący na wyższym poziomie kompetencji </w:t>
      </w:r>
    </w:p>
    <w:p w:rsidR="003012AD" w:rsidRPr="00651723" w:rsidRDefault="003012AD" w:rsidP="003012AD">
      <w:pPr>
        <w:jc w:val="both"/>
        <w:rPr>
          <w:rFonts w:ascii="Times New Roman" w:hAnsi="Times New Roman" w:cs="Times New Roman"/>
          <w:b/>
          <w:color w:val="000000"/>
        </w:rPr>
      </w:pPr>
    </w:p>
    <w:p w:rsidR="003012AD" w:rsidRPr="000D5DEF" w:rsidRDefault="003012AD" w:rsidP="0001656F">
      <w:pPr>
        <w:tabs>
          <w:tab w:val="left" w:pos="417"/>
        </w:tabs>
        <w:ind w:left="226" w:firstLine="195"/>
        <w:jc w:val="both"/>
        <w:rPr>
          <w:rFonts w:ascii="Times New Roman" w:eastAsia="Times New Roman" w:hAnsi="Times New Roman" w:cs="Times New Roman"/>
          <w:b/>
          <w:color w:val="FF0000"/>
          <w:sz w:val="28"/>
          <w:szCs w:val="28"/>
          <w:lang w:eastAsia="pl-PL"/>
        </w:rPr>
      </w:pPr>
      <w:r w:rsidRPr="000D5DEF">
        <w:rPr>
          <w:rFonts w:ascii="Times New Roman" w:eastAsia="Times New Roman" w:hAnsi="Times New Roman" w:cs="Times New Roman"/>
          <w:b/>
          <w:color w:val="FF0000"/>
          <w:sz w:val="28"/>
          <w:szCs w:val="28"/>
          <w:lang w:eastAsia="pl-PL"/>
        </w:rPr>
        <w:t>Specyficzne trudności w uczeniu się</w:t>
      </w:r>
    </w:p>
    <w:p w:rsidR="003012AD" w:rsidRPr="000D5DEF" w:rsidRDefault="003012AD" w:rsidP="0001656F">
      <w:pPr>
        <w:tabs>
          <w:tab w:val="left" w:pos="417"/>
        </w:tabs>
        <w:ind w:left="226" w:firstLine="195"/>
        <w:jc w:val="both"/>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dysleksją</w:t>
      </w:r>
    </w:p>
    <w:p w:rsidR="003012AD" w:rsidRPr="0001656F" w:rsidRDefault="003012AD" w:rsidP="003012AD">
      <w:pPr>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Sposoby dostosowania wymagań edukacyjnych</w:t>
      </w:r>
    </w:p>
    <w:p w:rsidR="003012AD" w:rsidRPr="0001656F" w:rsidRDefault="0001656F" w:rsidP="00423F05">
      <w:pPr>
        <w:numPr>
          <w:ilvl w:val="0"/>
          <w:numId w:val="4"/>
        </w:numPr>
        <w:spacing w:after="100" w:afterAutospacing="1"/>
        <w:ind w:left="426" w:hanging="284"/>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naukę</w:t>
      </w:r>
      <w:r w:rsidR="003012AD" w:rsidRPr="0001656F">
        <w:rPr>
          <w:rFonts w:ascii="Times New Roman" w:eastAsia="Times New Roman" w:hAnsi="Times New Roman" w:cs="Times New Roman"/>
          <w:sz w:val="28"/>
          <w:szCs w:val="28"/>
          <w:lang w:eastAsia="pl-PL"/>
        </w:rPr>
        <w:t xml:space="preserve"> definicji, reguł wzorów, symboli chemicznych rozłożyć w czasie, często przypominać i utrwalać</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nie wyrywać do natychmiastowej odpowiedzi, przygotować wcześniej zapowiedzią, że uczeń będzie pytany</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w trakcie rozwiązywania zadań tekstowych sprawdzać, czy uczeń przeczytał treść zadania i czy prawidłowo ją zrozumiał, w razie potrzeby udzielać dodatkowych wskazówek</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w czasie sprawdzianów zwiększyć ilość czasu na rozwiązanie zadań</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można też dać uczniowi do rozwiązania w domu podobne zadania</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uwzględniać trudności związane z myleniem znaków działań, przestawianiem cyfr itp.</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materiał sprawiający trudność dłużej utrwalać, dzielić na mniejsze porcje</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oceniać tok rozumowania, nawet gdyby ostateczny wynik zadani</w:t>
      </w:r>
      <w:r w:rsidR="0001656F">
        <w:rPr>
          <w:rFonts w:ascii="Times New Roman" w:eastAsia="Times New Roman" w:hAnsi="Times New Roman" w:cs="Times New Roman"/>
          <w:sz w:val="28"/>
          <w:szCs w:val="28"/>
          <w:lang w:eastAsia="pl-PL"/>
        </w:rPr>
        <w:t>a był błędny, co wynikać</w:t>
      </w:r>
      <w:r w:rsidR="0001656F" w:rsidRPr="0001656F">
        <w:rPr>
          <w:rFonts w:ascii="Times New Roman" w:eastAsia="Times New Roman" w:hAnsi="Times New Roman" w:cs="Times New Roman"/>
          <w:sz w:val="28"/>
          <w:szCs w:val="28"/>
          <w:lang w:eastAsia="pl-PL"/>
        </w:rPr>
        <w:t xml:space="preserve"> może</w:t>
      </w:r>
      <w:r w:rsidRPr="0001656F">
        <w:rPr>
          <w:rFonts w:ascii="Times New Roman" w:eastAsia="Times New Roman" w:hAnsi="Times New Roman" w:cs="Times New Roman"/>
          <w:sz w:val="28"/>
          <w:szCs w:val="28"/>
          <w:lang w:eastAsia="pl-PL"/>
        </w:rPr>
        <w:t xml:space="preserve"> z pomyłek rachunkowych </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oceniać dobrze, jeśli wynik zadania jest prawidłowy, choćby strategia dojścia do niego była niezbyt jasna, gdyż uczniowie dyslektyczni często prezentują styl dochodzenia do rozwiązania niedostępny innym osobom, będący na wyższym poziomie kompetencji</w:t>
      </w:r>
    </w:p>
    <w:p w:rsidR="003012AD" w:rsidRPr="000D5DEF" w:rsidRDefault="003012AD" w:rsidP="003012AD">
      <w:pPr>
        <w:rPr>
          <w:rFonts w:ascii="Times New Roman" w:eastAsia="Times New Roman" w:hAnsi="Times New Roman" w:cs="Times New Roman"/>
          <w:b/>
          <w:color w:val="1F497D" w:themeColor="text2"/>
          <w:sz w:val="28"/>
          <w:szCs w:val="28"/>
          <w:lang w:eastAsia="pl-PL"/>
        </w:rPr>
      </w:pPr>
      <w:r w:rsidRPr="000D5DEF">
        <w:rPr>
          <w:rFonts w:ascii="Times New Roman" w:eastAsia="Times New Roman" w:hAnsi="Times New Roman" w:cs="Times New Roman"/>
          <w:b/>
          <w:color w:val="1F497D" w:themeColor="text2"/>
          <w:sz w:val="28"/>
          <w:szCs w:val="28"/>
          <w:lang w:eastAsia="pl-PL"/>
        </w:rPr>
        <w:t>Uczeń z dyskalkulią</w:t>
      </w:r>
    </w:p>
    <w:p w:rsidR="003012AD" w:rsidRPr="0001656F" w:rsidRDefault="003012AD" w:rsidP="00423F05">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01656F">
        <w:rPr>
          <w:rFonts w:ascii="Times New Roman" w:eastAsia="Times New Roman" w:hAnsi="Times New Roman" w:cs="Times New Roman"/>
          <w:sz w:val="28"/>
          <w:szCs w:val="28"/>
          <w:lang w:eastAsia="pl-PL"/>
        </w:rPr>
        <w:t>Oceniamy przede wszystkim tok rozumowania, a nie techniczną stronę liczenia</w:t>
      </w:r>
      <w:r w:rsidR="0001656F">
        <w:rPr>
          <w:rFonts w:ascii="Times New Roman" w:eastAsia="Times New Roman" w:hAnsi="Times New Roman" w:cs="Times New Roman"/>
          <w:sz w:val="28"/>
          <w:szCs w:val="28"/>
          <w:lang w:eastAsia="pl-PL"/>
        </w:rPr>
        <w:t xml:space="preserve"> </w:t>
      </w:r>
      <w:r w:rsidRPr="0001656F">
        <w:rPr>
          <w:rFonts w:ascii="Times New Roman" w:eastAsia="Times New Roman" w:hAnsi="Times New Roman" w:cs="Times New Roman"/>
          <w:sz w:val="28"/>
          <w:szCs w:val="28"/>
          <w:lang w:eastAsia="pl-PL"/>
        </w:rPr>
        <w:t>.Dostosowanie wymagań będzie dotyczyło tylko formy sprawdzenia wiedzy poprzez koncentrację na prześledzeniu toku rozumowania w danym zadaniu i jeśli jest on poprawny – wystawienie uczniowi oceny pozytywnej.</w:t>
      </w:r>
    </w:p>
    <w:p w:rsidR="003012AD" w:rsidRPr="00CB5AF7" w:rsidRDefault="003012AD" w:rsidP="003012AD">
      <w:pPr>
        <w:autoSpaceDE w:val="0"/>
        <w:autoSpaceDN w:val="0"/>
        <w:adjustRightInd w:val="0"/>
        <w:jc w:val="both"/>
        <w:rPr>
          <w:rFonts w:ascii="Times New Roman" w:hAnsi="Times New Roman" w:cs="Times New Roman"/>
          <w:b/>
        </w:rPr>
      </w:pPr>
    </w:p>
    <w:p w:rsidR="003012AD" w:rsidRDefault="003012AD" w:rsidP="0060445B">
      <w:pPr>
        <w:pStyle w:val="Akapitzlist"/>
        <w:spacing w:before="240"/>
        <w:ind w:left="360"/>
        <w:contextualSpacing w:val="0"/>
        <w:jc w:val="both"/>
        <w:rPr>
          <w:rFonts w:ascii="Times New Roman" w:eastAsia="Times New Roman" w:hAnsi="Times New Roman" w:cs="Times New Roman"/>
          <w:b/>
          <w:color w:val="FF0000"/>
          <w:sz w:val="34"/>
          <w:szCs w:val="34"/>
          <w:u w:val="single"/>
          <w:lang w:eastAsia="pl-PL"/>
        </w:rPr>
      </w:pPr>
      <w:r w:rsidRPr="000D5DEF">
        <w:rPr>
          <w:rFonts w:ascii="Times New Roman" w:eastAsia="Times New Roman" w:hAnsi="Times New Roman" w:cs="Times New Roman"/>
          <w:b/>
          <w:color w:val="FF0000"/>
          <w:sz w:val="34"/>
          <w:szCs w:val="34"/>
          <w:u w:val="single"/>
          <w:lang w:eastAsia="pl-PL"/>
        </w:rPr>
        <w:t xml:space="preserve">Sposoby </w:t>
      </w:r>
      <w:proofErr w:type="spellStart"/>
      <w:r w:rsidRPr="000D5DEF">
        <w:rPr>
          <w:rFonts w:ascii="Times New Roman" w:eastAsia="Times New Roman" w:hAnsi="Times New Roman" w:cs="Times New Roman"/>
          <w:b/>
          <w:color w:val="FF0000"/>
          <w:sz w:val="34"/>
          <w:szCs w:val="34"/>
          <w:u w:val="single"/>
          <w:lang w:eastAsia="pl-PL"/>
        </w:rPr>
        <w:t>samoewaluacji</w:t>
      </w:r>
      <w:proofErr w:type="spellEnd"/>
      <w:r w:rsidRPr="000D5DEF">
        <w:rPr>
          <w:rFonts w:ascii="Times New Roman" w:eastAsia="Times New Roman" w:hAnsi="Times New Roman" w:cs="Times New Roman"/>
          <w:b/>
          <w:color w:val="FF0000"/>
          <w:sz w:val="34"/>
          <w:szCs w:val="34"/>
          <w:u w:val="single"/>
          <w:lang w:eastAsia="pl-PL"/>
        </w:rPr>
        <w:t xml:space="preserve"> pracy nauczyciela.</w:t>
      </w:r>
    </w:p>
    <w:p w:rsidR="000D5DEF" w:rsidRPr="000D5DEF" w:rsidRDefault="000D5DEF" w:rsidP="0060445B">
      <w:pPr>
        <w:pStyle w:val="Akapitzlist"/>
        <w:spacing w:before="240"/>
        <w:ind w:left="360"/>
        <w:contextualSpacing w:val="0"/>
        <w:jc w:val="both"/>
        <w:rPr>
          <w:rFonts w:ascii="Times New Roman" w:eastAsia="Times New Roman" w:hAnsi="Times New Roman" w:cs="Times New Roman"/>
          <w:b/>
          <w:color w:val="FF0000"/>
          <w:sz w:val="34"/>
          <w:szCs w:val="34"/>
          <w:u w:val="single"/>
          <w:lang w:eastAsia="pl-PL"/>
        </w:rPr>
      </w:pPr>
    </w:p>
    <w:p w:rsidR="003012AD" w:rsidRDefault="003012AD" w:rsidP="000D5DEF">
      <w:pPr>
        <w:ind w:firstLine="360"/>
        <w:jc w:val="both"/>
        <w:rPr>
          <w:rFonts w:ascii="Times New Roman" w:eastAsia="Times New Roman" w:hAnsi="Times New Roman" w:cs="Times New Roman"/>
          <w:sz w:val="28"/>
          <w:szCs w:val="28"/>
          <w:lang w:eastAsia="pl-PL"/>
        </w:rPr>
      </w:pPr>
      <w:r w:rsidRPr="0060445B">
        <w:rPr>
          <w:rFonts w:ascii="Times New Roman" w:eastAsia="Times New Roman" w:hAnsi="Times New Roman" w:cs="Times New Roman"/>
          <w:sz w:val="28"/>
          <w:szCs w:val="28"/>
          <w:lang w:eastAsia="pl-PL"/>
        </w:rPr>
        <w:t>Nauczyciel po każdej pracy klasowej dokonuje analizy ilości</w:t>
      </w:r>
      <w:r w:rsidR="000D5DEF">
        <w:rPr>
          <w:rFonts w:ascii="Times New Roman" w:eastAsia="Times New Roman" w:hAnsi="Times New Roman" w:cs="Times New Roman"/>
          <w:sz w:val="28"/>
          <w:szCs w:val="28"/>
          <w:lang w:eastAsia="pl-PL"/>
        </w:rPr>
        <w:t xml:space="preserve">owej i jakościowej jej wyników </w:t>
      </w:r>
      <w:r w:rsidRPr="0060445B">
        <w:rPr>
          <w:rFonts w:ascii="Times New Roman" w:eastAsia="Times New Roman" w:hAnsi="Times New Roman" w:cs="Times New Roman"/>
          <w:sz w:val="28"/>
          <w:szCs w:val="28"/>
          <w:lang w:eastAsia="pl-PL"/>
        </w:rPr>
        <w:t>i sporządza wnioski do dalszej pracy. Przedstawia wyniki ogólne, omawia błędy</w:t>
      </w:r>
      <w:r w:rsidR="000D5DEF">
        <w:rPr>
          <w:rFonts w:ascii="Times New Roman" w:eastAsia="Times New Roman" w:hAnsi="Times New Roman" w:cs="Times New Roman"/>
          <w:sz w:val="28"/>
          <w:szCs w:val="28"/>
          <w:lang w:eastAsia="pl-PL"/>
        </w:rPr>
        <w:t xml:space="preserve">            </w:t>
      </w:r>
      <w:r w:rsidRPr="0060445B">
        <w:rPr>
          <w:rFonts w:ascii="Times New Roman" w:eastAsia="Times New Roman" w:hAnsi="Times New Roman" w:cs="Times New Roman"/>
          <w:sz w:val="28"/>
          <w:szCs w:val="28"/>
          <w:lang w:eastAsia="pl-PL"/>
        </w:rPr>
        <w:t xml:space="preserve"> i dokonuje poprawy zadań pracy klasowej na lekcji, uczniowie przedstawiają różne strategie rozwiązań. Zainteresowani uczniowie utrwalają najsłabiej opanowane umiejętności</w:t>
      </w:r>
      <w:r w:rsidR="0060445B">
        <w:rPr>
          <w:rFonts w:ascii="Times New Roman" w:eastAsia="Times New Roman" w:hAnsi="Times New Roman" w:cs="Times New Roman"/>
          <w:sz w:val="28"/>
          <w:szCs w:val="28"/>
          <w:lang w:eastAsia="pl-PL"/>
        </w:rPr>
        <w:t xml:space="preserve"> i piszą poprawę pracy klasowej.</w:t>
      </w:r>
    </w:p>
    <w:p w:rsidR="00567328" w:rsidRPr="0060445B" w:rsidRDefault="00567328" w:rsidP="000D5DEF">
      <w:pPr>
        <w:ind w:firstLine="360"/>
        <w:jc w:val="both"/>
        <w:rPr>
          <w:rFonts w:ascii="Times New Roman" w:eastAsia="Times New Roman" w:hAnsi="Times New Roman" w:cs="Times New Roman"/>
          <w:sz w:val="28"/>
          <w:szCs w:val="28"/>
          <w:lang w:eastAsia="pl-PL"/>
        </w:rPr>
      </w:pPr>
    </w:p>
    <w:p w:rsidR="00567328" w:rsidRPr="00567328" w:rsidRDefault="00567328" w:rsidP="00567328">
      <w:pPr>
        <w:spacing w:after="245" w:line="266" w:lineRule="auto"/>
        <w:ind w:left="7" w:right="129"/>
        <w:rPr>
          <w:rFonts w:ascii="Times New Roman" w:eastAsia="Times New Roman" w:hAnsi="Times New Roman" w:cs="Times New Roman"/>
          <w:b/>
          <w:color w:val="FF0000"/>
          <w:sz w:val="34"/>
          <w:szCs w:val="34"/>
          <w:u w:val="single"/>
          <w:lang w:eastAsia="pl-PL"/>
        </w:rPr>
      </w:pPr>
      <w:r w:rsidRPr="00567328">
        <w:rPr>
          <w:rFonts w:ascii="Times New Roman" w:eastAsia="Times New Roman" w:hAnsi="Times New Roman" w:cs="Times New Roman"/>
          <w:b/>
          <w:color w:val="FF0000"/>
          <w:sz w:val="34"/>
          <w:szCs w:val="34"/>
          <w:u w:val="single"/>
          <w:lang w:eastAsia="pl-PL"/>
        </w:rPr>
        <w:t>P</w:t>
      </w:r>
      <w:r>
        <w:rPr>
          <w:rFonts w:ascii="Times New Roman" w:eastAsia="Times New Roman" w:hAnsi="Times New Roman" w:cs="Times New Roman"/>
          <w:b/>
          <w:color w:val="FF0000"/>
          <w:sz w:val="34"/>
          <w:szCs w:val="34"/>
          <w:u w:val="single"/>
          <w:lang w:eastAsia="pl-PL"/>
        </w:rPr>
        <w:t>rzedmiotowe</w:t>
      </w:r>
      <w:r w:rsidRPr="00567328">
        <w:rPr>
          <w:rFonts w:ascii="Times New Roman" w:eastAsia="Times New Roman" w:hAnsi="Times New Roman" w:cs="Times New Roman"/>
          <w:b/>
          <w:color w:val="FF0000"/>
          <w:sz w:val="34"/>
          <w:szCs w:val="34"/>
          <w:u w:val="single"/>
          <w:lang w:eastAsia="pl-PL"/>
        </w:rPr>
        <w:t xml:space="preserve"> </w:t>
      </w:r>
      <w:r>
        <w:rPr>
          <w:rFonts w:ascii="Times New Roman" w:eastAsia="Times New Roman" w:hAnsi="Times New Roman" w:cs="Times New Roman"/>
          <w:b/>
          <w:color w:val="FF0000"/>
          <w:sz w:val="34"/>
          <w:szCs w:val="34"/>
          <w:u w:val="single"/>
          <w:lang w:eastAsia="pl-PL"/>
        </w:rPr>
        <w:t>zasady</w:t>
      </w:r>
      <w:r w:rsidRPr="00567328">
        <w:rPr>
          <w:rFonts w:ascii="Times New Roman" w:eastAsia="Times New Roman" w:hAnsi="Times New Roman" w:cs="Times New Roman"/>
          <w:b/>
          <w:color w:val="FF0000"/>
          <w:sz w:val="34"/>
          <w:szCs w:val="34"/>
          <w:u w:val="single"/>
          <w:lang w:eastAsia="pl-PL"/>
        </w:rPr>
        <w:t xml:space="preserve"> </w:t>
      </w:r>
      <w:r>
        <w:rPr>
          <w:rFonts w:ascii="Times New Roman" w:eastAsia="Times New Roman" w:hAnsi="Times New Roman" w:cs="Times New Roman"/>
          <w:b/>
          <w:color w:val="FF0000"/>
          <w:sz w:val="34"/>
          <w:szCs w:val="34"/>
          <w:u w:val="single"/>
          <w:lang w:eastAsia="pl-PL"/>
        </w:rPr>
        <w:t>oceniania w okresie nauki zdalnej</w:t>
      </w:r>
    </w:p>
    <w:p w:rsidR="00567328" w:rsidRPr="00567328" w:rsidRDefault="00567328" w:rsidP="00567328">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567328">
        <w:rPr>
          <w:rFonts w:ascii="Times New Roman" w:eastAsia="Times New Roman" w:hAnsi="Times New Roman" w:cs="Times New Roman"/>
          <w:sz w:val="28"/>
          <w:szCs w:val="28"/>
          <w:lang w:eastAsia="pl-PL"/>
        </w:rPr>
        <w:t>Nauczyciel komunikuje się z uczniem za pomocą  ustalonych form kontaktu przez szkołę.</w:t>
      </w:r>
    </w:p>
    <w:p w:rsidR="00567328" w:rsidRPr="00567328" w:rsidRDefault="00567328" w:rsidP="00567328">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567328">
        <w:rPr>
          <w:rFonts w:ascii="Times New Roman" w:eastAsia="Times New Roman" w:hAnsi="Times New Roman" w:cs="Times New Roman"/>
          <w:sz w:val="28"/>
          <w:szCs w:val="28"/>
          <w:lang w:eastAsia="pl-PL"/>
        </w:rPr>
        <w:t>Nauczyciel może sprawdzić wiedzę i umiejętności ucznia zdalnie, z wykorzystaniem dostępnych platform edukacyjnych i zasobów własnych.</w:t>
      </w:r>
    </w:p>
    <w:p w:rsidR="00567328" w:rsidRPr="00567328" w:rsidRDefault="00567328" w:rsidP="00567328">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567328">
        <w:rPr>
          <w:rFonts w:ascii="Times New Roman" w:eastAsia="Times New Roman" w:hAnsi="Times New Roman" w:cs="Times New Roman"/>
          <w:sz w:val="28"/>
          <w:szCs w:val="28"/>
          <w:lang w:eastAsia="pl-PL"/>
        </w:rPr>
        <w:t>Oceniane będzie: wiedza, umiejętności, obowiązkowość, terminowość i aktywność ucznia.</w:t>
      </w:r>
    </w:p>
    <w:p w:rsidR="00567328" w:rsidRPr="00567328" w:rsidRDefault="00567328" w:rsidP="00567328">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567328">
        <w:rPr>
          <w:rFonts w:ascii="Times New Roman" w:eastAsia="Times New Roman" w:hAnsi="Times New Roman" w:cs="Times New Roman"/>
          <w:sz w:val="28"/>
          <w:szCs w:val="28"/>
          <w:lang w:eastAsia="pl-PL"/>
        </w:rPr>
        <w:t>Na czas nauczania zdalnego zawiesza się nieprzygotowanie ucznia do zajęć.</w:t>
      </w:r>
    </w:p>
    <w:p w:rsidR="00567328" w:rsidRPr="00567328" w:rsidRDefault="00567328" w:rsidP="00567328">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567328">
        <w:rPr>
          <w:rFonts w:ascii="Times New Roman" w:eastAsia="Times New Roman" w:hAnsi="Times New Roman" w:cs="Times New Roman"/>
          <w:sz w:val="28"/>
          <w:szCs w:val="28"/>
          <w:lang w:eastAsia="pl-PL"/>
        </w:rPr>
        <w:t xml:space="preserve">Wagi ocen  w </w:t>
      </w:r>
      <w:r w:rsidR="00F1475A">
        <w:rPr>
          <w:rFonts w:ascii="Times New Roman" w:eastAsia="Times New Roman" w:hAnsi="Times New Roman" w:cs="Times New Roman"/>
          <w:sz w:val="28"/>
          <w:szCs w:val="28"/>
          <w:lang w:eastAsia="pl-PL"/>
        </w:rPr>
        <w:t>okresie nauki zdalnej wynoszą 1, całogodzinne prace klasowe- waga 2.</w:t>
      </w:r>
    </w:p>
    <w:p w:rsidR="00567328" w:rsidRPr="00567328" w:rsidRDefault="00567328" w:rsidP="00567328">
      <w:pPr>
        <w:numPr>
          <w:ilvl w:val="0"/>
          <w:numId w:val="4"/>
        </w:numPr>
        <w:spacing w:before="100" w:beforeAutospacing="1" w:after="100" w:afterAutospacing="1"/>
        <w:ind w:left="426" w:hanging="284"/>
        <w:jc w:val="both"/>
        <w:rPr>
          <w:rFonts w:ascii="Times New Roman" w:eastAsia="Times New Roman" w:hAnsi="Times New Roman" w:cs="Times New Roman"/>
          <w:sz w:val="28"/>
          <w:szCs w:val="28"/>
          <w:lang w:eastAsia="pl-PL"/>
        </w:rPr>
      </w:pPr>
      <w:r w:rsidRPr="00567328">
        <w:rPr>
          <w:rFonts w:ascii="Times New Roman" w:eastAsia="Times New Roman" w:hAnsi="Times New Roman" w:cs="Times New Roman"/>
          <w:sz w:val="28"/>
          <w:szCs w:val="28"/>
          <w:lang w:eastAsia="pl-PL"/>
        </w:rPr>
        <w:t xml:space="preserve"> Pozostałe przepisy PZO nie ulegają zmianie</w:t>
      </w:r>
      <w:r w:rsidR="003D0E4C">
        <w:rPr>
          <w:rFonts w:ascii="Times New Roman" w:eastAsia="Times New Roman" w:hAnsi="Times New Roman" w:cs="Times New Roman"/>
          <w:sz w:val="28"/>
          <w:szCs w:val="28"/>
          <w:lang w:eastAsia="pl-PL"/>
        </w:rPr>
        <w:t>.</w:t>
      </w:r>
    </w:p>
    <w:p w:rsidR="003012AD" w:rsidRDefault="003012AD" w:rsidP="003012AD">
      <w:pPr>
        <w:spacing w:before="240"/>
        <w:rPr>
          <w:rFonts w:ascii="Times New Roman" w:hAnsi="Times New Roman" w:cs="Times New Roman"/>
          <w:b/>
          <w:bCs/>
          <w:sz w:val="18"/>
          <w:szCs w:val="18"/>
        </w:rPr>
      </w:pPr>
    </w:p>
    <w:p w:rsidR="00F3402D" w:rsidRDefault="00F3402D" w:rsidP="00F3402D">
      <w:pPr>
        <w:rPr>
          <w:rFonts w:ascii="Times New Roman" w:eastAsia="Times New Roman" w:hAnsi="Times New Roman" w:cs="Times New Roman"/>
          <w:b/>
          <w:i/>
          <w:color w:val="FF0000"/>
          <w:sz w:val="28"/>
          <w:szCs w:val="28"/>
          <w:lang w:eastAsia="pl-PL"/>
        </w:rPr>
      </w:pPr>
      <w:r w:rsidRPr="000D5DEF">
        <w:rPr>
          <w:rFonts w:ascii="Times New Roman" w:eastAsia="Times New Roman" w:hAnsi="Times New Roman" w:cs="Times New Roman"/>
          <w:b/>
          <w:color w:val="FF0000"/>
          <w:sz w:val="28"/>
          <w:szCs w:val="28"/>
          <w:lang w:eastAsia="pl-PL"/>
        </w:rPr>
        <w:t>Wymagania programowe na poszczególne oceny przygotowane na podstawie treści zawartych w podstawie programowej, programie nauczania or</w:t>
      </w:r>
      <w:r w:rsidR="0076264F" w:rsidRPr="000D5DEF">
        <w:rPr>
          <w:rFonts w:ascii="Times New Roman" w:eastAsia="Times New Roman" w:hAnsi="Times New Roman" w:cs="Times New Roman"/>
          <w:b/>
          <w:color w:val="FF0000"/>
          <w:sz w:val="28"/>
          <w:szCs w:val="28"/>
          <w:lang w:eastAsia="pl-PL"/>
        </w:rPr>
        <w:t xml:space="preserve">az podręczniku dla klasy VII </w:t>
      </w:r>
      <w:r w:rsidRPr="000D5DEF">
        <w:rPr>
          <w:rFonts w:ascii="Times New Roman" w:eastAsia="Times New Roman" w:hAnsi="Times New Roman" w:cs="Times New Roman"/>
          <w:b/>
          <w:color w:val="FF0000"/>
          <w:sz w:val="28"/>
          <w:szCs w:val="28"/>
          <w:lang w:eastAsia="pl-PL"/>
        </w:rPr>
        <w:t xml:space="preserve"> szkoły podstawowej </w:t>
      </w:r>
      <w:r w:rsidR="00245A93">
        <w:rPr>
          <w:rFonts w:ascii="Times New Roman" w:eastAsia="Times New Roman" w:hAnsi="Times New Roman" w:cs="Times New Roman"/>
          <w:b/>
          <w:i/>
          <w:color w:val="FF0000"/>
          <w:sz w:val="28"/>
          <w:szCs w:val="28"/>
          <w:lang w:eastAsia="pl-PL"/>
        </w:rPr>
        <w:t>Spotkania z fizyką</w:t>
      </w:r>
    </w:p>
    <w:p w:rsidR="009D05C1" w:rsidRDefault="009D05C1" w:rsidP="00F3402D">
      <w:pPr>
        <w:rPr>
          <w:rFonts w:ascii="Times New Roman" w:eastAsia="Times New Roman" w:hAnsi="Times New Roman" w:cs="Times New Roman"/>
          <w:b/>
          <w:i/>
          <w:color w:val="FF0000"/>
          <w:sz w:val="28"/>
          <w:szCs w:val="28"/>
          <w:lang w:eastAsia="pl-PL"/>
        </w:rPr>
      </w:pPr>
    </w:p>
    <w:p w:rsidR="009D05C1" w:rsidRPr="009D05C1" w:rsidRDefault="009D05C1" w:rsidP="009D05C1">
      <w:pPr>
        <w:pStyle w:val="tekstglowny"/>
        <w:spacing w:after="113"/>
        <w:rPr>
          <w:rFonts w:ascii="Times New Roman" w:hAnsi="Times New Roman" w:cs="Times New Roman"/>
          <w:b/>
          <w:color w:val="943634" w:themeColor="accent2" w:themeShade="BF"/>
          <w:sz w:val="20"/>
          <w:szCs w:val="20"/>
        </w:rPr>
      </w:pPr>
      <w:proofErr w:type="spellStart"/>
      <w:r w:rsidRPr="009D05C1">
        <w:rPr>
          <w:rFonts w:ascii="Times New Roman" w:hAnsi="Times New Roman" w:cs="Times New Roman"/>
          <w:b/>
          <w:color w:val="943634" w:themeColor="accent2" w:themeShade="BF"/>
          <w:sz w:val="20"/>
          <w:szCs w:val="20"/>
        </w:rPr>
        <w:t>Symbolem</w:t>
      </w:r>
      <w:r w:rsidRPr="009D05C1">
        <w:rPr>
          <w:rFonts w:ascii="Times New Roman" w:hAnsi="Times New Roman" w:cs="Times New Roman"/>
          <w:b/>
          <w:color w:val="943634" w:themeColor="accent2" w:themeShade="BF"/>
          <w:sz w:val="20"/>
          <w:szCs w:val="20"/>
          <w:vertAlign w:val="superscript"/>
        </w:rPr>
        <w:t>R</w:t>
      </w:r>
      <w:proofErr w:type="spellEnd"/>
      <w:r w:rsidRPr="009D05C1">
        <w:rPr>
          <w:rFonts w:ascii="Times New Roman" w:hAnsi="Times New Roman" w:cs="Times New Roman"/>
          <w:b/>
          <w:color w:val="943634" w:themeColor="accent2" w:themeShade="BF"/>
          <w:sz w:val="20"/>
          <w:szCs w:val="20"/>
        </w:rPr>
        <w:t xml:space="preserve"> oznaczono treści spoza podstawy programowej</w:t>
      </w:r>
    </w:p>
    <w:p w:rsidR="009D05C1" w:rsidRPr="000D5DEF" w:rsidRDefault="009D05C1" w:rsidP="00F3402D">
      <w:pPr>
        <w:rPr>
          <w:rFonts w:ascii="Times New Roman" w:eastAsia="Times New Roman" w:hAnsi="Times New Roman" w:cs="Times New Roman"/>
          <w:b/>
          <w:color w:val="FF0000"/>
          <w:sz w:val="28"/>
          <w:szCs w:val="28"/>
          <w:lang w:eastAsia="pl-PL"/>
        </w:rPr>
      </w:pPr>
    </w:p>
    <w:p w:rsidR="00F3402D" w:rsidRPr="00F3402D" w:rsidRDefault="00F3402D" w:rsidP="003012AD">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 xml:space="preserve">Dział I: </w:t>
      </w:r>
      <w:r w:rsidR="00745728" w:rsidRPr="00745728">
        <w:rPr>
          <w:rFonts w:ascii="Times New Roman" w:eastAsia="Times New Roman" w:hAnsi="Times New Roman" w:cs="Times New Roman"/>
          <w:b/>
          <w:i/>
          <w:sz w:val="28"/>
          <w:szCs w:val="28"/>
          <w:u w:val="single"/>
          <w:lang w:eastAsia="pl-PL"/>
        </w:rPr>
        <w:t>I. PIERWSZE SPOTKANIE Z FIZYKĄ</w:t>
      </w:r>
    </w:p>
    <w:tbl>
      <w:tblPr>
        <w:tblStyle w:val="Tabela-Siatka"/>
        <w:tblW w:w="0" w:type="auto"/>
        <w:tblLook w:val="04A0"/>
      </w:tblPr>
      <w:tblGrid>
        <w:gridCol w:w="2651"/>
        <w:gridCol w:w="2651"/>
        <w:gridCol w:w="2652"/>
        <w:gridCol w:w="2652"/>
      </w:tblGrid>
      <w:tr w:rsidR="00F3402D" w:rsidTr="00DA0432">
        <w:tc>
          <w:tcPr>
            <w:tcW w:w="2651"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F3402D" w:rsidRPr="003F6023" w:rsidRDefault="00F3402D"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745728" w:rsidRPr="004413CF" w:rsidTr="004510A1">
        <w:trPr>
          <w:trHeight w:val="77"/>
        </w:trPr>
        <w:tc>
          <w:tcPr>
            <w:tcW w:w="2651" w:type="dxa"/>
          </w:tcPr>
          <w:p w:rsidR="00745728" w:rsidRPr="00745728" w:rsidRDefault="00745728" w:rsidP="00745728">
            <w:pPr>
              <w:pStyle w:val="tabelatresctabela"/>
              <w:rPr>
                <w:rFonts w:ascii="Times New Roman" w:hAnsi="Times New Roman" w:cs="Times New Roman"/>
                <w:b/>
                <w:sz w:val="20"/>
                <w:szCs w:val="20"/>
              </w:rPr>
            </w:pPr>
            <w:bookmarkStart w:id="0" w:name="_GoBack"/>
            <w:bookmarkEnd w:id="0"/>
            <w:r w:rsidRPr="00745728">
              <w:rPr>
                <w:rFonts w:ascii="Times New Roman" w:hAnsi="Times New Roman" w:cs="Times New Roman"/>
                <w:b/>
                <w:sz w:val="20"/>
                <w:szCs w:val="20"/>
              </w:rPr>
              <w:t>Uczeń:</w:t>
            </w:r>
          </w:p>
          <w:p w:rsidR="00745728" w:rsidRPr="00745728" w:rsidRDefault="00745728" w:rsidP="00423F05">
            <w:pPr>
              <w:pStyle w:val="tabelapunktytabela"/>
              <w:numPr>
                <w:ilvl w:val="0"/>
                <w:numId w:val="8"/>
              </w:numPr>
              <w:rPr>
                <w:rFonts w:ascii="Times New Roman" w:hAnsi="Times New Roman" w:cs="Times New Roman"/>
                <w:sz w:val="20"/>
                <w:szCs w:val="20"/>
              </w:rPr>
            </w:pPr>
            <w:r w:rsidRPr="00745728">
              <w:rPr>
                <w:rFonts w:ascii="Times New Roman" w:hAnsi="Times New Roman" w:cs="Times New Roman"/>
                <w:sz w:val="20"/>
                <w:szCs w:val="20"/>
              </w:rPr>
              <w:t>określa, czym zajmuje się fizyka</w:t>
            </w:r>
          </w:p>
          <w:p w:rsidR="00745728" w:rsidRPr="00745728" w:rsidRDefault="00745728" w:rsidP="00423F05">
            <w:pPr>
              <w:pStyle w:val="tabelapunktytabela"/>
              <w:numPr>
                <w:ilvl w:val="0"/>
                <w:numId w:val="8"/>
              </w:numPr>
              <w:rPr>
                <w:rFonts w:ascii="Times New Roman" w:hAnsi="Times New Roman" w:cs="Times New Roman"/>
                <w:sz w:val="20"/>
                <w:szCs w:val="20"/>
              </w:rPr>
            </w:pPr>
            <w:r w:rsidRPr="00745728">
              <w:rPr>
                <w:rFonts w:ascii="Times New Roman" w:hAnsi="Times New Roman" w:cs="Times New Roman"/>
                <w:sz w:val="20"/>
                <w:szCs w:val="20"/>
              </w:rPr>
              <w:t>wymienia podstawowe metody badań stosowane w fizyce</w:t>
            </w:r>
          </w:p>
          <w:p w:rsidR="00745728" w:rsidRPr="00745728" w:rsidRDefault="00745728" w:rsidP="00423F05">
            <w:pPr>
              <w:pStyle w:val="tabelapunktytabela"/>
              <w:numPr>
                <w:ilvl w:val="0"/>
                <w:numId w:val="8"/>
              </w:numPr>
              <w:rPr>
                <w:rFonts w:ascii="Times New Roman" w:hAnsi="Times New Roman" w:cs="Times New Roman"/>
                <w:sz w:val="20"/>
                <w:szCs w:val="20"/>
              </w:rPr>
            </w:pPr>
            <w:r w:rsidRPr="00745728">
              <w:rPr>
                <w:rFonts w:ascii="Times New Roman" w:hAnsi="Times New Roman" w:cs="Times New Roman"/>
                <w:sz w:val="20"/>
                <w:szCs w:val="20"/>
              </w:rPr>
              <w:t xml:space="preserve">rozróżnia pojęcia: ciało fizyczne i substancja </w:t>
            </w:r>
          </w:p>
          <w:p w:rsidR="00745728" w:rsidRPr="00745728" w:rsidRDefault="00745728" w:rsidP="00423F05">
            <w:pPr>
              <w:pStyle w:val="tabelapunktytabela"/>
              <w:numPr>
                <w:ilvl w:val="0"/>
                <w:numId w:val="8"/>
              </w:numPr>
              <w:rPr>
                <w:rFonts w:ascii="Times New Roman" w:hAnsi="Times New Roman" w:cs="Times New Roman"/>
                <w:sz w:val="20"/>
                <w:szCs w:val="20"/>
              </w:rPr>
            </w:pPr>
            <w:r w:rsidRPr="00745728">
              <w:rPr>
                <w:rFonts w:ascii="Times New Roman" w:hAnsi="Times New Roman" w:cs="Times New Roman"/>
                <w:sz w:val="20"/>
                <w:szCs w:val="20"/>
              </w:rPr>
              <w:t>oraz podaje odpowiednie przykłady</w:t>
            </w:r>
          </w:p>
          <w:p w:rsidR="00745728" w:rsidRPr="00745728" w:rsidRDefault="00745728" w:rsidP="00423F05">
            <w:pPr>
              <w:pStyle w:val="tabelapunktytabela"/>
              <w:numPr>
                <w:ilvl w:val="0"/>
                <w:numId w:val="10"/>
              </w:numPr>
              <w:rPr>
                <w:rFonts w:ascii="Times New Roman" w:hAnsi="Times New Roman" w:cs="Times New Roman"/>
                <w:sz w:val="20"/>
                <w:szCs w:val="20"/>
              </w:rPr>
            </w:pPr>
            <w:r w:rsidRPr="00745728">
              <w:rPr>
                <w:rFonts w:ascii="Times New Roman" w:hAnsi="Times New Roman" w:cs="Times New Roman"/>
                <w:sz w:val="20"/>
                <w:szCs w:val="20"/>
              </w:rPr>
              <w:t>przelicza jednostki czasu (sekunda, minuta, godzina)</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wybiera właściwe przyrządy pomiarowe (np. do pomiaru długości, czasu)</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oblicza wartość średnią </w:t>
            </w:r>
            <w:r w:rsidRPr="00745728">
              <w:rPr>
                <w:rFonts w:ascii="Times New Roman" w:hAnsi="Times New Roman" w:cs="Times New Roman"/>
                <w:sz w:val="20"/>
                <w:szCs w:val="20"/>
              </w:rPr>
              <w:lastRenderedPageBreak/>
              <w:t>wyników pomiaru (np. długości, czasu)</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wyodrębnia z tekstów, tabel i rysunków informacje kluczowe</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przestrzega zasad bezpieczeństwa podczas wykonywania obserwacji, pomiarów i doświadczeń</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wymienia i rozróżnia rodzaje oddziaływań (elektrostatyczne, grawitacyjne, magnetyczne, mechaniczne) oraz podaje przykłady oddziaływań </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podaje przykłady skutków oddziaływań w życiu codziennym</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posługuje się pojęciem siły jako miarą oddziaływań</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wykonuje doświadczenie (badanie rozciągania gumki lub sprężyny), korzystając z jego opisu</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posługuje się jednostką siły; wskazuje siłomierz jako przyrząd służący do pomiaru siły</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odróżnia wielkości skalarne (liczbowe) od wektorowych i podaje odpowiednie przykłady</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rozpoznaje i nazywa siłę ciężkości</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r w:rsidRPr="00745728">
              <w:rPr>
                <w:rFonts w:ascii="Times New Roman" w:hAnsi="Times New Roman" w:cs="Times New Roman"/>
                <w:sz w:val="20"/>
                <w:szCs w:val="20"/>
              </w:rPr>
              <w:t>rozpoznaje i nazywa siły ciężkości i sprężystości</w:t>
            </w:r>
          </w:p>
          <w:p w:rsidR="00745728" w:rsidRPr="00745728" w:rsidRDefault="00745728" w:rsidP="00423F05">
            <w:pPr>
              <w:pStyle w:val="tabelapunktytabela"/>
              <w:numPr>
                <w:ilvl w:val="0"/>
                <w:numId w:val="9"/>
              </w:numPr>
              <w:suppressAutoHyphens/>
              <w:rPr>
                <w:rFonts w:ascii="Times New Roman" w:hAnsi="Times New Roman" w:cs="Times New Roman"/>
                <w:sz w:val="20"/>
                <w:szCs w:val="20"/>
              </w:rPr>
            </w:pPr>
            <w:proofErr w:type="spellStart"/>
            <w:r w:rsidRPr="00745728">
              <w:rPr>
                <w:rFonts w:ascii="Times New Roman" w:hAnsi="Times New Roman" w:cs="Times New Roman"/>
                <w:sz w:val="20"/>
                <w:szCs w:val="20"/>
              </w:rPr>
              <w:t>rożróżnia</w:t>
            </w:r>
            <w:proofErr w:type="spellEnd"/>
            <w:r w:rsidRPr="00745728">
              <w:rPr>
                <w:rFonts w:ascii="Times New Roman" w:hAnsi="Times New Roman" w:cs="Times New Roman"/>
                <w:sz w:val="20"/>
                <w:szCs w:val="20"/>
              </w:rPr>
              <w:t xml:space="preserve"> siłę wypadkową i siłę równoważącą</w:t>
            </w:r>
          </w:p>
          <w:p w:rsidR="00745728" w:rsidRPr="00745728" w:rsidRDefault="00745728" w:rsidP="00423F05">
            <w:pPr>
              <w:pStyle w:val="tabelapunktytabela"/>
              <w:numPr>
                <w:ilvl w:val="0"/>
                <w:numId w:val="9"/>
              </w:numPr>
              <w:rPr>
                <w:rFonts w:ascii="Times New Roman" w:hAnsi="Times New Roman" w:cs="Times New Roman"/>
                <w:sz w:val="20"/>
                <w:szCs w:val="20"/>
              </w:rPr>
            </w:pPr>
            <w:r w:rsidRPr="00745728">
              <w:rPr>
                <w:rFonts w:ascii="Times New Roman" w:hAnsi="Times New Roman" w:cs="Times New Roman"/>
                <w:sz w:val="20"/>
                <w:szCs w:val="20"/>
              </w:rPr>
              <w:t>określa zachowanie się ciała w przypadku działania na nie sił równoważących się</w:t>
            </w:r>
          </w:p>
        </w:tc>
        <w:tc>
          <w:tcPr>
            <w:tcW w:w="2651"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11"/>
              </w:numPr>
              <w:ind w:right="113"/>
              <w:rPr>
                <w:rFonts w:ascii="Times New Roman" w:hAnsi="Times New Roman" w:cs="Times New Roman"/>
                <w:sz w:val="20"/>
                <w:szCs w:val="20"/>
              </w:rPr>
            </w:pPr>
            <w:r w:rsidRPr="00745728">
              <w:rPr>
                <w:rFonts w:ascii="Times New Roman" w:hAnsi="Times New Roman" w:cs="Times New Roman"/>
                <w:sz w:val="20"/>
                <w:szCs w:val="20"/>
              </w:rPr>
              <w:t>podaje przykłady powiązań fizyki z życiem codziennym, techniką, medycyną oraz innymi dziedzinami wiedzy</w:t>
            </w:r>
          </w:p>
          <w:p w:rsidR="00745728" w:rsidRPr="00745728" w:rsidRDefault="00745728" w:rsidP="00423F05">
            <w:pPr>
              <w:pStyle w:val="tabelapunktytabela"/>
              <w:numPr>
                <w:ilvl w:val="0"/>
                <w:numId w:val="11"/>
              </w:numPr>
              <w:ind w:right="113"/>
              <w:rPr>
                <w:rFonts w:ascii="Times New Roman" w:hAnsi="Times New Roman" w:cs="Times New Roman"/>
                <w:sz w:val="20"/>
                <w:szCs w:val="20"/>
              </w:rPr>
            </w:pPr>
            <w:r w:rsidRPr="00745728">
              <w:rPr>
                <w:rFonts w:ascii="Times New Roman" w:hAnsi="Times New Roman" w:cs="Times New Roman"/>
                <w:sz w:val="20"/>
                <w:szCs w:val="20"/>
              </w:rPr>
              <w:t>rozróżnia pojęcia: obserwacja, pomiar, doświadczenie</w:t>
            </w:r>
          </w:p>
          <w:p w:rsidR="00745728" w:rsidRPr="00745728" w:rsidRDefault="00745728" w:rsidP="00423F05">
            <w:pPr>
              <w:pStyle w:val="tabelapunktytabela"/>
              <w:numPr>
                <w:ilvl w:val="0"/>
                <w:numId w:val="11"/>
              </w:numPr>
              <w:suppressAutoHyphens/>
              <w:ind w:right="113"/>
              <w:rPr>
                <w:rFonts w:ascii="Times New Roman" w:hAnsi="Times New Roman" w:cs="Times New Roman"/>
                <w:sz w:val="20"/>
                <w:szCs w:val="20"/>
              </w:rPr>
            </w:pPr>
            <w:r w:rsidRPr="00745728">
              <w:rPr>
                <w:rFonts w:ascii="Times New Roman" w:hAnsi="Times New Roman" w:cs="Times New Roman"/>
                <w:sz w:val="20"/>
                <w:szCs w:val="20"/>
              </w:rPr>
              <w:t>rozróżnia pojęcia: obserwacja, pomiar, doświadczenie</w:t>
            </w:r>
          </w:p>
          <w:p w:rsidR="00745728" w:rsidRPr="00745728" w:rsidRDefault="00745728" w:rsidP="00423F05">
            <w:pPr>
              <w:pStyle w:val="tabelapolpauz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 xml:space="preserve">wyjaśnia, co to są wielkości fizyczne i na czym polegają pomiary wielkości fizycznych; rozróżnia </w:t>
            </w:r>
            <w:r w:rsidRPr="00745728">
              <w:rPr>
                <w:rFonts w:ascii="Times New Roman" w:hAnsi="Times New Roman" w:cs="Times New Roman"/>
                <w:sz w:val="20"/>
                <w:szCs w:val="20"/>
              </w:rPr>
              <w:lastRenderedPageBreak/>
              <w:t>pojęcia wielkość fizyczna i jednostka danej wielkości</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charakteryzuje układ jednostek SI</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(mikro-, mili-, centy-, </w:t>
            </w:r>
            <w:proofErr w:type="spellStart"/>
            <w:r w:rsidRPr="00745728">
              <w:rPr>
                <w:rFonts w:ascii="Times New Roman" w:hAnsi="Times New Roman" w:cs="Times New Roman"/>
                <w:sz w:val="20"/>
                <w:szCs w:val="20"/>
              </w:rPr>
              <w:t>hekto</w:t>
            </w:r>
            <w:proofErr w:type="spellEnd"/>
            <w:r w:rsidRPr="00745728">
              <w:rPr>
                <w:rFonts w:ascii="Times New Roman" w:hAnsi="Times New Roman" w:cs="Times New Roman"/>
                <w:sz w:val="20"/>
                <w:szCs w:val="20"/>
              </w:rPr>
              <w:t>-, kilo-, mega-)</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przeprowadza wybrane pomiary i doświadczenia, korzystając z ich opisów (np. pomiar długości ołówka, czasu staczania się ciała po pochylni)</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wyjaśnia, dlaczego żaden pomiar nie jest idealnie dokładny i co to jest niepewność pomiarowa oraz uzasadnia, że dokładność wyniku pomiaru nie może być większa niż dokładność przyrządu pomiarowego</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wyjaśnia, w jakim celu powtarza się pomiar kilka razy, a następnie z uzyskanych wyników oblicza średnią</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wyjaśnia, co to są cyfry znaczące</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zaokrągla wartości wielkości fizycznych do podanej liczby cyfr znaczących</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wykazuje na przykładach, że oddziaływania są wzajemne</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wymienia i rozróżnia skutki oddziaływań (statyczne i dynamiczne)</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odróżnia oddziaływania bezpośrednie i na odległość, podaje odpowiednie przykłady tych oddziaływań</w:t>
            </w:r>
          </w:p>
          <w:p w:rsidR="00745728" w:rsidRPr="00745728" w:rsidRDefault="00745728" w:rsidP="00423F05">
            <w:pPr>
              <w:pStyle w:val="tabelapunktytabela"/>
              <w:numPr>
                <w:ilvl w:val="0"/>
                <w:numId w:val="11"/>
              </w:numPr>
              <w:rPr>
                <w:rFonts w:ascii="Times New Roman" w:hAnsi="Times New Roman" w:cs="Times New Roman"/>
                <w:sz w:val="20"/>
                <w:szCs w:val="20"/>
              </w:rPr>
            </w:pPr>
            <w:r w:rsidRPr="00745728">
              <w:rPr>
                <w:rFonts w:ascii="Times New Roman" w:hAnsi="Times New Roman" w:cs="Times New Roman"/>
                <w:sz w:val="20"/>
                <w:szCs w:val="20"/>
              </w:rPr>
              <w:t xml:space="preserve">stosuje </w:t>
            </w:r>
            <w:proofErr w:type="spellStart"/>
            <w:r w:rsidRPr="00745728">
              <w:rPr>
                <w:rFonts w:ascii="Times New Roman" w:hAnsi="Times New Roman" w:cs="Times New Roman"/>
                <w:sz w:val="20"/>
                <w:szCs w:val="20"/>
              </w:rPr>
              <w:t>pojącie</w:t>
            </w:r>
            <w:proofErr w:type="spellEnd"/>
            <w:r w:rsidRPr="00745728">
              <w:rPr>
                <w:rFonts w:ascii="Times New Roman" w:hAnsi="Times New Roman" w:cs="Times New Roman"/>
                <w:sz w:val="20"/>
                <w:szCs w:val="20"/>
              </w:rPr>
              <w:t xml:space="preserve"> siły jako działania skierowanego (wektor); wskazuje wartość, kierunek i zwrot wektora siły</w:t>
            </w:r>
          </w:p>
          <w:p w:rsidR="00745728" w:rsidRPr="00745728" w:rsidRDefault="00745728" w:rsidP="00423F05">
            <w:pPr>
              <w:pStyle w:val="tabelapunktytabela"/>
              <w:numPr>
                <w:ilvl w:val="0"/>
                <w:numId w:val="11"/>
              </w:numPr>
              <w:ind w:right="113"/>
              <w:rPr>
                <w:rFonts w:ascii="Times New Roman" w:hAnsi="Times New Roman" w:cs="Times New Roman"/>
                <w:sz w:val="20"/>
                <w:szCs w:val="20"/>
              </w:rPr>
            </w:pPr>
            <w:r w:rsidRPr="00745728">
              <w:rPr>
                <w:rFonts w:ascii="Times New Roman" w:hAnsi="Times New Roman" w:cs="Times New Roman"/>
                <w:sz w:val="20"/>
                <w:szCs w:val="20"/>
              </w:rPr>
              <w:t>przedstawia siłę graficznie (rysuje wektor siły)</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 xml:space="preserve">doświadczalnie wyznacza wartość siły za pomocą siłomierza albo wagi </w:t>
            </w:r>
            <w:r w:rsidRPr="00745728">
              <w:rPr>
                <w:rFonts w:ascii="Times New Roman" w:hAnsi="Times New Roman" w:cs="Times New Roman"/>
                <w:sz w:val="20"/>
                <w:szCs w:val="20"/>
              </w:rPr>
              <w:lastRenderedPageBreak/>
              <w:t>analogowej lub cyfrowej (mierzy wartość siły za pomocą siłomierza)</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zapisuje wynik pomiaru siły wraz z jej jednostką oraz z uwzględnieniem informacji o niepewności</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wyznacza i rysuje siłę wypadkową dla dwóch sił o jednakowych kierunkach</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opisuje i rysuje siły, które się równoważą</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określa cechy siły wypadkowej dwóch sił działających wzdłuż tej samej prostej i siły równoważącej inną siłę</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podaje przykłady sił wypadkowych i równoważących się z życia codziennego</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14"/>
              </w:numPr>
              <w:rPr>
                <w:rFonts w:ascii="Times New Roman" w:hAnsi="Times New Roman" w:cs="Times New Roman"/>
                <w:sz w:val="20"/>
                <w:szCs w:val="20"/>
              </w:rPr>
            </w:pPr>
            <w:r w:rsidRPr="00745728">
              <w:rPr>
                <w:rFonts w:ascii="Times New Roman" w:hAnsi="Times New Roman" w:cs="Times New Roman"/>
                <w:sz w:val="20"/>
                <w:szCs w:val="20"/>
              </w:rPr>
              <w:t>badanie różnego rodzaju oddziaływań,</w:t>
            </w:r>
          </w:p>
          <w:p w:rsidR="00745728" w:rsidRPr="00745728" w:rsidRDefault="00745728" w:rsidP="00423F05">
            <w:pPr>
              <w:pStyle w:val="tabelapunktytabela"/>
              <w:numPr>
                <w:ilvl w:val="1"/>
                <w:numId w:val="14"/>
              </w:numPr>
              <w:suppressAutoHyphens/>
              <w:ind w:right="113"/>
              <w:rPr>
                <w:rFonts w:ascii="Times New Roman" w:hAnsi="Times New Roman" w:cs="Times New Roman"/>
                <w:sz w:val="20"/>
                <w:szCs w:val="20"/>
              </w:rPr>
            </w:pPr>
            <w:r w:rsidRPr="00745728">
              <w:rPr>
                <w:rFonts w:ascii="Times New Roman" w:hAnsi="Times New Roman" w:cs="Times New Roman"/>
                <w:sz w:val="20"/>
                <w:szCs w:val="20"/>
              </w:rPr>
              <w:t>badanie cech sił, wyznaczanie średniej siły,</w:t>
            </w:r>
          </w:p>
          <w:p w:rsidR="00745728" w:rsidRPr="00745728" w:rsidRDefault="00745728" w:rsidP="00423F05">
            <w:pPr>
              <w:pStyle w:val="tabelapolpauzytabela"/>
              <w:numPr>
                <w:ilvl w:val="1"/>
                <w:numId w:val="14"/>
              </w:numPr>
              <w:rPr>
                <w:rFonts w:ascii="Times New Roman" w:hAnsi="Times New Roman" w:cs="Times New Roman"/>
                <w:sz w:val="20"/>
                <w:szCs w:val="20"/>
              </w:rPr>
            </w:pPr>
            <w:r w:rsidRPr="00745728">
              <w:rPr>
                <w:rFonts w:ascii="Times New Roman" w:hAnsi="Times New Roman" w:cs="Times New Roman"/>
                <w:sz w:val="20"/>
                <w:szCs w:val="20"/>
              </w:rPr>
              <w:t>wyznaczanie siły wypadkowej i siły równoważącej za pomocą siłomierza, korzystając z opisów doświadczeń</w:t>
            </w:r>
          </w:p>
          <w:p w:rsidR="00745728" w:rsidRPr="00745728" w:rsidRDefault="00745728" w:rsidP="00423F05">
            <w:pPr>
              <w:pStyle w:val="tabelapunktytabela"/>
              <w:numPr>
                <w:ilvl w:val="0"/>
                <w:numId w:val="12"/>
              </w:numPr>
              <w:rPr>
                <w:rFonts w:ascii="Times New Roman" w:hAnsi="Times New Roman" w:cs="Times New Roman"/>
                <w:sz w:val="20"/>
                <w:szCs w:val="20"/>
              </w:rPr>
            </w:pPr>
            <w:r w:rsidRPr="00745728">
              <w:rPr>
                <w:rFonts w:ascii="Times New Roman" w:hAnsi="Times New Roman" w:cs="Times New Roman"/>
                <w:sz w:val="20"/>
                <w:szCs w:val="20"/>
              </w:rPr>
              <w:t>opisuje przebieg przeprowadzonego doświadczenia (wyróżnia kluczowe kroki i sposób postępowania, wskazuje rolę użytych przyrządów, ilustruje wyniki)</w:t>
            </w:r>
          </w:p>
          <w:p w:rsidR="00745728" w:rsidRPr="00745728" w:rsidRDefault="00745728" w:rsidP="00423F05">
            <w:pPr>
              <w:pStyle w:val="tabelapunktytabela"/>
              <w:numPr>
                <w:ilvl w:val="0"/>
                <w:numId w:val="13"/>
              </w:numPr>
              <w:rPr>
                <w:rFonts w:ascii="Times New Roman" w:hAnsi="Times New Roman" w:cs="Times New Roman"/>
                <w:sz w:val="20"/>
                <w:szCs w:val="20"/>
              </w:rPr>
            </w:pPr>
            <w:r w:rsidRPr="00745728">
              <w:rPr>
                <w:rFonts w:ascii="Times New Roman" w:hAnsi="Times New Roman" w:cs="Times New Roman"/>
                <w:sz w:val="20"/>
                <w:szCs w:val="20"/>
              </w:rPr>
              <w:t xml:space="preserve">wyodrębnia z tekstów i rysunków informacje kluczowe dla opisywanego problemu </w:t>
            </w:r>
          </w:p>
          <w:p w:rsidR="00745728" w:rsidRPr="00745728" w:rsidRDefault="00745728" w:rsidP="00423F05">
            <w:pPr>
              <w:pStyle w:val="tabelapunktytabela"/>
              <w:numPr>
                <w:ilvl w:val="0"/>
                <w:numId w:val="13"/>
              </w:numPr>
              <w:suppressAutoHyphens/>
              <w:ind w:right="113"/>
              <w:rPr>
                <w:rFonts w:ascii="Times New Roman" w:hAnsi="Times New Roman" w:cs="Times New Roman"/>
                <w:sz w:val="20"/>
                <w:szCs w:val="20"/>
              </w:rPr>
            </w:pPr>
            <w:r w:rsidRPr="00745728">
              <w:rPr>
                <w:rFonts w:ascii="Times New Roman" w:hAnsi="Times New Roman" w:cs="Times New Roman"/>
                <w:sz w:val="20"/>
                <w:szCs w:val="20"/>
              </w:rPr>
              <w:t xml:space="preserve">rozwiązuje proste zadania dotyczące treści rozdziału: </w:t>
            </w:r>
            <w:r w:rsidRPr="00745728">
              <w:rPr>
                <w:rFonts w:ascii="Times New Roman" w:hAnsi="Times New Roman" w:cs="Times New Roman"/>
                <w:i/>
                <w:iCs/>
                <w:sz w:val="20"/>
                <w:szCs w:val="20"/>
              </w:rPr>
              <w:t>Pierwsze spotkanie z fizyką</w:t>
            </w:r>
          </w:p>
          <w:p w:rsidR="00745728" w:rsidRPr="00745728" w:rsidRDefault="00745728" w:rsidP="00423F05">
            <w:pPr>
              <w:pStyle w:val="tabelapolpauzytabela"/>
              <w:numPr>
                <w:ilvl w:val="0"/>
                <w:numId w:val="13"/>
              </w:numPr>
              <w:rPr>
                <w:rFonts w:ascii="Times New Roman" w:hAnsi="Times New Roman" w:cs="Times New Roman"/>
                <w:sz w:val="20"/>
                <w:szCs w:val="20"/>
              </w:rPr>
            </w:pPr>
            <w:r w:rsidRPr="00745728">
              <w:rPr>
                <w:rFonts w:ascii="Times New Roman" w:hAnsi="Times New Roman" w:cs="Times New Roman"/>
                <w:sz w:val="20"/>
                <w:szCs w:val="20"/>
              </w:rPr>
              <w:t>wyznaczanie siły wypadkowej i siły równoważącej za pomocą siłomierza, korzystając z opisów doświadczeń</w:t>
            </w:r>
          </w:p>
          <w:p w:rsidR="00745728" w:rsidRPr="00745728" w:rsidRDefault="00745728" w:rsidP="00423F05">
            <w:pPr>
              <w:pStyle w:val="tabelapunktytabela"/>
              <w:numPr>
                <w:ilvl w:val="0"/>
                <w:numId w:val="13"/>
              </w:numPr>
              <w:rPr>
                <w:rFonts w:ascii="Times New Roman" w:hAnsi="Times New Roman" w:cs="Times New Roman"/>
                <w:sz w:val="20"/>
                <w:szCs w:val="20"/>
              </w:rPr>
            </w:pPr>
            <w:r w:rsidRPr="00745728">
              <w:rPr>
                <w:rFonts w:ascii="Times New Roman" w:hAnsi="Times New Roman" w:cs="Times New Roman"/>
                <w:sz w:val="20"/>
                <w:szCs w:val="20"/>
              </w:rPr>
              <w:t xml:space="preserve">opisuje przebieg przeprowadzonego </w:t>
            </w:r>
            <w:r w:rsidRPr="00745728">
              <w:rPr>
                <w:rFonts w:ascii="Times New Roman" w:hAnsi="Times New Roman" w:cs="Times New Roman"/>
                <w:sz w:val="20"/>
                <w:szCs w:val="20"/>
              </w:rPr>
              <w:lastRenderedPageBreak/>
              <w:t>doświadczenia (wyróżnia kluczowe kroki i sposób postępowania, wskazuje rolę użytych przyrządów, ilustruje wyniki)</w:t>
            </w:r>
          </w:p>
          <w:p w:rsidR="00745728" w:rsidRPr="00745728" w:rsidRDefault="00745728" w:rsidP="00423F05">
            <w:pPr>
              <w:pStyle w:val="tabeladzialtabela"/>
              <w:numPr>
                <w:ilvl w:val="0"/>
                <w:numId w:val="16"/>
              </w:numPr>
              <w:ind w:right="-5"/>
              <w:jc w:val="left"/>
              <w:rPr>
                <w:rFonts w:ascii="Times New Roman" w:hAnsi="Times New Roman" w:cs="Times New Roman"/>
                <w:sz w:val="20"/>
                <w:szCs w:val="20"/>
              </w:rPr>
            </w:pPr>
            <w:r w:rsidRPr="00745728">
              <w:rPr>
                <w:rFonts w:ascii="Times New Roman" w:hAnsi="Times New Roman" w:cs="Times New Roman"/>
                <w:sz w:val="20"/>
                <w:szCs w:val="20"/>
              </w:rPr>
              <w:t>wyodrębnia z tekstów i rysunków informacje</w:t>
            </w:r>
            <w:r>
              <w:rPr>
                <w:rFonts w:ascii="Times New Roman" w:hAnsi="Times New Roman" w:cs="Times New Roman"/>
                <w:sz w:val="20"/>
                <w:szCs w:val="20"/>
              </w:rPr>
              <w:t xml:space="preserve"> </w:t>
            </w:r>
            <w:r w:rsidRPr="00745728">
              <w:rPr>
                <w:rFonts w:ascii="Times New Roman" w:hAnsi="Times New Roman" w:cs="Times New Roman"/>
                <w:sz w:val="20"/>
                <w:szCs w:val="20"/>
              </w:rPr>
              <w:t>kluczowe dla opisywanego problemu</w:t>
            </w:r>
          </w:p>
          <w:p w:rsidR="00745728" w:rsidRPr="00745728" w:rsidRDefault="00745728" w:rsidP="00423F05">
            <w:pPr>
              <w:pStyle w:val="tabelapunktytabela"/>
              <w:numPr>
                <w:ilvl w:val="0"/>
                <w:numId w:val="11"/>
              </w:numPr>
              <w:ind w:right="113"/>
              <w:rPr>
                <w:rFonts w:ascii="Times New Roman" w:hAnsi="Times New Roman" w:cs="Times New Roman"/>
                <w:sz w:val="20"/>
                <w:szCs w:val="20"/>
              </w:rPr>
            </w:pPr>
            <w:r w:rsidRPr="00745728">
              <w:rPr>
                <w:rFonts w:ascii="Times New Roman" w:hAnsi="Times New Roman" w:cs="Times New Roman"/>
                <w:sz w:val="20"/>
                <w:szCs w:val="20"/>
              </w:rPr>
              <w:t xml:space="preserve">rozwiązuje proste zadania dotyczące treści rozdziału: </w:t>
            </w:r>
            <w:r w:rsidRPr="00745728">
              <w:rPr>
                <w:rFonts w:ascii="Times New Roman" w:hAnsi="Times New Roman" w:cs="Times New Roman"/>
                <w:i/>
                <w:iCs/>
                <w:sz w:val="20"/>
                <w:szCs w:val="20"/>
              </w:rPr>
              <w:t>Pierwsze spotkanie z fizyką</w:t>
            </w:r>
          </w:p>
        </w:tc>
        <w:tc>
          <w:tcPr>
            <w:tcW w:w="2652"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18"/>
              </w:numPr>
              <w:suppressAutoHyphens/>
              <w:rPr>
                <w:rFonts w:ascii="Times New Roman" w:hAnsi="Times New Roman" w:cs="Times New Roman"/>
                <w:sz w:val="20"/>
                <w:szCs w:val="20"/>
              </w:rPr>
            </w:pPr>
            <w:r w:rsidRPr="00745728">
              <w:rPr>
                <w:rFonts w:ascii="Times New Roman" w:hAnsi="Times New Roman" w:cs="Times New Roman"/>
                <w:sz w:val="20"/>
                <w:szCs w:val="20"/>
              </w:rPr>
              <w:t>podaje przykłady wielkości fizycznych wraz z ich jednostkami w układzie SI; zapisuje podstawowe wielkości fizyczne (posługując się odpowiednimi symbolami) wraz z jednostkami (długość, masa, temperatura,</w:t>
            </w:r>
            <w:r>
              <w:rPr>
                <w:rFonts w:ascii="Times New Roman" w:hAnsi="Times New Roman" w:cs="Times New Roman"/>
                <w:sz w:val="20"/>
                <w:szCs w:val="20"/>
              </w:rPr>
              <w:t xml:space="preserve"> </w:t>
            </w:r>
            <w:r w:rsidRPr="00745728">
              <w:rPr>
                <w:rFonts w:ascii="Times New Roman" w:hAnsi="Times New Roman" w:cs="Times New Roman"/>
                <w:sz w:val="20"/>
                <w:szCs w:val="20"/>
              </w:rPr>
              <w:t>czas)</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szacuje rząd wielkości spodziewanego wyniku pomiaru, np. długości, czasu</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wskazuje czynniki istotne </w:t>
            </w:r>
            <w:r w:rsidRPr="00745728">
              <w:rPr>
                <w:rFonts w:ascii="Times New Roman" w:hAnsi="Times New Roman" w:cs="Times New Roman"/>
                <w:sz w:val="20"/>
                <w:szCs w:val="20"/>
              </w:rPr>
              <w:lastRenderedPageBreak/>
              <w:t>i nieistotne dla wyniku pomiaru lub doświadczenia</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niepewności pomiarowej; zapisuje wynik pomiaru wraz z jego jednostką oraz z uwzględnieniem informacji o niepewności </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wykonuje obliczenia i zapisuje wynik zgodnie z zasadami zaokrąglania oraz zachowaniem liczby cyfr znaczących wynikającej z dokładności pomiaru lub danych</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klasyfikuje</w:t>
            </w:r>
            <w:proofErr w:type="spellEnd"/>
            <w:r w:rsidRPr="00745728">
              <w:rPr>
                <w:rFonts w:ascii="Times New Roman" w:hAnsi="Times New Roman" w:cs="Times New Roman"/>
                <w:sz w:val="20"/>
                <w:szCs w:val="20"/>
              </w:rPr>
              <w:t xml:space="preserve"> podstawowe oddziaływania występujące w przyrodzie</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opisuje różne rodzaje oddziaływań</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wyjaśnia, na czym polega wzajemność oddziaływań</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porównuje siły na podstawie ich wektorów</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oblicza średnią siłę i zapisuje wynik zgodnie z zasadami zaokrąglania oraz zachowaniem liczby cyfr znaczących wynikającej z dokładności pomiaru lub danych</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buduje prosty siłomierz i wyznacza przy jego użyciu wartość siły, korzystając z opisu doświadczenia</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szacuje rząd wielkości spodziewanego wyniku pomiaru siły</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wyznacza i rysuje siłę wypadkową dla kilku sił o jednakowych kierunkach; określa jej cechy</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określa cechy siły wypadkowej kilku (więcej niż dwóch) sił działających wzdłuż tej samej prostej</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rozwiązuje zadania bardziej złożone, ale typowe dotyczące treści rozdziału: </w:t>
            </w:r>
            <w:r w:rsidRPr="00745728">
              <w:rPr>
                <w:rFonts w:ascii="Times New Roman" w:hAnsi="Times New Roman" w:cs="Times New Roman"/>
                <w:i/>
                <w:iCs/>
                <w:sz w:val="20"/>
                <w:szCs w:val="20"/>
              </w:rPr>
              <w:t xml:space="preserve">Pierwsze spotkanie z fizyką </w:t>
            </w:r>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selekcjonuje informacje uzyskane z różnych źródeł, np. na lekcji, z podręcznika, z literatury </w:t>
            </w:r>
            <w:r w:rsidRPr="00745728">
              <w:rPr>
                <w:rFonts w:ascii="Times New Roman" w:hAnsi="Times New Roman" w:cs="Times New Roman"/>
                <w:sz w:val="20"/>
                <w:szCs w:val="20"/>
              </w:rPr>
              <w:lastRenderedPageBreak/>
              <w:t>popularnonaukowej, z </w:t>
            </w:r>
            <w:proofErr w:type="spellStart"/>
            <w:r w:rsidRPr="00745728">
              <w:rPr>
                <w:rFonts w:ascii="Times New Roman" w:hAnsi="Times New Roman" w:cs="Times New Roman"/>
                <w:sz w:val="20"/>
                <w:szCs w:val="20"/>
              </w:rPr>
              <w:t>internetu</w:t>
            </w:r>
            <w:proofErr w:type="spellEnd"/>
          </w:p>
          <w:p w:rsidR="00745728" w:rsidRPr="00745728" w:rsidRDefault="00745728" w:rsidP="00423F05">
            <w:pPr>
              <w:pStyle w:val="tabelapunktytabela"/>
              <w:numPr>
                <w:ilvl w:val="0"/>
                <w:numId w:val="15"/>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posługuje się informacjami pochodzącymi z analizy tekstu: </w:t>
            </w:r>
            <w:r w:rsidRPr="00745728">
              <w:rPr>
                <w:rFonts w:ascii="Times New Roman" w:hAnsi="Times New Roman" w:cs="Times New Roman"/>
                <w:i/>
                <w:iCs/>
                <w:sz w:val="20"/>
                <w:szCs w:val="20"/>
              </w:rPr>
              <w:t xml:space="preserve">Jak mierzono czas i jak mierzy się go obecnie </w:t>
            </w:r>
            <w:r w:rsidRPr="00745728">
              <w:rPr>
                <w:rFonts w:ascii="Times New Roman" w:hAnsi="Times New Roman" w:cs="Times New Roman"/>
                <w:sz w:val="20"/>
                <w:szCs w:val="20"/>
              </w:rPr>
              <w:t>lub innego</w:t>
            </w:r>
          </w:p>
          <w:p w:rsidR="00745728" w:rsidRPr="00745728" w:rsidRDefault="00745728" w:rsidP="00745728">
            <w:pPr>
              <w:pStyle w:val="tabelapunktytabela"/>
              <w:suppressAutoHyphens/>
              <w:ind w:left="0" w:firstLine="0"/>
              <w:rPr>
                <w:rFonts w:ascii="Times New Roman" w:hAnsi="Times New Roman" w:cs="Times New Roman"/>
                <w:sz w:val="20"/>
                <w:szCs w:val="20"/>
              </w:rPr>
            </w:pPr>
          </w:p>
        </w:tc>
        <w:tc>
          <w:tcPr>
            <w:tcW w:w="2652"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t>podaje przykłady osiągnięć fizyków cennych dla rozwoju cywilizacji (współczesnej techniki i technologii)</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t>wyznacza niepewność pomiarową przy pomiarach wielokrotnych</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t>przewiduje skutki różnego rodzaju oddziaływań</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t>podaje przykłady rodzajów i skutków oddziaływań (bezpośrednich i na odległość) inne niż poznane na lekcji</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lastRenderedPageBreak/>
              <w:t xml:space="preserve">szacuje niepewność pomiarową wyznaczonej wartości średniej siły </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t>buduje siłomierz według własnego projektu i wyznacza przy jego użyciu wartość siły</w:t>
            </w:r>
          </w:p>
          <w:p w:rsidR="00745728" w:rsidRPr="00745728" w:rsidRDefault="00745728" w:rsidP="00423F05">
            <w:pPr>
              <w:pStyle w:val="tabelapunktytabela"/>
              <w:numPr>
                <w:ilvl w:val="0"/>
                <w:numId w:val="17"/>
              </w:numPr>
              <w:suppressAutoHyphens/>
              <w:rPr>
                <w:rFonts w:ascii="Times New Roman" w:hAnsi="Times New Roman" w:cs="Times New Roman"/>
                <w:sz w:val="20"/>
                <w:szCs w:val="20"/>
              </w:rPr>
            </w:pPr>
            <w:r w:rsidRPr="00745728">
              <w:rPr>
                <w:rFonts w:ascii="Times New Roman" w:hAnsi="Times New Roman" w:cs="Times New Roman"/>
                <w:sz w:val="20"/>
                <w:szCs w:val="20"/>
              </w:rPr>
              <w:t>wyznacza i rysuje siłę równoważącą kilka sił działających wzdłuż tej samej prostej o różnych zwrotach, określa jej cechy</w:t>
            </w:r>
          </w:p>
          <w:p w:rsidR="00745728" w:rsidRPr="00745728" w:rsidRDefault="00745728" w:rsidP="00423F05">
            <w:pPr>
              <w:pStyle w:val="tabelapunktytabela"/>
              <w:numPr>
                <w:ilvl w:val="0"/>
                <w:numId w:val="17"/>
              </w:numPr>
              <w:rPr>
                <w:rFonts w:ascii="Times New Roman" w:hAnsi="Times New Roman" w:cs="Times New Roman"/>
                <w:sz w:val="20"/>
                <w:szCs w:val="20"/>
              </w:rPr>
            </w:pPr>
            <w:r w:rsidRPr="00745728">
              <w:rPr>
                <w:rFonts w:ascii="Times New Roman" w:hAnsi="Times New Roman" w:cs="Times New Roman"/>
                <w:sz w:val="20"/>
                <w:szCs w:val="20"/>
              </w:rPr>
              <w:t xml:space="preserve">rozwiązuje zadania złożone, nietypowe dotyczące treści rozdziału: </w:t>
            </w:r>
            <w:r w:rsidRPr="00745728">
              <w:rPr>
                <w:rFonts w:ascii="Times New Roman" w:hAnsi="Times New Roman" w:cs="Times New Roman"/>
                <w:i/>
                <w:iCs/>
                <w:sz w:val="20"/>
                <w:szCs w:val="20"/>
              </w:rPr>
              <w:t>Pierwsze spotkanie z fizyką</w:t>
            </w:r>
          </w:p>
        </w:tc>
      </w:tr>
    </w:tbl>
    <w:p w:rsidR="00F3402D" w:rsidRPr="004413CF" w:rsidRDefault="00F3402D" w:rsidP="00F3402D">
      <w:pPr>
        <w:rPr>
          <w:b/>
          <w:bCs/>
        </w:rPr>
      </w:pPr>
    </w:p>
    <w:p w:rsidR="00745728" w:rsidRDefault="00745728" w:rsidP="00BC5738">
      <w:pPr>
        <w:spacing w:before="240"/>
        <w:rPr>
          <w:rFonts w:ascii="Times New Roman" w:eastAsia="Times New Roman" w:hAnsi="Times New Roman" w:cs="Times New Roman"/>
          <w:b/>
          <w:i/>
          <w:sz w:val="28"/>
          <w:szCs w:val="28"/>
          <w:u w:val="single"/>
          <w:lang w:eastAsia="pl-PL"/>
        </w:rPr>
      </w:pPr>
    </w:p>
    <w:p w:rsidR="00745728" w:rsidRDefault="00745728" w:rsidP="00BC5738">
      <w:pPr>
        <w:spacing w:before="240"/>
        <w:rPr>
          <w:rFonts w:ascii="Times New Roman" w:eastAsia="Times New Roman" w:hAnsi="Times New Roman" w:cs="Times New Roman"/>
          <w:b/>
          <w:i/>
          <w:sz w:val="28"/>
          <w:szCs w:val="28"/>
          <w:u w:val="single"/>
          <w:lang w:eastAsia="pl-PL"/>
        </w:rPr>
      </w:pPr>
    </w:p>
    <w:p w:rsidR="00BC5738" w:rsidRPr="00F3402D" w:rsidRDefault="00BC5738" w:rsidP="00BC5738">
      <w:pPr>
        <w:spacing w:before="240"/>
        <w:rPr>
          <w:rFonts w:ascii="Times New Roman" w:eastAsia="Times New Roman" w:hAnsi="Times New Roman" w:cs="Times New Roman"/>
          <w:b/>
          <w:i/>
          <w:sz w:val="28"/>
          <w:szCs w:val="28"/>
          <w:u w:val="single"/>
          <w:lang w:eastAsia="pl-PL"/>
        </w:rPr>
      </w:pPr>
      <w:r w:rsidRPr="00BC5738">
        <w:rPr>
          <w:rFonts w:ascii="Times New Roman" w:eastAsia="Times New Roman" w:hAnsi="Times New Roman" w:cs="Times New Roman"/>
          <w:b/>
          <w:i/>
          <w:sz w:val="28"/>
          <w:szCs w:val="28"/>
          <w:u w:val="single"/>
          <w:lang w:eastAsia="pl-PL"/>
        </w:rPr>
        <w:t xml:space="preserve">Dział II: </w:t>
      </w:r>
      <w:r w:rsidR="00745728" w:rsidRPr="0011106B">
        <w:rPr>
          <w:b/>
        </w:rPr>
        <w:t xml:space="preserve">. </w:t>
      </w:r>
      <w:r w:rsidR="00745728" w:rsidRPr="00745728">
        <w:rPr>
          <w:rFonts w:ascii="Times New Roman" w:eastAsia="Times New Roman" w:hAnsi="Times New Roman" w:cs="Times New Roman"/>
          <w:b/>
          <w:i/>
          <w:sz w:val="28"/>
          <w:szCs w:val="28"/>
          <w:u w:val="single"/>
          <w:lang w:eastAsia="pl-PL"/>
        </w:rPr>
        <w:t>WŁAŚCIWOŚCI I BUDOWA MATERII</w:t>
      </w:r>
    </w:p>
    <w:tbl>
      <w:tblPr>
        <w:tblStyle w:val="Tabela-Siatka"/>
        <w:tblW w:w="0" w:type="auto"/>
        <w:tblLook w:val="04A0"/>
      </w:tblPr>
      <w:tblGrid>
        <w:gridCol w:w="2651"/>
        <w:gridCol w:w="2651"/>
        <w:gridCol w:w="2652"/>
        <w:gridCol w:w="2652"/>
      </w:tblGrid>
      <w:tr w:rsidR="00BC5738" w:rsidTr="00DA0432">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745728" w:rsidTr="00DA0432">
        <w:tc>
          <w:tcPr>
            <w:tcW w:w="2651"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t>Uczeń:</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 xml:space="preserve">podaje przykłady zjawisk świadczące o cząsteczkowej budowie materii </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posługuje się pojęciem napięcia powierzchniowego</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podaje przykłady występowania napięcia powierzchniowego wody</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określa wpływ detergentu na napięcie powierzchniowe wody</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wymienia czynniki zmniejszające napięcie powierzchniowe wody i wskazuje sposoby ich wykorzystywania w codziennym życiu człowieka</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rozróżnia trzy stany skupienia substancji; podaje przykłady ciał stałych, cieczy, gazów</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rozróżnia substancje kruche, sprężyste i plastyczne; podaje przykłady ciał plastycznych, sprężystych, kruchych</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masy oraz jej jednostkami, podaje jej jednostkę </w:t>
            </w:r>
            <w:r w:rsidRPr="00745728">
              <w:rPr>
                <w:rFonts w:ascii="Times New Roman" w:hAnsi="Times New Roman" w:cs="Times New Roman"/>
                <w:sz w:val="20"/>
                <w:szCs w:val="20"/>
              </w:rPr>
              <w:lastRenderedPageBreak/>
              <w:t>w układzie SI</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rozróżnia pojęcia: masa, ciężar ciała</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posługuje się pojęciem siły ciężkości, podaje wzór na ciężar</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określa pojęcie gęstości; podaje związek gęstości z masą i objętością oraz jednostkę gęstości w układzie SI</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posługuje się tabelami wielkości fizycznych w celu odszukania gęstości substancji; porównuje gęstości substancji</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wyodrębnia z tekstów, tabel i rysunków informacje kluczowe</w:t>
            </w:r>
          </w:p>
          <w:p w:rsidR="00745728" w:rsidRPr="00745728" w:rsidRDefault="00745728" w:rsidP="00423F05">
            <w:pPr>
              <w:pStyle w:val="tabelapunktytabela"/>
              <w:numPr>
                <w:ilvl w:val="0"/>
                <w:numId w:val="19"/>
              </w:numPr>
              <w:rPr>
                <w:rFonts w:ascii="Times New Roman" w:hAnsi="Times New Roman" w:cs="Times New Roman"/>
                <w:sz w:val="20"/>
                <w:szCs w:val="20"/>
              </w:rPr>
            </w:pPr>
            <w:r w:rsidRPr="00745728">
              <w:rPr>
                <w:rFonts w:ascii="Times New Roman" w:hAnsi="Times New Roman" w:cs="Times New Roman"/>
                <w:sz w:val="20"/>
                <w:szCs w:val="20"/>
              </w:rPr>
              <w:t>mierzy: długość, masę, objętość cieczy; wyznacza objętość dowolnego ciała za pomocą cylindra miarowego</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przeprowadza doświadczenie (badanie zależności wskazania siłomierza od masy obciążników), korzystając z jego opisu; opisuje wyniki i formułuje wnioski</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opisuje przebieg przeprowadzonych doświadczeń</w:t>
            </w:r>
          </w:p>
        </w:tc>
        <w:tc>
          <w:tcPr>
            <w:tcW w:w="2651"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podaje podstawowe założenia cząsteczkowej teorii budowy materii</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podaje</w:t>
            </w:r>
            <w:proofErr w:type="spellEnd"/>
            <w:r w:rsidRPr="00745728">
              <w:rPr>
                <w:rFonts w:ascii="Times New Roman" w:hAnsi="Times New Roman" w:cs="Times New Roman"/>
                <w:sz w:val="20"/>
                <w:szCs w:val="20"/>
              </w:rPr>
              <w:t xml:space="preserve"> przykłady zjawiska dyfuzji w przyrodzie i w życiu codziennym</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posługuje się pojęciem oddziaływań międzycząsteczkowych; odróżnia siły spójności od sił przylegania, rozpoznaje i opisuje te siły</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wskazuje w otaczającej rzeczywistości przykłady zjawisk opisywanych za pomocą oddziaływań międzycząsteczkowych (sił spójności i przylegania)</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wyjaśnia napięcie powierzchniowe jako skutek działania sił spójności</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doświadczalnie demonstruje zjawisko napięcia powierzchniowego, korzystając z opisu</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ilustruje istnienie sił spójności i w tym kontekście opisuje zjawisko napięcia powierzchniowego (na wybranym przykładzie)</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lastRenderedPageBreak/>
              <w:t>ilustruje działanie sił spójności na przykładzie mechanizmu tworzenia się kropli; tłumaczy formowanie się kropli w kontekście istnienia sił spójności</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charakteryzuje ciała sprężyste, plastyczne i kruche; posługuje się pojęciem siły sprężystości</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opisuje budowę mikroskopową ciał stałych, cieczy i gazów (strukturę mikroskopową substancji w różnych jej fazach)</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określa i porównuje właściwości ciał stałych, cieczy i gazów</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analizuje różnice gęstości (ułożenia cząsteczek) substancji w różnych stanach skupienia wynikające z budowy mikroskopowej ciał stałych, cieczy i gazów</w:t>
            </w:r>
          </w:p>
          <w:p w:rsidR="00745728" w:rsidRPr="00745728" w:rsidRDefault="00745728" w:rsidP="00423F05">
            <w:pPr>
              <w:pStyle w:val="tabelapunktytabela"/>
              <w:numPr>
                <w:ilvl w:val="0"/>
                <w:numId w:val="20"/>
              </w:numPr>
              <w:rPr>
                <w:rFonts w:ascii="Times New Roman" w:hAnsi="Times New Roman" w:cs="Times New Roman"/>
                <w:sz w:val="20"/>
                <w:szCs w:val="20"/>
              </w:rPr>
            </w:pPr>
            <w:r w:rsidRPr="00745728">
              <w:rPr>
                <w:rFonts w:ascii="Times New Roman" w:hAnsi="Times New Roman" w:cs="Times New Roman"/>
                <w:sz w:val="20"/>
                <w:szCs w:val="20"/>
              </w:rPr>
              <w:t xml:space="preserve">stosuje do obliczeń związek między siłą </w:t>
            </w:r>
            <w:proofErr w:type="spellStart"/>
            <w:r w:rsidRPr="00745728">
              <w:rPr>
                <w:rFonts w:ascii="Times New Roman" w:hAnsi="Times New Roman" w:cs="Times New Roman"/>
                <w:sz w:val="20"/>
                <w:szCs w:val="20"/>
              </w:rPr>
              <w:t>ciężkości,masą</w:t>
            </w:r>
            <w:proofErr w:type="spellEnd"/>
            <w:r w:rsidRPr="00745728">
              <w:rPr>
                <w:rFonts w:ascii="Times New Roman" w:hAnsi="Times New Roman" w:cs="Times New Roman"/>
                <w:sz w:val="20"/>
                <w:szCs w:val="20"/>
              </w:rPr>
              <w:t xml:space="preserve"> i przyspieszeniem grawitacyjnym </w:t>
            </w:r>
          </w:p>
          <w:p w:rsidR="00745728" w:rsidRPr="00745728" w:rsidRDefault="00745728" w:rsidP="00423F05">
            <w:pPr>
              <w:pStyle w:val="tabelapunktytabela"/>
              <w:numPr>
                <w:ilvl w:val="0"/>
                <w:numId w:val="21"/>
              </w:numPr>
              <w:suppressAutoHyphens/>
              <w:rPr>
                <w:rFonts w:ascii="Times New Roman" w:hAnsi="Times New Roman" w:cs="Times New Roman"/>
                <w:sz w:val="20"/>
                <w:szCs w:val="20"/>
              </w:rPr>
            </w:pPr>
            <w:r w:rsidRPr="00745728">
              <w:rPr>
                <w:rFonts w:ascii="Times New Roman" w:hAnsi="Times New Roman" w:cs="Times New Roman"/>
                <w:sz w:val="20"/>
                <w:szCs w:val="20"/>
              </w:rPr>
              <w:t>oblicza i zapisuje wynik zgodnie z zasadami zaokrąglania oraz zachowaniem liczby cyfr znaczących wynikającej z dokładności danych</w:t>
            </w:r>
          </w:p>
          <w:p w:rsidR="00745728" w:rsidRPr="00745728" w:rsidRDefault="00745728" w:rsidP="00423F05">
            <w:pPr>
              <w:pStyle w:val="tabelapunktytabela"/>
              <w:numPr>
                <w:ilvl w:val="0"/>
                <w:numId w:val="21"/>
              </w:numPr>
              <w:suppressAutoHyphens/>
              <w:rPr>
                <w:rFonts w:ascii="Times New Roman" w:hAnsi="Times New Roman" w:cs="Times New Roman"/>
                <w:sz w:val="20"/>
                <w:szCs w:val="20"/>
              </w:rPr>
            </w:pPr>
            <w:r w:rsidRPr="00745728">
              <w:rPr>
                <w:rFonts w:ascii="Times New Roman" w:hAnsi="Times New Roman" w:cs="Times New Roman"/>
                <w:sz w:val="20"/>
                <w:szCs w:val="20"/>
              </w:rPr>
              <w:t>posługuje się pojęciem gęstości oraz jej jednostkami</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stosuje do obliczeń związek gęstości z masą i objętością</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wyjaśnia, dlaczego ciała zbudowane z różnych substancji mają różną gęstość</w:t>
            </w:r>
          </w:p>
          <w:p w:rsidR="00745728" w:rsidRPr="00745728" w:rsidRDefault="00745728" w:rsidP="00423F05">
            <w:pPr>
              <w:pStyle w:val="tabelapunktytabela"/>
              <w:numPr>
                <w:ilvl w:val="0"/>
                <w:numId w:val="21"/>
              </w:numPr>
              <w:suppressAutoHyphens/>
              <w:rPr>
                <w:rFonts w:ascii="Times New Roman" w:hAnsi="Times New Roman" w:cs="Times New Roman"/>
                <w:sz w:val="20"/>
                <w:szCs w:val="20"/>
              </w:rPr>
            </w:pPr>
            <w:r w:rsidRPr="00745728">
              <w:rPr>
                <w:rFonts w:ascii="Times New Roman" w:hAnsi="Times New Roman" w:cs="Times New Roman"/>
                <w:sz w:val="20"/>
                <w:szCs w:val="20"/>
              </w:rPr>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(mikro-, mili-, centy-, </w:t>
            </w:r>
            <w:proofErr w:type="spellStart"/>
            <w:r w:rsidRPr="00745728">
              <w:rPr>
                <w:rFonts w:ascii="Times New Roman" w:hAnsi="Times New Roman" w:cs="Times New Roman"/>
                <w:sz w:val="20"/>
                <w:szCs w:val="20"/>
              </w:rPr>
              <w:t>dm</w:t>
            </w:r>
            <w:proofErr w:type="spellEnd"/>
            <w:r w:rsidRPr="00745728">
              <w:rPr>
                <w:rFonts w:ascii="Times New Roman" w:hAnsi="Times New Roman" w:cs="Times New Roman"/>
                <w:sz w:val="20"/>
                <w:szCs w:val="20"/>
              </w:rPr>
              <w:t>-, kilo-, mega-); przelicza jednostki: masy, ciężaru, gęstości</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 xml:space="preserve">rozpoznaje zależność rosnącą bądź malejącą na podstawie danych (wyników doświadczenia); rozpoznaje </w:t>
            </w:r>
            <w:r w:rsidRPr="00745728">
              <w:rPr>
                <w:rFonts w:ascii="Times New Roman" w:hAnsi="Times New Roman" w:cs="Times New Roman"/>
                <w:sz w:val="20"/>
                <w:szCs w:val="20"/>
              </w:rPr>
              <w:lastRenderedPageBreak/>
              <w:t>proporcjonalność prostą oraz posługuje się proporcjonalnością prostą</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 xml:space="preserve">wyodrębnia z tekstów lub rysunków informacje kluczowe dla opisywanego zjawiska bądź problemu </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22"/>
              </w:numPr>
              <w:rPr>
                <w:rFonts w:ascii="Times New Roman" w:hAnsi="Times New Roman" w:cs="Times New Roman"/>
                <w:sz w:val="20"/>
                <w:szCs w:val="20"/>
              </w:rPr>
            </w:pPr>
            <w:r w:rsidRPr="00745728">
              <w:rPr>
                <w:rFonts w:ascii="Times New Roman" w:hAnsi="Times New Roman" w:cs="Times New Roman"/>
                <w:sz w:val="20"/>
                <w:szCs w:val="20"/>
              </w:rPr>
              <w:t>wykazanie cząsteczkowej budowy materii,</w:t>
            </w:r>
          </w:p>
          <w:p w:rsidR="00745728" w:rsidRPr="00745728" w:rsidRDefault="00745728" w:rsidP="00423F05">
            <w:pPr>
              <w:pStyle w:val="tabelapolpauzytabela"/>
              <w:numPr>
                <w:ilvl w:val="1"/>
                <w:numId w:val="22"/>
              </w:numPr>
              <w:rPr>
                <w:rFonts w:ascii="Times New Roman" w:hAnsi="Times New Roman" w:cs="Times New Roman"/>
                <w:sz w:val="20"/>
                <w:szCs w:val="20"/>
              </w:rPr>
            </w:pPr>
            <w:r w:rsidRPr="00745728">
              <w:rPr>
                <w:rFonts w:ascii="Times New Roman" w:hAnsi="Times New Roman" w:cs="Times New Roman"/>
                <w:sz w:val="20"/>
                <w:szCs w:val="20"/>
              </w:rPr>
              <w:t>badanie właściwości ciał stałych, cieczy i gazów,</w:t>
            </w:r>
          </w:p>
          <w:p w:rsidR="00745728" w:rsidRPr="00745728" w:rsidRDefault="00745728" w:rsidP="00423F05">
            <w:pPr>
              <w:pStyle w:val="tabelapolpauzytabela"/>
              <w:numPr>
                <w:ilvl w:val="1"/>
                <w:numId w:val="22"/>
              </w:numPr>
              <w:rPr>
                <w:rFonts w:ascii="Times New Roman" w:hAnsi="Times New Roman" w:cs="Times New Roman"/>
                <w:sz w:val="20"/>
                <w:szCs w:val="20"/>
              </w:rPr>
            </w:pPr>
            <w:r w:rsidRPr="00745728">
              <w:rPr>
                <w:rFonts w:ascii="Times New Roman" w:hAnsi="Times New Roman" w:cs="Times New Roman"/>
                <w:sz w:val="20"/>
                <w:szCs w:val="20"/>
              </w:rPr>
              <w:t>wykazanie istnienia oddziaływań międzycząsteczkowych,</w:t>
            </w:r>
          </w:p>
          <w:p w:rsidR="00745728" w:rsidRPr="00745728" w:rsidRDefault="00745728" w:rsidP="00423F05">
            <w:pPr>
              <w:pStyle w:val="tabelapolpauzytabela"/>
              <w:numPr>
                <w:ilvl w:val="1"/>
                <w:numId w:val="22"/>
              </w:numPr>
              <w:rPr>
                <w:rFonts w:ascii="Times New Roman" w:hAnsi="Times New Roman" w:cs="Times New Roman"/>
                <w:sz w:val="20"/>
                <w:szCs w:val="20"/>
              </w:rPr>
            </w:pPr>
            <w:r w:rsidRPr="00745728">
              <w:rPr>
                <w:rFonts w:ascii="Times New Roman" w:hAnsi="Times New Roman" w:cs="Times New Roman"/>
                <w:sz w:val="20"/>
                <w:szCs w:val="20"/>
              </w:rPr>
              <w:t xml:space="preserve">wyznaczanie gęstości substancji, z jakiej wykonany jest przedmiot o kształcie regularnym za pomocą wagi i przymiaru lub o nieregularnym kształcie za pomocą wagi, cieczy i cylindra miarowego oraz wyznaczanie gęstości cieczy za pomocą wagi i cylindra miarowego, </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korzystając z opisów doświadczeń i przestrzegając zasad bezpieczeństwa; przedstawia wyniki i formułuje wnioski</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opisuje przebieg doświadczenia; wyróżnia kluczowe kroki i sposób postępowania oraz wskazuje rolę użytych przyrządów</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posługuje się pojęciem niepewności pomiarowej; zapisuje wynik pomiaru wraz z jego jednostką oraz z uwzględnieniem informacji o niepewności</w:t>
            </w:r>
          </w:p>
          <w:p w:rsidR="00745728" w:rsidRPr="00745728" w:rsidRDefault="00745728" w:rsidP="00423F05">
            <w:pPr>
              <w:pStyle w:val="tabelapunktytabela"/>
              <w:numPr>
                <w:ilvl w:val="0"/>
                <w:numId w:val="21"/>
              </w:numPr>
              <w:rPr>
                <w:rFonts w:ascii="Times New Roman" w:hAnsi="Times New Roman" w:cs="Times New Roman"/>
                <w:sz w:val="20"/>
                <w:szCs w:val="20"/>
              </w:rPr>
            </w:pPr>
            <w:r w:rsidRPr="00745728">
              <w:rPr>
                <w:rFonts w:ascii="Times New Roman" w:hAnsi="Times New Roman" w:cs="Times New Roman"/>
                <w:sz w:val="20"/>
                <w:szCs w:val="20"/>
              </w:rPr>
              <w:t xml:space="preserve">rozwiązuje typowe zadania lub problemy dotyczące treści rozdziału: </w:t>
            </w:r>
            <w:r w:rsidRPr="00745728">
              <w:rPr>
                <w:rFonts w:ascii="Times New Roman" w:hAnsi="Times New Roman" w:cs="Times New Roman"/>
                <w:i/>
                <w:iCs/>
                <w:sz w:val="20"/>
                <w:szCs w:val="20"/>
              </w:rPr>
              <w:t>Właściwości i budowa materii</w:t>
            </w:r>
            <w:r w:rsidRPr="00745728">
              <w:rPr>
                <w:rFonts w:ascii="Times New Roman" w:hAnsi="Times New Roman" w:cs="Times New Roman"/>
                <w:sz w:val="20"/>
                <w:szCs w:val="20"/>
              </w:rPr>
              <w:t xml:space="preserve"> (stosuje związek między siłą ciężkości, masą i przyspieszeniem grawitacyjnym oraz korzysta ze związku </w:t>
            </w:r>
            <w:r w:rsidRPr="00745728">
              <w:rPr>
                <w:rFonts w:ascii="Times New Roman" w:hAnsi="Times New Roman" w:cs="Times New Roman"/>
                <w:sz w:val="20"/>
                <w:szCs w:val="20"/>
              </w:rPr>
              <w:lastRenderedPageBreak/>
              <w:t>gęstości z masą i objętością)</w:t>
            </w:r>
          </w:p>
        </w:tc>
        <w:tc>
          <w:tcPr>
            <w:tcW w:w="2652"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posługuje się pojęciem hipotezy</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wyjaśnia zjawisko zmiany objętości cieczy w wyniku mieszania się, opierając się na doświadczeniu modelowym</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wyjaśnia</w:t>
            </w:r>
            <w:proofErr w:type="spellEnd"/>
            <w:r w:rsidRPr="00745728">
              <w:rPr>
                <w:rFonts w:ascii="Times New Roman" w:hAnsi="Times New Roman" w:cs="Times New Roman"/>
                <w:sz w:val="20"/>
                <w:szCs w:val="20"/>
              </w:rPr>
              <w:t>, na czym polega zjawisko dyfuzji i od czego zależy jego szybkość</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wymienia</w:t>
            </w:r>
            <w:proofErr w:type="spellEnd"/>
            <w:r w:rsidRPr="00745728">
              <w:rPr>
                <w:rFonts w:ascii="Times New Roman" w:hAnsi="Times New Roman" w:cs="Times New Roman"/>
                <w:sz w:val="20"/>
                <w:szCs w:val="20"/>
              </w:rPr>
              <w:t xml:space="preserve"> rodzaje menisków; opisuje występowanie menisku jako skutek oddziaływań międzycząsteczkowych</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na</w:t>
            </w:r>
            <w:proofErr w:type="spellEnd"/>
            <w:r w:rsidRPr="00745728">
              <w:rPr>
                <w:rFonts w:ascii="Times New Roman" w:hAnsi="Times New Roman" w:cs="Times New Roman"/>
                <w:sz w:val="20"/>
                <w:szCs w:val="20"/>
              </w:rPr>
              <w:t xml:space="preserve"> podstawie widocznego menisku danej cieczy w cienkiej rurce określa, czy większe są siły przylegania czy siły spójności</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wyjaśnia, że podział na ciała sprężyste, plastyczne i kruche jest podziałem nieostrym; posługuje się pojęciem twardości minerałów</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analizuje różnice w budowie mikroskopowej ciał stałych, cieczy i gazów; posługuje się pojęciem powierzchni swobodnej</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lastRenderedPageBreak/>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 xml:space="preserve">wyznacza masę ciała za pomocą wagi laboratoryjnej; szacuje rząd wielkości spodziewanego wyniku </w:t>
            </w:r>
          </w:p>
          <w:p w:rsidR="00745728" w:rsidRPr="00745728" w:rsidRDefault="00745728" w:rsidP="00423F05">
            <w:pPr>
              <w:pStyle w:val="tabelapunktytabela"/>
              <w:numPr>
                <w:ilvl w:val="0"/>
                <w:numId w:val="23"/>
              </w:numPr>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24"/>
              </w:numPr>
              <w:rPr>
                <w:rFonts w:ascii="Times New Roman" w:hAnsi="Times New Roman" w:cs="Times New Roman"/>
                <w:sz w:val="20"/>
                <w:szCs w:val="20"/>
              </w:rPr>
            </w:pPr>
            <w:r w:rsidRPr="00745728">
              <w:rPr>
                <w:rFonts w:ascii="Times New Roman" w:hAnsi="Times New Roman" w:cs="Times New Roman"/>
                <w:sz w:val="20"/>
                <w:szCs w:val="20"/>
              </w:rPr>
              <w:t>badanie wpływu detergentu na napięcie powierzchniowe,</w:t>
            </w:r>
          </w:p>
          <w:p w:rsidR="00745728" w:rsidRPr="00745728" w:rsidRDefault="00745728" w:rsidP="00423F05">
            <w:pPr>
              <w:pStyle w:val="tabelapolpauzytabela"/>
              <w:numPr>
                <w:ilvl w:val="1"/>
                <w:numId w:val="24"/>
              </w:numPr>
              <w:rPr>
                <w:rFonts w:ascii="Times New Roman" w:hAnsi="Times New Roman" w:cs="Times New Roman"/>
                <w:sz w:val="20"/>
                <w:szCs w:val="20"/>
              </w:rPr>
            </w:pPr>
            <w:r w:rsidRPr="00745728">
              <w:rPr>
                <w:rFonts w:ascii="Times New Roman" w:hAnsi="Times New Roman" w:cs="Times New Roman"/>
                <w:sz w:val="20"/>
                <w:szCs w:val="20"/>
              </w:rPr>
              <w:t>badanie, od czego zależy kształt kropli,</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korzystając z opisów doświadczeń i przestrzegając zasad bezpieczeństwa; formułuje wnioski</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planuje doświadczenia związane z wyznaczeniem gęstości cieczy oraz ciał stałych o regularnych i nieregularnych kształtach</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szacuje wyniki pomiarów; ocenia wyniki doświadczeń, porównując wyznaczone gęstości z odpowiednimi wartościami tabelarycznymi</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 xml:space="preserve">rozwiązuje zadania (lub problemy) bardziej złożone, ale typowe, dotyczące treści rozdziału: </w:t>
            </w:r>
            <w:r w:rsidRPr="00745728">
              <w:rPr>
                <w:rFonts w:ascii="Times New Roman" w:hAnsi="Times New Roman" w:cs="Times New Roman"/>
                <w:i/>
                <w:iCs/>
                <w:sz w:val="20"/>
                <w:szCs w:val="20"/>
              </w:rPr>
              <w:t>Właściwości i budowa materii</w:t>
            </w:r>
            <w:r w:rsidRPr="00745728">
              <w:rPr>
                <w:rFonts w:ascii="Times New Roman" w:hAnsi="Times New Roman" w:cs="Times New Roman"/>
                <w:sz w:val="20"/>
                <w:szCs w:val="20"/>
              </w:rPr>
              <w:t xml:space="preserve"> (z zastosowaniem związku między siłą ciężkości, masą i przyspieszeniem grawitacyjnym (wzoru na ciężar) oraz ze związku gęstości z masą i objętością)</w:t>
            </w:r>
          </w:p>
        </w:tc>
        <w:tc>
          <w:tcPr>
            <w:tcW w:w="2652" w:type="dxa"/>
          </w:tcPr>
          <w:p w:rsidR="00745728" w:rsidRPr="00745728" w:rsidRDefault="00745728" w:rsidP="00745728">
            <w:pPr>
              <w:pStyle w:val="tabelatresctabela"/>
              <w:ind w:left="170"/>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uzasadnia kształt spadającej kropli wody</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projektuje i przeprowadza doświadczenia (inne niż opisane w podręczniku) wykazujące cząsteczkową budowę materii</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projektuje i wykonuje doświadczenie potwierdzające istnienie napięcia powierzchniowego wody</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projektuje i wykonuje doświadczenia wykazujące właściwości ciał stałych, cieczy i gazów</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 xml:space="preserve">projektuje doświadczenia związane z wyznaczeniem gęstości cieczy oraz ciał stałych o regularnych i nieregularnych kształtach </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 xml:space="preserve">rozwiązuje nietypowe (złożone) zadania, (lub problemy) dotyczące treści rozdziału: </w:t>
            </w:r>
            <w:r w:rsidRPr="00745728">
              <w:rPr>
                <w:rFonts w:ascii="Times New Roman" w:hAnsi="Times New Roman" w:cs="Times New Roman"/>
                <w:i/>
                <w:iCs/>
                <w:sz w:val="20"/>
                <w:szCs w:val="20"/>
              </w:rPr>
              <w:t>Właściwości i budowa materii</w:t>
            </w:r>
            <w:r w:rsidRPr="00745728">
              <w:rPr>
                <w:rFonts w:ascii="Times New Roman" w:hAnsi="Times New Roman" w:cs="Times New Roman"/>
                <w:sz w:val="20"/>
                <w:szCs w:val="20"/>
              </w:rPr>
              <w:t xml:space="preserve"> (z zastosowaniem związku między siłą ciężkości, masą i przyspieszeniem grawitacyjnym (wzoru na ciężar) oraz związku gęstości z masą </w:t>
            </w:r>
            <w:r w:rsidRPr="00745728">
              <w:rPr>
                <w:rFonts w:ascii="Times New Roman" w:hAnsi="Times New Roman" w:cs="Times New Roman"/>
                <w:sz w:val="20"/>
                <w:szCs w:val="20"/>
              </w:rPr>
              <w:lastRenderedPageBreak/>
              <w:t>i objętością)</w:t>
            </w:r>
          </w:p>
          <w:p w:rsidR="00745728" w:rsidRPr="00745728" w:rsidRDefault="00745728" w:rsidP="00423F05">
            <w:pPr>
              <w:pStyle w:val="tabelapunktytabela"/>
              <w:numPr>
                <w:ilvl w:val="0"/>
                <w:numId w:val="25"/>
              </w:numPr>
              <w:rPr>
                <w:rFonts w:ascii="Times New Roman" w:hAnsi="Times New Roman" w:cs="Times New Roman"/>
                <w:sz w:val="20"/>
                <w:szCs w:val="20"/>
              </w:rPr>
            </w:pPr>
            <w:r w:rsidRPr="00745728">
              <w:rPr>
                <w:rFonts w:ascii="Times New Roman" w:hAnsi="Times New Roman" w:cs="Times New Roman"/>
                <w:sz w:val="20"/>
                <w:szCs w:val="20"/>
              </w:rPr>
              <w:t xml:space="preserve">realizuje projekt: </w:t>
            </w:r>
            <w:r w:rsidRPr="00745728">
              <w:rPr>
                <w:rFonts w:ascii="Times New Roman" w:hAnsi="Times New Roman" w:cs="Times New Roman"/>
                <w:i/>
                <w:iCs/>
                <w:sz w:val="20"/>
                <w:szCs w:val="20"/>
              </w:rPr>
              <w:t>Woda – białe bogactwo</w:t>
            </w:r>
            <w:r w:rsidRPr="00745728">
              <w:rPr>
                <w:rFonts w:ascii="Times New Roman" w:hAnsi="Times New Roman" w:cs="Times New Roman"/>
                <w:sz w:val="20"/>
                <w:szCs w:val="20"/>
              </w:rPr>
              <w:t xml:space="preserve"> (lub inny związany z treściami rozdziału: </w:t>
            </w:r>
            <w:r w:rsidRPr="00745728">
              <w:rPr>
                <w:rFonts w:ascii="Times New Roman" w:hAnsi="Times New Roman" w:cs="Times New Roman"/>
                <w:i/>
                <w:iCs/>
                <w:sz w:val="20"/>
                <w:szCs w:val="20"/>
              </w:rPr>
              <w:t>Właściwości i budowa materii</w:t>
            </w:r>
            <w:r w:rsidRPr="00745728">
              <w:rPr>
                <w:rFonts w:ascii="Times New Roman" w:hAnsi="Times New Roman" w:cs="Times New Roman"/>
                <w:sz w:val="20"/>
                <w:szCs w:val="20"/>
              </w:rPr>
              <w:t>))</w:t>
            </w:r>
          </w:p>
        </w:tc>
      </w:tr>
    </w:tbl>
    <w:p w:rsidR="00BC5738" w:rsidRDefault="00BC5738" w:rsidP="003012AD">
      <w:pPr>
        <w:rPr>
          <w:b/>
          <w:bCs/>
        </w:rPr>
      </w:pPr>
    </w:p>
    <w:p w:rsidR="00BC5738" w:rsidRPr="00F3402D" w:rsidRDefault="00BC5738" w:rsidP="00BC5738">
      <w:pPr>
        <w:spacing w:before="240"/>
        <w:rPr>
          <w:rFonts w:ascii="Times New Roman" w:eastAsia="Times New Roman" w:hAnsi="Times New Roman" w:cs="Times New Roman"/>
          <w:b/>
          <w:i/>
          <w:sz w:val="28"/>
          <w:szCs w:val="28"/>
          <w:u w:val="single"/>
          <w:lang w:eastAsia="pl-PL"/>
        </w:rPr>
      </w:pPr>
      <w:r w:rsidRPr="00BC5738">
        <w:rPr>
          <w:rFonts w:ascii="Times New Roman" w:eastAsia="Times New Roman" w:hAnsi="Times New Roman" w:cs="Times New Roman"/>
          <w:b/>
          <w:i/>
          <w:sz w:val="28"/>
          <w:szCs w:val="28"/>
          <w:u w:val="single"/>
          <w:lang w:eastAsia="pl-PL"/>
        </w:rPr>
        <w:t>Dział II</w:t>
      </w:r>
      <w:r>
        <w:rPr>
          <w:rFonts w:ascii="Times New Roman" w:eastAsia="Times New Roman" w:hAnsi="Times New Roman" w:cs="Times New Roman"/>
          <w:b/>
          <w:i/>
          <w:sz w:val="28"/>
          <w:szCs w:val="28"/>
          <w:u w:val="single"/>
          <w:lang w:eastAsia="pl-PL"/>
        </w:rPr>
        <w:t>I</w:t>
      </w:r>
      <w:r w:rsidRPr="00BC5738">
        <w:rPr>
          <w:rFonts w:ascii="Times New Roman" w:eastAsia="Times New Roman" w:hAnsi="Times New Roman" w:cs="Times New Roman"/>
          <w:b/>
          <w:i/>
          <w:sz w:val="28"/>
          <w:szCs w:val="28"/>
          <w:u w:val="single"/>
          <w:lang w:eastAsia="pl-PL"/>
        </w:rPr>
        <w:t xml:space="preserve">: </w:t>
      </w:r>
      <w:r w:rsidR="00745728" w:rsidRPr="00745728">
        <w:rPr>
          <w:rFonts w:ascii="Times New Roman" w:eastAsia="Times New Roman" w:hAnsi="Times New Roman" w:cs="Times New Roman"/>
          <w:b/>
          <w:i/>
          <w:sz w:val="28"/>
          <w:szCs w:val="28"/>
          <w:u w:val="single"/>
          <w:lang w:eastAsia="pl-PL"/>
        </w:rPr>
        <w:t>HYDROSTATYKA I AEROSTATYKA</w:t>
      </w:r>
    </w:p>
    <w:tbl>
      <w:tblPr>
        <w:tblStyle w:val="Tabela-Siatka"/>
        <w:tblW w:w="0" w:type="auto"/>
        <w:tblLook w:val="04A0"/>
      </w:tblPr>
      <w:tblGrid>
        <w:gridCol w:w="2651"/>
        <w:gridCol w:w="2651"/>
        <w:gridCol w:w="2652"/>
        <w:gridCol w:w="2652"/>
      </w:tblGrid>
      <w:tr w:rsidR="00BC5738" w:rsidTr="00DA0432">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BC5738" w:rsidRPr="003F6023" w:rsidRDefault="00BC5738"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745728" w:rsidTr="00DA0432">
        <w:tc>
          <w:tcPr>
            <w:tcW w:w="2651" w:type="dxa"/>
          </w:tcPr>
          <w:p w:rsidR="00745728" w:rsidRPr="00745728" w:rsidRDefault="00745728" w:rsidP="00745728">
            <w:pPr>
              <w:pStyle w:val="tabelatresctabela"/>
              <w:rPr>
                <w:rFonts w:ascii="Times New Roman" w:hAnsi="Times New Roman" w:cs="Times New Roman"/>
                <w:sz w:val="20"/>
                <w:szCs w:val="20"/>
              </w:rPr>
            </w:pPr>
            <w:r w:rsidRPr="00745728">
              <w:rPr>
                <w:rFonts w:ascii="Times New Roman" w:hAnsi="Times New Roman" w:cs="Times New Roman"/>
                <w:sz w:val="20"/>
                <w:szCs w:val="20"/>
              </w:rPr>
              <w:t>Uczeń:</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rozpoznaje i nazywa siły ciężkości i nacisku, podaje ich przykłady w różnych sytuacjach praktycznych (w otaczającej rzeczywistości); wskazuje przykłady z życia codziennego obrazujące działanie siły nacisku</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rozróżnia parcie i ciśnienie</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 xml:space="preserve">formułuje prawo Pascala, podaje przykłady jego zastosowania </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wskazuje przykłady występowania siły wyporu w otaczającej rzeczywistości i życiu codziennym</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wymienia cechy siły wyporu, ilustruje graficznie siłę wyporu</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27"/>
              </w:numPr>
              <w:rPr>
                <w:rFonts w:ascii="Times New Roman" w:hAnsi="Times New Roman" w:cs="Times New Roman"/>
                <w:sz w:val="20"/>
                <w:szCs w:val="20"/>
              </w:rPr>
            </w:pPr>
            <w:r w:rsidRPr="00745728">
              <w:rPr>
                <w:rFonts w:ascii="Times New Roman" w:hAnsi="Times New Roman" w:cs="Times New Roman"/>
                <w:sz w:val="20"/>
                <w:szCs w:val="20"/>
              </w:rPr>
              <w:t>badanie zależności ciśnienia od pola powierzchni,</w:t>
            </w:r>
          </w:p>
          <w:p w:rsidR="00745728" w:rsidRPr="00745728" w:rsidRDefault="00745728" w:rsidP="00423F05">
            <w:pPr>
              <w:pStyle w:val="tabelapolpauzytabela"/>
              <w:numPr>
                <w:ilvl w:val="1"/>
                <w:numId w:val="27"/>
              </w:numPr>
              <w:rPr>
                <w:rFonts w:ascii="Times New Roman" w:hAnsi="Times New Roman" w:cs="Times New Roman"/>
                <w:sz w:val="20"/>
                <w:szCs w:val="20"/>
              </w:rPr>
            </w:pPr>
            <w:r w:rsidRPr="00745728">
              <w:rPr>
                <w:rFonts w:ascii="Times New Roman" w:hAnsi="Times New Roman" w:cs="Times New Roman"/>
                <w:sz w:val="20"/>
                <w:szCs w:val="20"/>
              </w:rPr>
              <w:t>badanie zależności ciśnienia hydrostatycznego od wysokości słupa cieczy,</w:t>
            </w:r>
          </w:p>
          <w:p w:rsidR="00745728" w:rsidRPr="00745728" w:rsidRDefault="00745728" w:rsidP="00423F05">
            <w:pPr>
              <w:pStyle w:val="tabelapolpauzytabela"/>
              <w:numPr>
                <w:ilvl w:val="1"/>
                <w:numId w:val="27"/>
              </w:numPr>
              <w:rPr>
                <w:rFonts w:ascii="Times New Roman" w:hAnsi="Times New Roman" w:cs="Times New Roman"/>
                <w:sz w:val="20"/>
                <w:szCs w:val="20"/>
              </w:rPr>
            </w:pPr>
            <w:r w:rsidRPr="00745728">
              <w:rPr>
                <w:rFonts w:ascii="Times New Roman" w:hAnsi="Times New Roman" w:cs="Times New Roman"/>
                <w:sz w:val="20"/>
                <w:szCs w:val="20"/>
              </w:rPr>
              <w:t>badanie przenoszenia w cieczy działającej na nią siły zewnętrznej,</w:t>
            </w:r>
          </w:p>
          <w:p w:rsidR="00745728" w:rsidRPr="00745728" w:rsidRDefault="00745728" w:rsidP="00423F05">
            <w:pPr>
              <w:pStyle w:val="tabelapolpauzytabela"/>
              <w:numPr>
                <w:ilvl w:val="1"/>
                <w:numId w:val="27"/>
              </w:numPr>
              <w:rPr>
                <w:rFonts w:ascii="Times New Roman" w:hAnsi="Times New Roman" w:cs="Times New Roman"/>
                <w:sz w:val="20"/>
                <w:szCs w:val="20"/>
              </w:rPr>
            </w:pPr>
            <w:r w:rsidRPr="00745728">
              <w:rPr>
                <w:rFonts w:ascii="Times New Roman" w:hAnsi="Times New Roman" w:cs="Times New Roman"/>
                <w:sz w:val="20"/>
                <w:szCs w:val="20"/>
              </w:rPr>
              <w:t xml:space="preserve">badanie warunków pływania ciał, </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korzystając z opisów doświadczeń i przestrzegając zasad bezpieczeństwa, formułuje wnioski</w:t>
            </w:r>
          </w:p>
          <w:p w:rsidR="00745728" w:rsidRPr="00745728" w:rsidRDefault="00745728" w:rsidP="00423F05">
            <w:pPr>
              <w:pStyle w:val="tabelapunktytabela"/>
              <w:numPr>
                <w:ilvl w:val="0"/>
                <w:numId w:val="26"/>
              </w:numPr>
              <w:rPr>
                <w:rFonts w:ascii="Times New Roman" w:hAnsi="Times New Roman" w:cs="Times New Roman"/>
                <w:sz w:val="20"/>
                <w:szCs w:val="20"/>
              </w:rPr>
            </w:pPr>
            <w:r w:rsidRPr="00745728">
              <w:rPr>
                <w:rFonts w:ascii="Times New Roman" w:hAnsi="Times New Roman" w:cs="Times New Roman"/>
                <w:sz w:val="20"/>
                <w:szCs w:val="20"/>
              </w:rPr>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(mili-, centy-, kilo-, mega-)</w:t>
            </w:r>
          </w:p>
          <w:p w:rsidR="00745728" w:rsidRPr="00745728" w:rsidRDefault="00745728" w:rsidP="00423F05">
            <w:pPr>
              <w:pStyle w:val="tabelapunktytabela"/>
              <w:numPr>
                <w:ilvl w:val="0"/>
                <w:numId w:val="26"/>
              </w:numPr>
              <w:rPr>
                <w:rFonts w:ascii="Times New Roman" w:hAnsi="Times New Roman" w:cs="Times New Roman"/>
                <w:color w:val="auto"/>
                <w:sz w:val="20"/>
                <w:szCs w:val="20"/>
              </w:rPr>
            </w:pPr>
            <w:r w:rsidRPr="00745728">
              <w:rPr>
                <w:rFonts w:ascii="Times New Roman" w:hAnsi="Times New Roman" w:cs="Times New Roman"/>
                <w:sz w:val="20"/>
                <w:szCs w:val="20"/>
              </w:rPr>
              <w:t>wyodrębnia z tekstów i rysunków informacje kluczowe</w:t>
            </w:r>
          </w:p>
        </w:tc>
        <w:tc>
          <w:tcPr>
            <w:tcW w:w="2651" w:type="dxa"/>
          </w:tcPr>
          <w:p w:rsidR="00745728" w:rsidRPr="00745728" w:rsidRDefault="00745728" w:rsidP="00745728">
            <w:pPr>
              <w:pStyle w:val="tabelatresctabela"/>
              <w:rPr>
                <w:rFonts w:ascii="Times New Roman" w:hAnsi="Times New Roman" w:cs="Times New Roman"/>
                <w:sz w:val="20"/>
                <w:szCs w:val="20"/>
              </w:rPr>
            </w:pPr>
            <w:r w:rsidRPr="00745728">
              <w:rPr>
                <w:rFonts w:ascii="Times New Roman" w:hAnsi="Times New Roman" w:cs="Times New Roman"/>
                <w:sz w:val="20"/>
                <w:szCs w:val="20"/>
              </w:rPr>
              <w:t>Uczeń:</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posługuje się pojęciem parcia (nacisku)</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posługuje się pojęciem ciśnienia wraz z jego jednostką w układzie SI</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posługuje się pojęciem ciśnienia w cieczach i gazach wraz z jego jednostką; posługuje się pojęciem ciśnienia hydrostatycznego i atmosferycznego</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 xml:space="preserve">doświadczalnie demonstruje: </w:t>
            </w:r>
          </w:p>
          <w:p w:rsidR="00745728" w:rsidRPr="00745728" w:rsidRDefault="00745728" w:rsidP="00423F05">
            <w:pPr>
              <w:pStyle w:val="tabelapolpauzytabela"/>
              <w:numPr>
                <w:ilvl w:val="1"/>
                <w:numId w:val="29"/>
              </w:numPr>
              <w:rPr>
                <w:rFonts w:ascii="Times New Roman" w:hAnsi="Times New Roman" w:cs="Times New Roman"/>
                <w:sz w:val="20"/>
                <w:szCs w:val="20"/>
              </w:rPr>
            </w:pPr>
            <w:r w:rsidRPr="00745728">
              <w:rPr>
                <w:rFonts w:ascii="Times New Roman" w:hAnsi="Times New Roman" w:cs="Times New Roman"/>
                <w:sz w:val="20"/>
                <w:szCs w:val="20"/>
              </w:rPr>
              <w:t>zależność ciśnienia hydrostatycznego od wysokości słupa cieczy,</w:t>
            </w:r>
          </w:p>
          <w:p w:rsidR="00745728" w:rsidRPr="00745728" w:rsidRDefault="00745728" w:rsidP="00423F05">
            <w:pPr>
              <w:pStyle w:val="tabelapolpauzytabela"/>
              <w:numPr>
                <w:ilvl w:val="1"/>
                <w:numId w:val="29"/>
              </w:numPr>
              <w:rPr>
                <w:rFonts w:ascii="Times New Roman" w:hAnsi="Times New Roman" w:cs="Times New Roman"/>
                <w:sz w:val="20"/>
                <w:szCs w:val="20"/>
              </w:rPr>
            </w:pPr>
            <w:r w:rsidRPr="00745728">
              <w:rPr>
                <w:rFonts w:ascii="Times New Roman" w:hAnsi="Times New Roman" w:cs="Times New Roman"/>
                <w:sz w:val="20"/>
                <w:szCs w:val="20"/>
              </w:rPr>
              <w:t>istnienie ciśnienia atmosferycznego,</w:t>
            </w:r>
          </w:p>
          <w:p w:rsidR="00745728" w:rsidRPr="00745728" w:rsidRDefault="00745728" w:rsidP="00423F05">
            <w:pPr>
              <w:pStyle w:val="tabelapolpauzytabela"/>
              <w:numPr>
                <w:ilvl w:val="1"/>
                <w:numId w:val="29"/>
              </w:numPr>
              <w:rPr>
                <w:rFonts w:ascii="Times New Roman" w:hAnsi="Times New Roman" w:cs="Times New Roman"/>
                <w:sz w:val="20"/>
                <w:szCs w:val="20"/>
              </w:rPr>
            </w:pPr>
            <w:r w:rsidRPr="00745728">
              <w:rPr>
                <w:rFonts w:ascii="Times New Roman" w:hAnsi="Times New Roman" w:cs="Times New Roman"/>
                <w:sz w:val="20"/>
                <w:szCs w:val="20"/>
              </w:rPr>
              <w:t>prawo Pascala,</w:t>
            </w:r>
          </w:p>
          <w:p w:rsidR="00745728" w:rsidRPr="00745728" w:rsidRDefault="00745728" w:rsidP="00423F05">
            <w:pPr>
              <w:pStyle w:val="tabelapolpauzytabela"/>
              <w:numPr>
                <w:ilvl w:val="1"/>
                <w:numId w:val="29"/>
              </w:numPr>
              <w:rPr>
                <w:rFonts w:ascii="Times New Roman" w:hAnsi="Times New Roman" w:cs="Times New Roman"/>
                <w:sz w:val="20"/>
                <w:szCs w:val="20"/>
              </w:rPr>
            </w:pPr>
            <w:r w:rsidRPr="00745728">
              <w:rPr>
                <w:rFonts w:ascii="Times New Roman" w:hAnsi="Times New Roman" w:cs="Times New Roman"/>
                <w:sz w:val="20"/>
                <w:szCs w:val="20"/>
              </w:rPr>
              <w:t>prawo Archimedesa (na tej podstawie analizuje pływanie ciał)</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posługuje się prawem Pascala, zgodnie z którym zwiększenie ciśnienia zewnętrznego powoduje jednakowy przyrost ciśnienia w całej objętości cieczy lub gazu</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wskazuje w otaczającej rzeczywistości przykłady zjawisk opisywanych za pomocą praw i zależności dotyczących ciśnienia hydrostatycznego i atmosferycznego</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(centy-, </w:t>
            </w:r>
            <w:proofErr w:type="spellStart"/>
            <w:r w:rsidRPr="00745728">
              <w:rPr>
                <w:rFonts w:ascii="Times New Roman" w:hAnsi="Times New Roman" w:cs="Times New Roman"/>
                <w:sz w:val="20"/>
                <w:szCs w:val="20"/>
              </w:rPr>
              <w:t>hekto</w:t>
            </w:r>
            <w:proofErr w:type="spellEnd"/>
            <w:r w:rsidRPr="00745728">
              <w:rPr>
                <w:rFonts w:ascii="Times New Roman" w:hAnsi="Times New Roman" w:cs="Times New Roman"/>
                <w:sz w:val="20"/>
                <w:szCs w:val="20"/>
              </w:rPr>
              <w:t>-, kilo-, mega-); przelicza jednostki ciśnienia</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 xml:space="preserve">stosuje do obliczeń: </w:t>
            </w:r>
          </w:p>
          <w:p w:rsidR="00745728" w:rsidRPr="00745728" w:rsidRDefault="00745728" w:rsidP="00423F05">
            <w:pPr>
              <w:pStyle w:val="tabelapolpauzytabela"/>
              <w:numPr>
                <w:ilvl w:val="1"/>
                <w:numId w:val="30"/>
              </w:numPr>
              <w:rPr>
                <w:rFonts w:ascii="Times New Roman" w:hAnsi="Times New Roman" w:cs="Times New Roman"/>
                <w:sz w:val="20"/>
                <w:szCs w:val="20"/>
              </w:rPr>
            </w:pPr>
            <w:r w:rsidRPr="00745728">
              <w:rPr>
                <w:rFonts w:ascii="Times New Roman" w:hAnsi="Times New Roman" w:cs="Times New Roman"/>
                <w:sz w:val="20"/>
                <w:szCs w:val="20"/>
              </w:rPr>
              <w:t>związek między parciem a ciśnieniem,</w:t>
            </w:r>
          </w:p>
          <w:p w:rsidR="00745728" w:rsidRPr="00745728" w:rsidRDefault="00745728" w:rsidP="00423F05">
            <w:pPr>
              <w:pStyle w:val="tabelapolpauzytabela"/>
              <w:numPr>
                <w:ilvl w:val="1"/>
                <w:numId w:val="30"/>
              </w:numPr>
              <w:rPr>
                <w:rFonts w:ascii="Times New Roman" w:hAnsi="Times New Roman" w:cs="Times New Roman"/>
                <w:sz w:val="20"/>
                <w:szCs w:val="20"/>
              </w:rPr>
            </w:pPr>
            <w:r w:rsidRPr="00745728">
              <w:rPr>
                <w:rFonts w:ascii="Times New Roman" w:hAnsi="Times New Roman" w:cs="Times New Roman"/>
                <w:sz w:val="20"/>
                <w:szCs w:val="20"/>
              </w:rPr>
              <w:t xml:space="preserve">związek między </w:t>
            </w:r>
            <w:r w:rsidRPr="00745728">
              <w:rPr>
                <w:rFonts w:ascii="Times New Roman" w:hAnsi="Times New Roman" w:cs="Times New Roman"/>
                <w:sz w:val="20"/>
                <w:szCs w:val="20"/>
              </w:rPr>
              <w:lastRenderedPageBreak/>
              <w:t xml:space="preserve">ciśnieniem hydrostatycznym a wysokością słupa cieczy i jej gęstością; </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 xml:space="preserve">przeprowadza obliczenia i zapisuje wynik zgodnie z zasadami zaokrąglania oraz zachowaniem liczby cyfr znaczących wynikającej z danych </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 xml:space="preserve">analizuje siły działające na ciała zanurzone w cieczach lub gazach, posługując się pojęciem siły wyporu i prawem Archimedesa </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oblicza wartość siły wyporu dla ciał zanurzonych w cieczy lub gazie</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podaje warunki pływania ciał: kiedy ciało tonie, kiedy pływa częściowo zanurzone w cieczy i kiedy pływa całkowicie zanurzone w cieczy</w:t>
            </w:r>
          </w:p>
          <w:p w:rsidR="00745728" w:rsidRPr="00745728" w:rsidRDefault="00745728" w:rsidP="00423F05">
            <w:pPr>
              <w:pStyle w:val="tabelapunktytabela"/>
              <w:numPr>
                <w:ilvl w:val="0"/>
                <w:numId w:val="28"/>
              </w:numPr>
              <w:rPr>
                <w:rFonts w:ascii="Times New Roman" w:hAnsi="Times New Roman" w:cs="Times New Roman"/>
                <w:sz w:val="20"/>
                <w:szCs w:val="20"/>
              </w:rPr>
            </w:pPr>
            <w:r w:rsidRPr="00745728">
              <w:rPr>
                <w:rFonts w:ascii="Times New Roman" w:hAnsi="Times New Roman" w:cs="Times New Roman"/>
                <w:sz w:val="20"/>
                <w:szCs w:val="20"/>
              </w:rPr>
              <w:t>opisuje praktyczne zastosowanie prawa Archimedesa i warunków pływania ciał; wskazuje przykłady wykorzystywania w otaczającej rzeczywistości</w:t>
            </w:r>
          </w:p>
          <w:p w:rsidR="00745728" w:rsidRPr="00745728" w:rsidRDefault="00745728" w:rsidP="00423F05">
            <w:pPr>
              <w:pStyle w:val="tabelapunktytabela"/>
              <w:numPr>
                <w:ilvl w:val="0"/>
                <w:numId w:val="31"/>
              </w:numPr>
              <w:rPr>
                <w:rFonts w:ascii="Times New Roman" w:hAnsi="Times New Roman" w:cs="Times New Roman"/>
                <w:sz w:val="20"/>
                <w:szCs w:val="20"/>
              </w:rPr>
            </w:pPr>
            <w:r w:rsidRPr="00745728">
              <w:rPr>
                <w:rFonts w:ascii="Times New Roman" w:hAnsi="Times New Roman" w:cs="Times New Roman"/>
                <w:sz w:val="20"/>
                <w:szCs w:val="20"/>
              </w:rPr>
              <w:t>posługuje się informacjami pochodzącymi z analizy przeczytanych tekstów (w tym popularnonaukowych) dotyczących pływania ciał</w:t>
            </w:r>
          </w:p>
          <w:p w:rsidR="00745728" w:rsidRPr="00745728" w:rsidRDefault="00745728" w:rsidP="00423F05">
            <w:pPr>
              <w:pStyle w:val="tabelapunktytabela"/>
              <w:numPr>
                <w:ilvl w:val="0"/>
                <w:numId w:val="31"/>
              </w:numPr>
              <w:rPr>
                <w:rFonts w:ascii="Times New Roman" w:hAnsi="Times New Roman" w:cs="Times New Roman"/>
                <w:sz w:val="20"/>
                <w:szCs w:val="20"/>
              </w:rPr>
            </w:pPr>
            <w:r w:rsidRPr="00745728">
              <w:rPr>
                <w:rFonts w:ascii="Times New Roman" w:hAnsi="Times New Roman" w:cs="Times New Roman"/>
                <w:sz w:val="20"/>
                <w:szCs w:val="20"/>
              </w:rPr>
              <w:t xml:space="preserve">wyodrębnia z tekstów lub rysunków informacje kluczowe dla opisywanego zjawiska bądź problemu </w:t>
            </w:r>
          </w:p>
          <w:p w:rsidR="00745728" w:rsidRPr="00745728" w:rsidRDefault="00745728" w:rsidP="00423F05">
            <w:pPr>
              <w:pStyle w:val="tabelapunktytabela"/>
              <w:numPr>
                <w:ilvl w:val="0"/>
                <w:numId w:val="31"/>
              </w:numPr>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32"/>
              </w:numPr>
              <w:rPr>
                <w:rFonts w:ascii="Times New Roman" w:hAnsi="Times New Roman" w:cs="Times New Roman"/>
                <w:sz w:val="20"/>
                <w:szCs w:val="20"/>
              </w:rPr>
            </w:pPr>
            <w:r w:rsidRPr="00745728">
              <w:rPr>
                <w:rFonts w:ascii="Times New Roman" w:hAnsi="Times New Roman" w:cs="Times New Roman"/>
                <w:sz w:val="20"/>
                <w:szCs w:val="20"/>
              </w:rPr>
              <w:t>wyznaczanie siły wyporu,</w:t>
            </w:r>
          </w:p>
          <w:p w:rsidR="00745728" w:rsidRPr="00745728" w:rsidRDefault="00745728" w:rsidP="00423F05">
            <w:pPr>
              <w:pStyle w:val="tabelapolpauzytabela"/>
              <w:numPr>
                <w:ilvl w:val="1"/>
                <w:numId w:val="32"/>
              </w:numPr>
              <w:rPr>
                <w:rFonts w:ascii="Times New Roman" w:hAnsi="Times New Roman" w:cs="Times New Roman"/>
                <w:sz w:val="20"/>
                <w:szCs w:val="20"/>
              </w:rPr>
            </w:pPr>
            <w:r w:rsidRPr="00745728">
              <w:rPr>
                <w:rFonts w:ascii="Times New Roman" w:hAnsi="Times New Roman" w:cs="Times New Roman"/>
                <w:sz w:val="20"/>
                <w:szCs w:val="20"/>
              </w:rPr>
              <w:t xml:space="preserve">badanie, od czego zależy wartość siły wyporu i wykazanie, że jest ona równa ciężarowi wypartej cieczy, </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 xml:space="preserve">korzystając z opisów doświadczeń i przestrzegając zasad bezpieczeństwa; zapisuje wynik pomiaru wraz z jego </w:t>
            </w:r>
            <w:r w:rsidRPr="00745728">
              <w:rPr>
                <w:rFonts w:ascii="Times New Roman" w:hAnsi="Times New Roman" w:cs="Times New Roman"/>
                <w:sz w:val="20"/>
                <w:szCs w:val="20"/>
              </w:rPr>
              <w:lastRenderedPageBreak/>
              <w:t xml:space="preserve">jednostką oraz z uwzględnieniem informacji o niepewności; wyciąga wnioski i formułuje prawo Archimedesa </w:t>
            </w:r>
          </w:p>
          <w:p w:rsidR="00745728" w:rsidRPr="00745728" w:rsidRDefault="00745728" w:rsidP="00423F05">
            <w:pPr>
              <w:pStyle w:val="tabelapunktytabela"/>
              <w:numPr>
                <w:ilvl w:val="0"/>
                <w:numId w:val="35"/>
              </w:numPr>
              <w:rPr>
                <w:rFonts w:ascii="Times New Roman" w:hAnsi="Times New Roman" w:cs="Times New Roman"/>
                <w:sz w:val="20"/>
                <w:szCs w:val="20"/>
              </w:rPr>
            </w:pPr>
            <w:r w:rsidRPr="00745728">
              <w:rPr>
                <w:rFonts w:ascii="Times New Roman" w:hAnsi="Times New Roman" w:cs="Times New Roman"/>
                <w:sz w:val="20"/>
                <w:szCs w:val="20"/>
              </w:rPr>
              <w:t>rozwiązuje proste (typowe) zadania lub problemy dotyczące treści rozdziału: ­</w:t>
            </w:r>
            <w:r w:rsidRPr="00745728">
              <w:rPr>
                <w:rFonts w:ascii="Times New Roman" w:hAnsi="Times New Roman" w:cs="Times New Roman"/>
                <w:i/>
                <w:iCs/>
                <w:sz w:val="20"/>
                <w:szCs w:val="20"/>
              </w:rPr>
              <w:t>Hydrostatyka i aerostatyka</w:t>
            </w:r>
            <w:r w:rsidRPr="00745728">
              <w:rPr>
                <w:rFonts w:ascii="Times New Roman" w:hAnsi="Times New Roman" w:cs="Times New Roman"/>
                <w:sz w:val="20"/>
                <w:szCs w:val="20"/>
              </w:rPr>
              <w:t xml:space="preserve"> (z wykorzystaniem: zależności między ciśnieniem, parciem i polem powierzchni, związku między ciśnieniem hydrostatycznym a wysokością słupa cieczy i jej gęstością, prawa Pascala, prawa Archimedesa, warunków pływania ciał)</w:t>
            </w:r>
          </w:p>
        </w:tc>
        <w:tc>
          <w:tcPr>
            <w:tcW w:w="2652" w:type="dxa"/>
          </w:tcPr>
          <w:p w:rsidR="00745728" w:rsidRPr="00745728" w:rsidRDefault="00745728" w:rsidP="00745728">
            <w:pPr>
              <w:pStyle w:val="tabelatresctabela"/>
              <w:rPr>
                <w:rFonts w:ascii="Times New Roman" w:hAnsi="Times New Roman" w:cs="Times New Roman"/>
                <w:sz w:val="20"/>
                <w:szCs w:val="20"/>
              </w:rPr>
            </w:pPr>
            <w:r w:rsidRPr="00745728">
              <w:rPr>
                <w:rFonts w:ascii="Times New Roman" w:hAnsi="Times New Roman" w:cs="Times New Roman"/>
                <w:sz w:val="20"/>
                <w:szCs w:val="20"/>
              </w:rPr>
              <w:lastRenderedPageBreak/>
              <w:t>Uczeń:</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wymienia nazwy przyrządów służących do pomiaru ciśnienia</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wyjaśnia zależność ciśnienia atmosferycznego od wysokości nad poziomem morza</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opisuje znaczenie ciśnienia hydrostatycznego i ciśnienia atmosferycznego w przyrodzie i w życiu codziennym</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opisuje</w:t>
            </w:r>
            <w:proofErr w:type="spellEnd"/>
            <w:r w:rsidRPr="00745728">
              <w:rPr>
                <w:rFonts w:ascii="Times New Roman" w:hAnsi="Times New Roman" w:cs="Times New Roman"/>
                <w:sz w:val="20"/>
                <w:szCs w:val="20"/>
              </w:rPr>
              <w:t xml:space="preserve"> paradoks hydrostatyczny</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opisuje doświadczenie Torricellego</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opisuje zastosowanie prawa Pascala w prasie hydraulicznej i hamulcach hydraulicznych</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wyznacza gęstość cieczy, korzystając z prawa Archimedesa</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rysuje siły działające na ciało, które pływa w cieczy, tkwi w niej zanurzone lub tonie; wyznacza, rysuje i opisuje siłę wypadkową</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wyjaśnia, kiedy ciało tonie, kiedy pływa częściowo zanurzone w cieczy i kiedy pływa całkowicie w niej zanurzone na podstawie prawa Archimedesa, posługując się pojęciami siły ciężkości i gęstości</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planuje i przeprowadza doświadczenie w celu zbadania zależności ciśnienia od siły nacisku i pola powierzchni; opisuje jego przebieg i formułuje wnioski</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 xml:space="preserve">projektuje i przeprowadza doświadczenie potwierdzające słuszność </w:t>
            </w:r>
            <w:r w:rsidRPr="00745728">
              <w:rPr>
                <w:rFonts w:ascii="Times New Roman" w:hAnsi="Times New Roman" w:cs="Times New Roman"/>
                <w:sz w:val="20"/>
                <w:szCs w:val="20"/>
              </w:rPr>
              <w:lastRenderedPageBreak/>
              <w:t>prawa Pascala dla cieczy lub gazów, opisuje jego przebieg oraz analizuje i ocenia wynik; formułuje komunikat o swoim doświadczeniu</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 xml:space="preserve">rozwiązuje typowe zadania obliczeniowe z wykorzystaniem warunków pływania ciał; przeprowadza obliczenia i zapisuje wynik zgodnie z zasadami zaokrąglania oraz zachowaniem liczby cyfr znaczących wynikającej z dokładności danych </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 xml:space="preserve">rozwiązuje zadania (lub problemy) bardziej złożone, ale typowe dotyczące treści rozdziału: </w:t>
            </w:r>
            <w:r w:rsidRPr="00745728">
              <w:rPr>
                <w:rFonts w:ascii="Times New Roman" w:hAnsi="Times New Roman" w:cs="Times New Roman"/>
                <w:i/>
                <w:iCs/>
                <w:sz w:val="20"/>
                <w:szCs w:val="20"/>
              </w:rPr>
              <w:t>Hydrostatyka i aerostatyka</w:t>
            </w:r>
            <w:r w:rsidRPr="00745728">
              <w:rPr>
                <w:rFonts w:ascii="Times New Roman" w:hAnsi="Times New Roman" w:cs="Times New Roman"/>
                <w:sz w:val="20"/>
                <w:szCs w:val="20"/>
              </w:rPr>
              <w:t xml:space="preserve"> (z wykorzystaniem: zależności między ciśnieniem, parciem i polem powierzchni, prawa Pascala, prawa Archimedesa)</w:t>
            </w:r>
          </w:p>
          <w:p w:rsidR="00745728" w:rsidRPr="00745728" w:rsidRDefault="00745728" w:rsidP="00423F05">
            <w:pPr>
              <w:pStyle w:val="tabelapunktytabela"/>
              <w:numPr>
                <w:ilvl w:val="0"/>
                <w:numId w:val="33"/>
              </w:numPr>
              <w:rPr>
                <w:rFonts w:ascii="Times New Roman" w:hAnsi="Times New Roman" w:cs="Times New Roman"/>
                <w:sz w:val="20"/>
                <w:szCs w:val="20"/>
              </w:rPr>
            </w:pPr>
            <w:r w:rsidRPr="00745728">
              <w:rPr>
                <w:rFonts w:ascii="Times New Roman" w:hAnsi="Times New Roman" w:cs="Times New Roman"/>
                <w:sz w:val="20"/>
                <w:szCs w:val="20"/>
              </w:rPr>
              <w:t>posługuje się informacjami pochodzącymi z analizy przeczytanych tekstów (w </w:t>
            </w:r>
            <w:proofErr w:type="spellStart"/>
            <w:r w:rsidRPr="00745728">
              <w:rPr>
                <w:rFonts w:ascii="Times New Roman" w:hAnsi="Times New Roman" w:cs="Times New Roman"/>
                <w:sz w:val="20"/>
                <w:szCs w:val="20"/>
              </w:rPr>
              <w:t>tympopularnonaukowych</w:t>
            </w:r>
            <w:proofErr w:type="spellEnd"/>
            <w:r w:rsidRPr="00745728">
              <w:rPr>
                <w:rFonts w:ascii="Times New Roman" w:hAnsi="Times New Roman" w:cs="Times New Roman"/>
                <w:sz w:val="20"/>
                <w:szCs w:val="20"/>
              </w:rPr>
              <w:t xml:space="preserve">) dotyczących ciśnienia hydrostatycznego i atmosferycznego oraz prawa Archimedesa, a w szczególności informacjami pochodzącymi z analizy tekstu: </w:t>
            </w:r>
            <w:r w:rsidRPr="00745728">
              <w:rPr>
                <w:rFonts w:ascii="Times New Roman" w:hAnsi="Times New Roman" w:cs="Times New Roman"/>
                <w:i/>
                <w:iCs/>
                <w:sz w:val="20"/>
                <w:szCs w:val="20"/>
              </w:rPr>
              <w:t>Podciśnienie, nadciśnienie i próżnia</w:t>
            </w:r>
          </w:p>
        </w:tc>
        <w:tc>
          <w:tcPr>
            <w:tcW w:w="2652" w:type="dxa"/>
          </w:tcPr>
          <w:p w:rsidR="00745728" w:rsidRPr="00745728" w:rsidRDefault="00745728" w:rsidP="00745728">
            <w:pPr>
              <w:pStyle w:val="tabelatresctabela"/>
              <w:rPr>
                <w:rFonts w:ascii="Times New Roman" w:hAnsi="Times New Roman" w:cs="Times New Roman"/>
                <w:sz w:val="20"/>
                <w:szCs w:val="20"/>
              </w:rPr>
            </w:pPr>
            <w:r w:rsidRPr="00745728">
              <w:rPr>
                <w:rFonts w:ascii="Times New Roman" w:hAnsi="Times New Roman" w:cs="Times New Roman"/>
                <w:sz w:val="20"/>
                <w:szCs w:val="20"/>
              </w:rPr>
              <w:lastRenderedPageBreak/>
              <w:t>Uczeń:</w:t>
            </w:r>
          </w:p>
          <w:p w:rsidR="00745728" w:rsidRPr="00745728" w:rsidRDefault="00745728" w:rsidP="00423F05">
            <w:pPr>
              <w:pStyle w:val="tabelapunktytabela"/>
              <w:numPr>
                <w:ilvl w:val="0"/>
                <w:numId w:val="34"/>
              </w:numPr>
              <w:rPr>
                <w:rFonts w:ascii="Times New Roman" w:hAnsi="Times New Roman" w:cs="Times New Roman"/>
                <w:sz w:val="20"/>
                <w:szCs w:val="20"/>
              </w:rPr>
            </w:pPr>
            <w:r w:rsidRPr="00745728">
              <w:rPr>
                <w:rFonts w:ascii="Times New Roman" w:hAnsi="Times New Roman" w:cs="Times New Roman"/>
                <w:sz w:val="20"/>
                <w:szCs w:val="20"/>
              </w:rPr>
              <w:t>uzasadnia, kiedy ciało tonie, kiedy pływa częściowo zanurzone w cieczy i kiedy pływa całkowicie w niej zanurzone, korzystając z wzorów na siły wyporu i ciężkości oraz gęstość</w:t>
            </w:r>
          </w:p>
          <w:p w:rsidR="00745728" w:rsidRPr="00745728" w:rsidRDefault="00745728" w:rsidP="00423F05">
            <w:pPr>
              <w:pStyle w:val="tabelapunktytabela"/>
              <w:numPr>
                <w:ilvl w:val="0"/>
                <w:numId w:val="34"/>
              </w:numPr>
              <w:rPr>
                <w:rFonts w:ascii="Times New Roman" w:hAnsi="Times New Roman" w:cs="Times New Roman"/>
                <w:sz w:val="20"/>
                <w:szCs w:val="20"/>
              </w:rPr>
            </w:pPr>
            <w:r w:rsidRPr="00745728">
              <w:rPr>
                <w:rFonts w:ascii="Times New Roman" w:hAnsi="Times New Roman" w:cs="Times New Roman"/>
                <w:sz w:val="20"/>
                <w:szCs w:val="20"/>
              </w:rPr>
              <w:t xml:space="preserve">rozwiązuje złożone, nietypowe zadania (problemy) dotyczące treści rozdziału: </w:t>
            </w:r>
            <w:r w:rsidRPr="00745728">
              <w:rPr>
                <w:rFonts w:ascii="Times New Roman" w:hAnsi="Times New Roman" w:cs="Times New Roman"/>
                <w:i/>
                <w:iCs/>
                <w:sz w:val="20"/>
                <w:szCs w:val="20"/>
              </w:rPr>
              <w:t>Hydrostatyka i aerostatyka</w:t>
            </w:r>
            <w:r w:rsidRPr="00745728">
              <w:rPr>
                <w:rFonts w:ascii="Times New Roman" w:hAnsi="Times New Roman" w:cs="Times New Roman"/>
                <w:sz w:val="20"/>
                <w:szCs w:val="20"/>
              </w:rPr>
              <w:t xml:space="preserve"> (z wykorzystaniem: zależności między ciśnieniem, parciem i polem powierzchni, związku między ciśnieniem hydrostatycznym a wysokością słupa cieczy i jej gęstością, prawa Pascala, prawa Archimedesa, warunków pływania ciał)</w:t>
            </w:r>
          </w:p>
          <w:p w:rsidR="00745728" w:rsidRPr="00745728" w:rsidRDefault="00745728" w:rsidP="00423F05">
            <w:pPr>
              <w:pStyle w:val="tabelapunktytabela"/>
              <w:numPr>
                <w:ilvl w:val="0"/>
                <w:numId w:val="34"/>
              </w:numPr>
              <w:rPr>
                <w:rFonts w:ascii="Times New Roman" w:hAnsi="Times New Roman" w:cs="Times New Roman"/>
                <w:sz w:val="20"/>
                <w:szCs w:val="20"/>
              </w:rPr>
            </w:pPr>
            <w:r w:rsidRPr="00745728">
              <w:rPr>
                <w:rFonts w:ascii="Times New Roman" w:hAnsi="Times New Roman" w:cs="Times New Roman"/>
                <w:sz w:val="20"/>
                <w:szCs w:val="20"/>
              </w:rPr>
              <w:t>posługuje się informacjami pochodzącymi z analizy przeczytanych tekstów (w tym popularnonaukowych) dotyczących wykorzystywania prawa Pascala w otaczającej rzeczywistości i w życiu codziennym</w:t>
            </w:r>
          </w:p>
        </w:tc>
      </w:tr>
    </w:tbl>
    <w:p w:rsidR="00BC5738" w:rsidRDefault="00BC5738" w:rsidP="003012AD">
      <w:pPr>
        <w:rPr>
          <w:b/>
          <w:bCs/>
        </w:rPr>
      </w:pPr>
    </w:p>
    <w:p w:rsidR="00836FC6" w:rsidRPr="00BC5738" w:rsidRDefault="00836FC6" w:rsidP="00893583">
      <w:pPr>
        <w:shd w:val="clear" w:color="auto" w:fill="FFFFFF"/>
        <w:ind w:left="142"/>
        <w:rPr>
          <w:rFonts w:ascii="Times New Roman" w:hAnsi="Times New Roman" w:cs="Times New Roman"/>
          <w:color w:val="000000"/>
          <w:spacing w:val="-10"/>
          <w:sz w:val="20"/>
          <w:szCs w:val="20"/>
        </w:rPr>
      </w:pPr>
    </w:p>
    <w:p w:rsidR="00836FC6" w:rsidRPr="003F6023" w:rsidRDefault="00836FC6" w:rsidP="003F6023">
      <w:pPr>
        <w:rPr>
          <w:b/>
          <w:bCs/>
        </w:rPr>
      </w:pPr>
      <w:r w:rsidRPr="00836FC6">
        <w:rPr>
          <w:rFonts w:ascii="Times New Roman" w:eastAsia="Times New Roman" w:hAnsi="Times New Roman" w:cs="Times New Roman"/>
          <w:b/>
          <w:i/>
          <w:sz w:val="28"/>
          <w:szCs w:val="28"/>
          <w:u w:val="single"/>
          <w:lang w:eastAsia="pl-PL"/>
        </w:rPr>
        <w:t>Dział I</w:t>
      </w:r>
      <w:r>
        <w:rPr>
          <w:rFonts w:ascii="Times New Roman" w:eastAsia="Times New Roman" w:hAnsi="Times New Roman" w:cs="Times New Roman"/>
          <w:b/>
          <w:i/>
          <w:sz w:val="28"/>
          <w:szCs w:val="28"/>
          <w:u w:val="single"/>
          <w:lang w:eastAsia="pl-PL"/>
        </w:rPr>
        <w:t>V</w:t>
      </w:r>
      <w:r w:rsidRPr="00836FC6">
        <w:rPr>
          <w:rFonts w:ascii="Times New Roman" w:eastAsia="Times New Roman" w:hAnsi="Times New Roman" w:cs="Times New Roman"/>
          <w:b/>
          <w:i/>
          <w:sz w:val="28"/>
          <w:szCs w:val="28"/>
          <w:u w:val="single"/>
          <w:lang w:eastAsia="pl-PL"/>
        </w:rPr>
        <w:t xml:space="preserve">: </w:t>
      </w:r>
      <w:r w:rsidR="00745728" w:rsidRPr="00745728">
        <w:rPr>
          <w:rFonts w:ascii="Times New Roman" w:eastAsia="Times New Roman" w:hAnsi="Times New Roman" w:cs="Times New Roman"/>
          <w:b/>
          <w:i/>
          <w:sz w:val="28"/>
          <w:szCs w:val="28"/>
          <w:u w:val="single"/>
          <w:lang w:eastAsia="pl-PL"/>
        </w:rPr>
        <w:t>KINEMATYKA</w:t>
      </w:r>
    </w:p>
    <w:tbl>
      <w:tblPr>
        <w:tblStyle w:val="Tabela-Siatka"/>
        <w:tblW w:w="0" w:type="auto"/>
        <w:tblLook w:val="04A0"/>
      </w:tblPr>
      <w:tblGrid>
        <w:gridCol w:w="2651"/>
        <w:gridCol w:w="2651"/>
        <w:gridCol w:w="2652"/>
        <w:gridCol w:w="2652"/>
      </w:tblGrid>
      <w:tr w:rsidR="00836FC6" w:rsidTr="00DA0432">
        <w:tc>
          <w:tcPr>
            <w:tcW w:w="2651"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836FC6" w:rsidRPr="003F6023" w:rsidRDefault="00836FC6"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745728" w:rsidRPr="00745728" w:rsidTr="00DA0432">
        <w:tc>
          <w:tcPr>
            <w:tcW w:w="2651"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t>Uczeń:</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wskazuje przykłady ciał będących w ruchu w otaczającej rzeczywistości</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 xml:space="preserve">wyróżnia pojęcia toru i drogi i wykorzystuje je do opisu ruchu; podaje jednostkę drogi w układzie SI; przelicza jednostki drogi </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odróżnia ruch prostoliniowy od ruchu krzywoliniowego; podaje przykłady ruchów: prostoliniowego i krzywoliniowego</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nazywa ruchem jednostajnym ruch, w którym droga przebyta w jednostkowych przedziałach czasu jest stała; podaje przykłady ruchu jednostajnego w otaczającej rzeczywistości</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prędkości do opisu ruchu prostoliniowego; opisuje ruch jednostajny </w:t>
            </w:r>
            <w:r w:rsidRPr="00745728">
              <w:rPr>
                <w:rFonts w:ascii="Times New Roman" w:hAnsi="Times New Roman" w:cs="Times New Roman"/>
                <w:sz w:val="20"/>
                <w:szCs w:val="20"/>
              </w:rPr>
              <w:lastRenderedPageBreak/>
              <w:t>prostoliniowy; podaje jednostkę prędkości w układzie SI</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odczytuje prędkość i przebytą odległość z wykresów zależności drogi i prędkości od czasu</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odróżnia ruch niejednostajny (zmienny) od ruchu jednostajnego; podaje przykłady ruchu niejednostajnego w otaczającej rzeczywistości</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rozróżnia pojęcia: prędkość chwilowa i prędkość średnia</w:t>
            </w:r>
          </w:p>
          <w:p w:rsidR="00745728" w:rsidRPr="00745728" w:rsidRDefault="00745728" w:rsidP="00423F05">
            <w:pPr>
              <w:pStyle w:val="tabelapunktytabela"/>
              <w:numPr>
                <w:ilvl w:val="0"/>
                <w:numId w:val="36"/>
              </w:numPr>
              <w:suppressAutoHyphens/>
              <w:rPr>
                <w:rFonts w:ascii="Times New Roman" w:hAnsi="Times New Roman" w:cs="Times New Roman"/>
                <w:sz w:val="20"/>
                <w:szCs w:val="20"/>
              </w:rPr>
            </w:pPr>
            <w:r w:rsidRPr="00745728">
              <w:rPr>
                <w:rFonts w:ascii="Times New Roman" w:hAnsi="Times New Roman" w:cs="Times New Roman"/>
                <w:sz w:val="20"/>
                <w:szCs w:val="20"/>
              </w:rPr>
              <w:t>posługuje się pojęciem przyspieszenia do opisu ruchu prostoliniowego jednostajnie przyspieszonego i jednostajnie opóźnionego; podaje jednostkę przyspieszenia w układzie SI</w:t>
            </w:r>
          </w:p>
          <w:p w:rsidR="00745728" w:rsidRPr="00745728" w:rsidRDefault="00745728" w:rsidP="00423F05">
            <w:pPr>
              <w:pStyle w:val="tabelapunktytabela"/>
              <w:numPr>
                <w:ilvl w:val="0"/>
                <w:numId w:val="36"/>
              </w:numPr>
              <w:rPr>
                <w:rFonts w:ascii="Times New Roman" w:hAnsi="Times New Roman" w:cs="Times New Roman"/>
                <w:sz w:val="20"/>
                <w:szCs w:val="20"/>
              </w:rPr>
            </w:pPr>
            <w:r w:rsidRPr="00745728">
              <w:rPr>
                <w:rFonts w:ascii="Times New Roman" w:hAnsi="Times New Roman" w:cs="Times New Roman"/>
                <w:sz w:val="20"/>
                <w:szCs w:val="20"/>
              </w:rPr>
              <w:t>odczytuje przyspieszenie i prędkość z wykresów zależności przyspieszenia i prędkości od czasu dla ruchu prostoliniowego jednostajnie przyspieszonego; rozpoznaje proporcjonalność prostą</w:t>
            </w:r>
          </w:p>
          <w:p w:rsidR="00745728" w:rsidRPr="00745728" w:rsidRDefault="00745728" w:rsidP="00423F05">
            <w:pPr>
              <w:pStyle w:val="tabelapunktytabela"/>
              <w:numPr>
                <w:ilvl w:val="0"/>
                <w:numId w:val="37"/>
              </w:numPr>
              <w:rPr>
                <w:rFonts w:ascii="Times New Roman" w:hAnsi="Times New Roman" w:cs="Times New Roman"/>
                <w:sz w:val="20"/>
                <w:szCs w:val="20"/>
              </w:rPr>
            </w:pPr>
            <w:r w:rsidRPr="00745728">
              <w:rPr>
                <w:rFonts w:ascii="Times New Roman" w:hAnsi="Times New Roman" w:cs="Times New Roman"/>
                <w:sz w:val="20"/>
                <w:szCs w:val="20"/>
              </w:rPr>
              <w:t>rozpoznaje zależność rosnącą na podstawie danych z tabeli lub na podstawie wykresu zależności drogi od czasu w ruchu jednostajnie przyspieszonym</w:t>
            </w:r>
          </w:p>
          <w:p w:rsidR="00745728" w:rsidRPr="00745728" w:rsidRDefault="00745728" w:rsidP="00423F05">
            <w:pPr>
              <w:pStyle w:val="tabelapunktytabela"/>
              <w:numPr>
                <w:ilvl w:val="0"/>
                <w:numId w:val="37"/>
              </w:numPr>
              <w:rPr>
                <w:rFonts w:ascii="Times New Roman" w:hAnsi="Times New Roman" w:cs="Times New Roman"/>
                <w:sz w:val="20"/>
                <w:szCs w:val="20"/>
              </w:rPr>
            </w:pPr>
            <w:r w:rsidRPr="00745728">
              <w:rPr>
                <w:rFonts w:ascii="Times New Roman" w:hAnsi="Times New Roman" w:cs="Times New Roman"/>
                <w:sz w:val="20"/>
                <w:szCs w:val="20"/>
              </w:rPr>
              <w:t>identyfikuje rodzaj ruchu na podstawie wykresów zależności drogi, prędkości i przyspieszenia od czasu; rozpoznaje proporcjonalność prostą</w:t>
            </w:r>
          </w:p>
          <w:p w:rsidR="00745728" w:rsidRPr="00745728" w:rsidRDefault="00745728" w:rsidP="00423F05">
            <w:pPr>
              <w:pStyle w:val="tabelapunktytabela"/>
              <w:numPr>
                <w:ilvl w:val="0"/>
                <w:numId w:val="37"/>
              </w:numPr>
              <w:rPr>
                <w:rFonts w:ascii="Times New Roman" w:hAnsi="Times New Roman" w:cs="Times New Roman"/>
                <w:sz w:val="20"/>
                <w:szCs w:val="20"/>
              </w:rPr>
            </w:pPr>
            <w:r w:rsidRPr="00745728">
              <w:rPr>
                <w:rFonts w:ascii="Times New Roman" w:hAnsi="Times New Roman" w:cs="Times New Roman"/>
                <w:sz w:val="20"/>
                <w:szCs w:val="20"/>
              </w:rPr>
              <w:t>odczytuje dane z wykresów zależności drogi, prędkości i przyspieszenia od czasu dla ruchów prostoliniowych: jednostajnego i jednostajnie przyspieszonego</w:t>
            </w:r>
          </w:p>
          <w:p w:rsidR="00745728" w:rsidRPr="00745728" w:rsidRDefault="00745728" w:rsidP="00423F05">
            <w:pPr>
              <w:pStyle w:val="tabelapunktytabela"/>
              <w:numPr>
                <w:ilvl w:val="0"/>
                <w:numId w:val="37"/>
              </w:numPr>
              <w:rPr>
                <w:rFonts w:ascii="Times New Roman" w:hAnsi="Times New Roman" w:cs="Times New Roman"/>
                <w:sz w:val="20"/>
                <w:szCs w:val="20"/>
              </w:rPr>
            </w:pPr>
            <w:r w:rsidRPr="00745728">
              <w:rPr>
                <w:rFonts w:ascii="Times New Roman" w:hAnsi="Times New Roman" w:cs="Times New Roman"/>
                <w:sz w:val="20"/>
                <w:szCs w:val="20"/>
              </w:rPr>
              <w:lastRenderedPageBreak/>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(mili-, centy-, kilo-, mega-) oraz jednostki czasu (sekunda, minuta, godzina)</w:t>
            </w:r>
          </w:p>
          <w:p w:rsidR="00745728" w:rsidRPr="00745728" w:rsidRDefault="00745728" w:rsidP="00423F05">
            <w:pPr>
              <w:pStyle w:val="tabelapunktytabela"/>
              <w:numPr>
                <w:ilvl w:val="0"/>
                <w:numId w:val="37"/>
              </w:numPr>
              <w:rPr>
                <w:rFonts w:ascii="Times New Roman" w:hAnsi="Times New Roman" w:cs="Times New Roman"/>
                <w:sz w:val="20"/>
                <w:szCs w:val="20"/>
              </w:rPr>
            </w:pPr>
            <w:r w:rsidRPr="00745728">
              <w:rPr>
                <w:rFonts w:ascii="Times New Roman" w:hAnsi="Times New Roman" w:cs="Times New Roman"/>
                <w:sz w:val="20"/>
                <w:szCs w:val="20"/>
              </w:rPr>
              <w:t>wyodrębnia z tekstów i rysunków informacje kluczowe</w:t>
            </w:r>
          </w:p>
        </w:tc>
        <w:tc>
          <w:tcPr>
            <w:tcW w:w="2651"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wyjaśnia, na czym polega względność ruchu; podaje przykłady układów odniesienia</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opisuje i wskazuje przykłady względności ruchu</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oblicza wartość prędkości i przelicza jej jednostki; oblicza i zapisuje wynik zgodnie z zasadami zaokrąglania oraz zachowaniem liczby cyfr znaczących wynikającej z dokładności pomiaru lub danych</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wyznacza wartość prędkości i drogę z wykresów zależności prędkości i drogi od czasu dla ruchu prostoliniowego odcinkami jednostajnego oraz rysuje te wykresy na podstawie podanych informacji</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 xml:space="preserve">rozpoznaje na podstawie danych liczbowych lub na podstawie wykresu, </w:t>
            </w:r>
            <w:r w:rsidRPr="00745728">
              <w:rPr>
                <w:rFonts w:ascii="Times New Roman" w:hAnsi="Times New Roman" w:cs="Times New Roman"/>
                <w:sz w:val="20"/>
                <w:szCs w:val="20"/>
              </w:rPr>
              <w:lastRenderedPageBreak/>
              <w:t>że w ruchu jednostajnym prostoliniowym droga jest wprost proporcjonalna do czasu oraz posługuje się proporcjonalnością prostą</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 xml:space="preserve">nazywa ruchem jednostajnie przyspieszonym ruch, w którym wartość prędkości </w:t>
            </w:r>
            <w:proofErr w:type="spellStart"/>
            <w:r w:rsidRPr="00745728">
              <w:rPr>
                <w:rFonts w:ascii="Times New Roman" w:hAnsi="Times New Roman" w:cs="Times New Roman"/>
                <w:sz w:val="20"/>
                <w:szCs w:val="20"/>
              </w:rPr>
              <w:t>rośniejednostkowych</w:t>
            </w:r>
            <w:proofErr w:type="spellEnd"/>
            <w:r w:rsidRPr="00745728">
              <w:rPr>
                <w:rFonts w:ascii="Times New Roman" w:hAnsi="Times New Roman" w:cs="Times New Roman"/>
                <w:sz w:val="20"/>
                <w:szCs w:val="20"/>
              </w:rPr>
              <w:t xml:space="preserve"> przedziałach czasu o tę samą wartość, a ruchem jednostajnie opóźnionym – ruch, w którym wartość prędkości maleje w jednostkowych przedziałach czasu o tę samą wartość</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 xml:space="preserve">oblicza wartość przyspieszenia wraz z jednostką; przelicza jednostki przyspieszenia </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wyznacza zmianę prędkości dla ruchu prostoliniowego jednostajnie zmiennego (przyspieszonego lub opóźnionego); oblicza prędkość końcową w ruchu jednostajnie przyspieszonym</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stosuje do obliczeń związek przyspieszenia ze zmianą prędkości i czasem, w którym ta zmiana nastąpiła (</w:t>
            </w:r>
            <m:oMath>
              <m:r>
                <w:rPr>
                  <w:rFonts w:ascii="Times New Roman" w:hAnsi="Times New Roman" w:cs="Times New Roman"/>
                  <w:sz w:val="20"/>
                  <w:szCs w:val="20"/>
                </w:rPr>
                <m:t>∆</m:t>
              </m:r>
              <m:r>
                <w:rPr>
                  <w:rFonts w:ascii="Cambria Math" w:hAnsi="Cambria Math" w:cs="Times New Roman"/>
                  <w:sz w:val="20"/>
                  <w:szCs w:val="20"/>
                </w:rPr>
                <m:t>v</m:t>
              </m:r>
              <m:r>
                <w:rPr>
                  <w:rFonts w:ascii="Cambria Math" w:hAnsi="Times New Roman" w:cs="Times New Roman"/>
                  <w:sz w:val="20"/>
                  <w:szCs w:val="20"/>
                </w:rPr>
                <m:t>=</m:t>
              </m:r>
              <m:r>
                <w:rPr>
                  <w:rFonts w:ascii="Cambria Math" w:hAnsi="Cambria Math" w:cs="Times New Roman"/>
                  <w:sz w:val="20"/>
                  <w:szCs w:val="20"/>
                </w:rPr>
                <m:t>a</m:t>
              </m:r>
              <m:r>
                <w:rPr>
                  <w:rFonts w:ascii="Times New Roman" w:hAnsi="Times New Roman" w:cs="Times New Roman"/>
                  <w:sz w:val="20"/>
                  <w:szCs w:val="20"/>
                </w:rPr>
                <m:t>∙∆</m:t>
              </m:r>
              <m:r>
                <w:rPr>
                  <w:rFonts w:ascii="Cambria Math" w:hAnsi="Cambria Math" w:cs="Times New Roman"/>
                  <w:sz w:val="20"/>
                  <w:szCs w:val="20"/>
                </w:rPr>
                <m:t>t</m:t>
              </m:r>
            </m:oMath>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15"/>
                <w:sz w:val="20"/>
                <w:szCs w:val="20"/>
                <w:lang w:eastAsia="pl-PL"/>
              </w:rPr>
              <w:drawing>
                <wp:inline distT="0" distB="0" distL="0" distR="0">
                  <wp:extent cx="517525" cy="1555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end"/>
            </w:r>
            <w:r w:rsidRPr="00745728">
              <w:rPr>
                <w:rFonts w:ascii="Times New Roman" w:hAnsi="Times New Roman" w:cs="Times New Roman"/>
                <w:sz w:val="20"/>
                <w:szCs w:val="20"/>
              </w:rPr>
              <w:t xml:space="preserve">); wyznacza prędkość końcową </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analizuje wykresy zależności drogi i prędkości od czasu dla ruchu prostoliniowego jednostajnego; porównuje ruchy na podstawie nachylenia wykresu zależności drogi od czasu do osi czasu</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 xml:space="preserve">analizuje wykresy zależności prędkości i przyspieszenia od czasu dla ruchu prostoliniowego jednostajnie przyspieszonego; porównuje ruchy na podstawie nachylenia </w:t>
            </w:r>
            <w:r w:rsidRPr="00745728">
              <w:rPr>
                <w:rFonts w:ascii="Times New Roman" w:hAnsi="Times New Roman" w:cs="Times New Roman"/>
                <w:sz w:val="20"/>
                <w:szCs w:val="20"/>
              </w:rPr>
              <w:lastRenderedPageBreak/>
              <w:t>wykresu prędkości do osi czasu</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analizuje wykres zależności prędkości od czasu dla ruchu prostoliniowego jednostajnie opóźnionego; oblicza prędkość końcową w tym ruchu</w:t>
            </w:r>
          </w:p>
          <w:p w:rsidR="00745728" w:rsidRPr="00745728" w:rsidRDefault="00745728" w:rsidP="00423F05">
            <w:pPr>
              <w:pStyle w:val="tabelapunktytabela"/>
              <w:numPr>
                <w:ilvl w:val="0"/>
                <w:numId w:val="38"/>
              </w:numPr>
              <w:rPr>
                <w:rFonts w:ascii="Times New Roman" w:hAnsi="Times New Roman" w:cs="Times New Roman"/>
                <w:sz w:val="20"/>
                <w:szCs w:val="20"/>
              </w:rPr>
            </w:pPr>
            <w:r w:rsidRPr="00745728">
              <w:rPr>
                <w:rFonts w:ascii="Times New Roman" w:hAnsi="Times New Roman" w:cs="Times New Roman"/>
                <w:sz w:val="20"/>
                <w:szCs w:val="20"/>
              </w:rPr>
              <w:t xml:space="preserve">przeprowadza doświadczenia: </w:t>
            </w:r>
          </w:p>
          <w:p w:rsidR="00745728" w:rsidRPr="00745728" w:rsidRDefault="00745728" w:rsidP="00423F05">
            <w:pPr>
              <w:pStyle w:val="tabelapolpauzytabela"/>
              <w:numPr>
                <w:ilvl w:val="1"/>
                <w:numId w:val="39"/>
              </w:numPr>
              <w:rPr>
                <w:rFonts w:ascii="Times New Roman" w:hAnsi="Times New Roman" w:cs="Times New Roman"/>
                <w:sz w:val="20"/>
                <w:szCs w:val="20"/>
              </w:rPr>
            </w:pPr>
            <w:r w:rsidRPr="00745728">
              <w:rPr>
                <w:rFonts w:ascii="Times New Roman" w:hAnsi="Times New Roman" w:cs="Times New Roman"/>
                <w:sz w:val="20"/>
                <w:szCs w:val="20"/>
              </w:rPr>
              <w:t>wyznaczanie prędkości ruchu pęcherzyka powietrza w zamkniętej rurce wypełnionej wodą,</w:t>
            </w:r>
          </w:p>
          <w:p w:rsidR="00745728" w:rsidRPr="00745728" w:rsidRDefault="00745728" w:rsidP="00423F05">
            <w:pPr>
              <w:pStyle w:val="tabelapolpauzytabela"/>
              <w:numPr>
                <w:ilvl w:val="1"/>
                <w:numId w:val="39"/>
              </w:numPr>
              <w:rPr>
                <w:rFonts w:ascii="Times New Roman" w:hAnsi="Times New Roman" w:cs="Times New Roman"/>
                <w:sz w:val="20"/>
                <w:szCs w:val="20"/>
              </w:rPr>
            </w:pPr>
            <w:r w:rsidRPr="00745728">
              <w:rPr>
                <w:rFonts w:ascii="Times New Roman" w:hAnsi="Times New Roman" w:cs="Times New Roman"/>
                <w:sz w:val="20"/>
                <w:szCs w:val="20"/>
              </w:rPr>
              <w:t>badanie ruchu staczającej się kulki,</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 xml:space="preserve">korzystając z opisów doświadczeń i przestrzegając zasad bezpieczeństwa; zapisuje wyniki pomiarów i obliczeń w tabeli zgodnie z zasadami zaokrąglania oraz zachowaniem liczby cyfr znaczących wynikającej z dokładności pomiarów; formułuje wnioski </w:t>
            </w:r>
          </w:p>
          <w:p w:rsidR="00745728" w:rsidRPr="00745728" w:rsidRDefault="00745728" w:rsidP="00423F05">
            <w:pPr>
              <w:pStyle w:val="tabelapunktytabela"/>
              <w:numPr>
                <w:ilvl w:val="0"/>
                <w:numId w:val="40"/>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rozwiązuje proste (typowe) zadania lub problemy związane z treścią rozdziału: </w:t>
            </w:r>
            <w:r w:rsidRPr="00745728">
              <w:rPr>
                <w:rFonts w:ascii="Times New Roman" w:hAnsi="Times New Roman" w:cs="Times New Roman"/>
                <w:i/>
                <w:iCs/>
                <w:sz w:val="20"/>
                <w:szCs w:val="20"/>
              </w:rPr>
              <w:t>Kinematyka</w:t>
            </w:r>
            <w:r w:rsidRPr="00745728">
              <w:rPr>
                <w:rFonts w:ascii="Times New Roman" w:hAnsi="Times New Roman" w:cs="Times New Roman"/>
                <w:sz w:val="20"/>
                <w:szCs w:val="20"/>
              </w:rP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2652"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rozróżnia układy odniesienia: jedno-, dwu- i trójwymiarowy</w:t>
            </w:r>
          </w:p>
          <w:p w:rsidR="00745728" w:rsidRPr="00745728" w:rsidRDefault="00745728" w:rsidP="00423F05">
            <w:pPr>
              <w:pStyle w:val="tabelapunktytabela"/>
              <w:numPr>
                <w:ilvl w:val="0"/>
                <w:numId w:val="41"/>
              </w:numPr>
              <w:suppressAutoHyphens/>
              <w:rPr>
                <w:rFonts w:ascii="Times New Roman" w:hAnsi="Times New Roman" w:cs="Times New Roman"/>
                <w:sz w:val="20"/>
                <w:szCs w:val="20"/>
              </w:rPr>
            </w:pPr>
            <w:r w:rsidRPr="00745728">
              <w:rPr>
                <w:rFonts w:ascii="Times New Roman" w:hAnsi="Times New Roman" w:cs="Times New Roman"/>
                <w:sz w:val="20"/>
                <w:szCs w:val="20"/>
              </w:rP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 xml:space="preserve">sporządza wykresy zależności prędkości i drogi od czasu dla ruchu prostoliniowego odcinkami jednostajnego na podstawie podanych informacji (oznacza wielkości i skale </w:t>
            </w:r>
            <w:r w:rsidRPr="00745728">
              <w:rPr>
                <w:rFonts w:ascii="Times New Roman" w:hAnsi="Times New Roman" w:cs="Times New Roman"/>
                <w:sz w:val="20"/>
                <w:szCs w:val="20"/>
              </w:rPr>
              <w:lastRenderedPageBreak/>
              <w:t>na osiach; zaznacza punkty i rysuje wykres; uwzględnia niepewności pomiarowe)</w:t>
            </w:r>
          </w:p>
          <w:p w:rsidR="00745728" w:rsidRPr="00745728" w:rsidRDefault="00745728" w:rsidP="00423F05">
            <w:pPr>
              <w:pStyle w:val="tabelapunktytabela"/>
              <w:numPr>
                <w:ilvl w:val="0"/>
                <w:numId w:val="41"/>
              </w:numPr>
              <w:suppressAutoHyphens/>
              <w:rPr>
                <w:rFonts w:ascii="Times New Roman" w:hAnsi="Times New Roman" w:cs="Times New Roman"/>
                <w:sz w:val="20"/>
                <w:szCs w:val="20"/>
              </w:rPr>
            </w:pPr>
            <w:r w:rsidRPr="00745728">
              <w:rPr>
                <w:rFonts w:ascii="Times New Roman" w:hAnsi="Times New Roman" w:cs="Times New Roman"/>
                <w:sz w:val="20"/>
                <w:szCs w:val="20"/>
              </w:rPr>
              <w:t xml:space="preserve">wyznacza przyspieszenie z wykresów zależności prędkości od czasu dla </w:t>
            </w:r>
            <w:proofErr w:type="spellStart"/>
            <w:r w:rsidRPr="00745728">
              <w:rPr>
                <w:rFonts w:ascii="Times New Roman" w:hAnsi="Times New Roman" w:cs="Times New Roman"/>
                <w:sz w:val="20"/>
                <w:szCs w:val="20"/>
              </w:rPr>
              <w:t>ruchuprostoliniowego</w:t>
            </w:r>
            <w:proofErr w:type="spellEnd"/>
            <w:r w:rsidRPr="00745728">
              <w:rPr>
                <w:rFonts w:ascii="Times New Roman" w:hAnsi="Times New Roman" w:cs="Times New Roman"/>
                <w:sz w:val="20"/>
                <w:szCs w:val="20"/>
              </w:rPr>
              <w:t xml:space="preserve"> jednostajnie zmiennego (przyspieszonego lub opóźnionego)</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opisuje</w:t>
            </w:r>
            <w:proofErr w:type="spellEnd"/>
            <w:r w:rsidRPr="00745728">
              <w:rPr>
                <w:rFonts w:ascii="Times New Roman" w:hAnsi="Times New Roman" w:cs="Times New Roman"/>
                <w:sz w:val="20"/>
                <w:szCs w:val="20"/>
              </w:rPr>
              <w:t xml:space="preserve"> zależność drogi od czasu w ruchu jednostajnie przyspieszonym, gdy prędkość początkowa jest równa zero; stosuje tę zależność do obliczeń</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analizuje ruch ciała na podstawie filmu</w:t>
            </w:r>
          </w:p>
          <w:p w:rsidR="00745728" w:rsidRPr="00745728" w:rsidRDefault="00745728" w:rsidP="00423F05">
            <w:pPr>
              <w:pStyle w:val="tabelapunktytabela"/>
              <w:numPr>
                <w:ilvl w:val="0"/>
                <w:numId w:val="41"/>
              </w:numPr>
              <w:spacing w:after="113"/>
              <w:rPr>
                <w:rFonts w:ascii="Times New Roman" w:hAnsi="Times New Roman" w:cs="Times New Roman"/>
                <w:sz w:val="20"/>
                <w:szCs w:val="20"/>
              </w:rPr>
            </w:pPr>
            <w:r w:rsidRPr="00745728">
              <w:rPr>
                <w:rFonts w:ascii="Times New Roman" w:hAnsi="Times New Roman" w:cs="Times New Roman"/>
                <w:position w:val="2"/>
                <w:sz w:val="20"/>
                <w:szCs w:val="20"/>
              </w:rPr>
              <w:t> </w:t>
            </w:r>
            <w:proofErr w:type="spellStart"/>
            <w:r w:rsidRPr="00745728">
              <w:rPr>
                <w:rFonts w:ascii="Times New Roman" w:hAnsi="Times New Roman" w:cs="Times New Roman"/>
                <w:position w:val="2"/>
                <w:sz w:val="20"/>
                <w:szCs w:val="20"/>
                <w:vertAlign w:val="superscript"/>
              </w:rPr>
              <w:t>R</w:t>
            </w:r>
            <w:r w:rsidRPr="00745728">
              <w:rPr>
                <w:rFonts w:ascii="Times New Roman" w:hAnsi="Times New Roman" w:cs="Times New Roman"/>
                <w:position w:val="2"/>
                <w:sz w:val="20"/>
                <w:szCs w:val="20"/>
              </w:rPr>
              <w:t>posługuje</w:t>
            </w:r>
            <w:proofErr w:type="spellEnd"/>
            <w:r w:rsidRPr="00745728">
              <w:rPr>
                <w:rFonts w:ascii="Times New Roman" w:hAnsi="Times New Roman" w:cs="Times New Roman"/>
                <w:position w:val="2"/>
                <w:sz w:val="20"/>
                <w:szCs w:val="20"/>
              </w:rPr>
              <w:t xml:space="preserve"> się wzorem: </w:t>
            </w: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at</m:t>
                      </m:r>
                    </m:e>
                    <m:sup>
                      <m:r>
                        <w:rPr>
                          <w:rFonts w:ascii="Cambria Math" w:hAnsi="Times New Roman" w:cs="Times New Roman"/>
                          <w:sz w:val="20"/>
                          <w:szCs w:val="20"/>
                        </w:rPr>
                        <m:t>2</m:t>
                      </m:r>
                    </m:sup>
                  </m:sSup>
                </m:num>
                <m:den>
                  <m:r>
                    <w:rPr>
                      <w:rFonts w:ascii="Cambria Math" w:hAnsi="Times New Roman" w:cs="Times New Roman"/>
                      <w:sz w:val="20"/>
                      <w:szCs w:val="20"/>
                    </w:rPr>
                    <m:t>2</m:t>
                  </m:r>
                </m:den>
              </m:f>
            </m:oMath>
            <w:r w:rsidR="001C7B1D" w:rsidRPr="00745728">
              <w:rPr>
                <w:rFonts w:ascii="Times New Roman" w:hAnsi="Times New Roman" w:cs="Times New Roman"/>
                <w:position w:val="2"/>
                <w:sz w:val="20"/>
                <w:szCs w:val="20"/>
              </w:rPr>
              <w:fldChar w:fldCharType="begin"/>
            </w:r>
            <w:r w:rsidRPr="00745728">
              <w:rPr>
                <w:rFonts w:ascii="Times New Roman" w:hAnsi="Times New Roman" w:cs="Times New Roman"/>
                <w:position w:val="2"/>
                <w:sz w:val="20"/>
                <w:szCs w:val="20"/>
              </w:rPr>
              <w:instrText xml:space="preserve"> QUOTE </w:instrText>
            </w:r>
            <w:r w:rsidRPr="00745728">
              <w:rPr>
                <w:rFonts w:ascii="Times New Roman" w:hAnsi="Times New Roman" w:cs="Times New Roman"/>
                <w:noProof/>
                <w:position w:val="-21"/>
                <w:sz w:val="20"/>
                <w:szCs w:val="20"/>
                <w:lang w:eastAsia="pl-PL"/>
              </w:rPr>
              <w:drawing>
                <wp:inline distT="0" distB="0" distL="0" distR="0">
                  <wp:extent cx="327660" cy="23304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001C7B1D" w:rsidRPr="00745728">
              <w:rPr>
                <w:rFonts w:ascii="Times New Roman" w:hAnsi="Times New Roman" w:cs="Times New Roman"/>
                <w:position w:val="2"/>
                <w:sz w:val="20"/>
                <w:szCs w:val="20"/>
              </w:rPr>
              <w:fldChar w:fldCharType="end"/>
            </w:r>
            <w:r w:rsidRPr="00745728">
              <w:rPr>
                <w:rFonts w:ascii="Times New Roman" w:hAnsi="Times New Roman" w:cs="Times New Roman"/>
                <w:position w:val="2"/>
                <w:sz w:val="20"/>
                <w:szCs w:val="20"/>
              </w:rPr>
              <w:t>,</w:t>
            </w:r>
            <w:proofErr w:type="spellStart"/>
            <w:r w:rsidRPr="00745728">
              <w:rPr>
                <w:rFonts w:ascii="Times New Roman" w:hAnsi="Times New Roman" w:cs="Times New Roman"/>
                <w:position w:val="2"/>
                <w:sz w:val="20"/>
                <w:szCs w:val="20"/>
                <w:vertAlign w:val="superscript"/>
              </w:rPr>
              <w:t>R</w:t>
            </w:r>
            <w:r w:rsidRPr="00745728">
              <w:rPr>
                <w:rFonts w:ascii="Times New Roman" w:hAnsi="Times New Roman" w:cs="Times New Roman"/>
                <w:position w:val="2"/>
                <w:sz w:val="20"/>
                <w:szCs w:val="20"/>
              </w:rPr>
              <w:t>wyznacza</w:t>
            </w:r>
            <w:proofErr w:type="spellEnd"/>
            <w:r w:rsidRPr="00745728">
              <w:rPr>
                <w:rFonts w:ascii="Times New Roman" w:hAnsi="Times New Roman" w:cs="Times New Roman"/>
                <w:sz w:val="20"/>
                <w:szCs w:val="20"/>
              </w:rPr>
              <w:t xml:space="preserve">przyspieszenie ciała na podstawie wzoru </w:t>
            </w:r>
            <m:oMath>
              <m:r>
                <w:rPr>
                  <w:rFonts w:ascii="Cambria Math" w:hAnsi="Cambria Math" w:cs="Times New Roman"/>
                  <w:sz w:val="20"/>
                  <w:szCs w:val="20"/>
                </w:rPr>
                <m:t>a</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2</m:t>
                  </m:r>
                  <m:r>
                    <w:rPr>
                      <w:rFonts w:ascii="Cambria Math" w:hAnsi="Cambria Math" w:cs="Times New Roman"/>
                      <w:sz w:val="20"/>
                      <w:szCs w:val="20"/>
                    </w:rPr>
                    <m:t>s</m:t>
                  </m:r>
                </m:num>
                <m:den>
                  <m:sSup>
                    <m:sSupPr>
                      <m:ctrlPr>
                        <w:rPr>
                          <w:rFonts w:ascii="Cambria Math" w:hAnsi="Times New Roman" w:cs="Times New Roman"/>
                          <w:i/>
                          <w:sz w:val="20"/>
                          <w:szCs w:val="20"/>
                        </w:rPr>
                      </m:ctrlPr>
                    </m:sSupPr>
                    <m:e>
                      <m:r>
                        <w:rPr>
                          <w:rFonts w:ascii="Cambria Math" w:hAnsi="Cambria Math" w:cs="Times New Roman"/>
                          <w:sz w:val="20"/>
                          <w:szCs w:val="20"/>
                        </w:rPr>
                        <m:t>t</m:t>
                      </m:r>
                    </m:e>
                    <m:sup>
                      <m:r>
                        <w:rPr>
                          <w:rFonts w:ascii="Cambria Math" w:hAnsi="Times New Roman" w:cs="Times New Roman"/>
                          <w:sz w:val="20"/>
                          <w:szCs w:val="20"/>
                        </w:rPr>
                        <m:t>2</m:t>
                      </m:r>
                    </m:sup>
                  </m:sSup>
                </m:den>
              </m:f>
            </m:oMath>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20"/>
                <w:sz w:val="20"/>
                <w:szCs w:val="20"/>
                <w:lang w:eastAsia="pl-PL"/>
              </w:rPr>
              <w:drawing>
                <wp:inline distT="0" distB="0" distL="0" distR="0">
                  <wp:extent cx="284480" cy="20701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 cy="207010"/>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end"/>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wyjaśnia, że w ruchu jednostajnie przyspieszonym bez prędkości początkowej odcinki drogi pokonywane w kolejnych sekundach mają się do siebie jak kolejne liczby nieparzyste</w:t>
            </w:r>
          </w:p>
          <w:p w:rsidR="00745728" w:rsidRPr="00745728" w:rsidRDefault="00745728" w:rsidP="00423F05">
            <w:pPr>
              <w:pStyle w:val="tabelapunktytabela"/>
              <w:numPr>
                <w:ilvl w:val="0"/>
                <w:numId w:val="41"/>
              </w:numPr>
              <w:spacing w:after="113"/>
              <w:rPr>
                <w:rFonts w:ascii="Times New Roman" w:hAnsi="Times New Roman" w:cs="Times New Roman"/>
                <w:sz w:val="20"/>
                <w:szCs w:val="20"/>
              </w:rPr>
            </w:pPr>
            <w:r w:rsidRPr="00745728">
              <w:rPr>
                <w:rFonts w:ascii="Times New Roman" w:hAnsi="Times New Roman" w:cs="Times New Roman"/>
                <w:sz w:val="20"/>
                <w:szCs w:val="20"/>
              </w:rPr>
              <w:t xml:space="preserve">rozwiązuje proste zadania z wykorzystaniem wzorów </w:t>
            </w:r>
            <w:r w:rsidRPr="00745728">
              <w:rPr>
                <w:rFonts w:ascii="Times New Roman" w:hAnsi="Times New Roman" w:cs="Times New Roman"/>
                <w:sz w:val="20"/>
                <w:szCs w:val="20"/>
                <w:vertAlign w:val="superscript"/>
              </w:rPr>
              <w:t>R</w:t>
            </w: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at</m:t>
                      </m:r>
                    </m:e>
                    <m:sup>
                      <m:r>
                        <w:rPr>
                          <w:rFonts w:ascii="Cambria Math" w:hAnsi="Times New Roman" w:cs="Times New Roman"/>
                          <w:sz w:val="20"/>
                          <w:szCs w:val="20"/>
                        </w:rPr>
                        <m:t>2</m:t>
                      </m:r>
                    </m:sup>
                  </m:sSup>
                </m:num>
                <m:den>
                  <m:r>
                    <w:rPr>
                      <w:rFonts w:ascii="Cambria Math" w:hAnsi="Times New Roman" w:cs="Times New Roman"/>
                      <w:sz w:val="20"/>
                      <w:szCs w:val="20"/>
                    </w:rPr>
                    <m:t>2</m:t>
                  </m:r>
                </m:den>
              </m:f>
            </m:oMath>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21"/>
                <w:sz w:val="20"/>
                <w:szCs w:val="20"/>
                <w:lang w:eastAsia="pl-PL"/>
              </w:rPr>
              <w:drawing>
                <wp:inline distT="0" distB="0" distL="0" distR="0">
                  <wp:extent cx="327660" cy="23304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 cy="233045"/>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end"/>
            </w:r>
            <w:r w:rsidRPr="00745728">
              <w:rPr>
                <w:rFonts w:ascii="Times New Roman" w:hAnsi="Times New Roman" w:cs="Times New Roman"/>
                <w:sz w:val="20"/>
                <w:szCs w:val="20"/>
              </w:rPr>
              <w:t xml:space="preserve"> i </w:t>
            </w:r>
            <m:oMath>
              <m:r>
                <w:rPr>
                  <w:rFonts w:ascii="Cambria Math" w:hAnsi="Cambria Math" w:cs="Times New Roman"/>
                  <w:sz w:val="20"/>
                  <w:szCs w:val="20"/>
                </w:rPr>
                <m:t>a</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v</m:t>
                  </m:r>
                </m:num>
                <m:den>
                  <m:r>
                    <w:rPr>
                      <w:rFonts w:ascii="Times New Roman" w:hAnsi="Times New Roman" w:cs="Times New Roman"/>
                      <w:sz w:val="20"/>
                      <w:szCs w:val="20"/>
                    </w:rPr>
                    <m:t>∆</m:t>
                  </m:r>
                  <m:r>
                    <w:rPr>
                      <w:rFonts w:ascii="Cambria Math" w:hAnsi="Cambria Math" w:cs="Times New Roman"/>
                      <w:sz w:val="20"/>
                      <w:szCs w:val="20"/>
                    </w:rPr>
                    <m:t>t</m:t>
                  </m:r>
                </m:den>
              </m:f>
            </m:oMath>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20"/>
                <w:sz w:val="20"/>
                <w:szCs w:val="20"/>
                <w:lang w:eastAsia="pl-PL"/>
              </w:rPr>
              <w:drawing>
                <wp:inline distT="0" distB="0" distL="0" distR="0">
                  <wp:extent cx="293370" cy="2070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 cy="207010"/>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end"/>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 xml:space="preserve">analizuje wykresy </w:t>
            </w:r>
            <w:proofErr w:type="spellStart"/>
            <w:r w:rsidRPr="00745728">
              <w:rPr>
                <w:rFonts w:ascii="Times New Roman" w:hAnsi="Times New Roman" w:cs="Times New Roman"/>
                <w:sz w:val="20"/>
                <w:szCs w:val="20"/>
              </w:rPr>
              <w:t>zależności</w:t>
            </w:r>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drogi</w:t>
            </w:r>
            <w:proofErr w:type="spellEnd"/>
            <w:r w:rsidRPr="00745728">
              <w:rPr>
                <w:rFonts w:ascii="Times New Roman" w:hAnsi="Times New Roman" w:cs="Times New Roman"/>
                <w:sz w:val="20"/>
                <w:szCs w:val="20"/>
              </w:rPr>
              <w:t xml:space="preserve"> od czasu dla ruchu prostoliniowego jednostajnie przyspieszonego bez prędkości początkowej; porównuje ruchy na podstawie nachylenia wykresu zależności drogi od czasu do osi czasu</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wyjaśnia, że droga w dowolnym ruchu jest liczbowo równa polu pod wykresem zależności prędkości od czasu</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 xml:space="preserve">sporządza wykresy zależności prędkości i przyspieszenia od czasu </w:t>
            </w:r>
            <w:r w:rsidRPr="00745728">
              <w:rPr>
                <w:rFonts w:ascii="Times New Roman" w:hAnsi="Times New Roman" w:cs="Times New Roman"/>
                <w:sz w:val="20"/>
                <w:szCs w:val="20"/>
              </w:rPr>
              <w:lastRenderedPageBreak/>
              <w:t>dla ruchu prostoliniowego jednostajnie przyspieszonego</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rozwiązuje typowe zadania związane z analizą wykresów zależności drogi i prędkości od czasu dla ruchów prostoliniowych: jednostajnego i jednostajnie zmiennego</w:t>
            </w:r>
          </w:p>
          <w:p w:rsidR="00745728" w:rsidRPr="00745728" w:rsidRDefault="00745728" w:rsidP="00423F05">
            <w:pPr>
              <w:pStyle w:val="tabelapunktytabela"/>
              <w:numPr>
                <w:ilvl w:val="0"/>
                <w:numId w:val="41"/>
              </w:numPr>
              <w:rPr>
                <w:rFonts w:ascii="Times New Roman" w:hAnsi="Times New Roman" w:cs="Times New Roman"/>
                <w:sz w:val="20"/>
                <w:szCs w:val="20"/>
              </w:rPr>
            </w:pPr>
            <w:r w:rsidRPr="00745728">
              <w:rPr>
                <w:rFonts w:ascii="Times New Roman" w:hAnsi="Times New Roman" w:cs="Times New Roman"/>
                <w:sz w:val="20"/>
                <w:szCs w:val="20"/>
              </w:rPr>
              <w:t xml:space="preserve">rozwiązuje bardziej złożone zadania (lub problemy) dotyczące treści rozdziału: </w:t>
            </w:r>
            <w:r w:rsidRPr="00745728">
              <w:rPr>
                <w:rFonts w:ascii="Times New Roman" w:hAnsi="Times New Roman" w:cs="Times New Roman"/>
                <w:i/>
                <w:iCs/>
                <w:sz w:val="20"/>
                <w:szCs w:val="20"/>
              </w:rPr>
              <w:t>Kinematyka</w:t>
            </w:r>
            <w:r w:rsidRPr="00745728">
              <w:rPr>
                <w:rFonts w:ascii="Times New Roman" w:hAnsi="Times New Roman" w:cs="Times New Roman"/>
                <w:sz w:val="20"/>
                <w:szCs w:val="20"/>
              </w:rP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2652" w:type="dxa"/>
          </w:tcPr>
          <w:p w:rsidR="00745728" w:rsidRPr="00745728" w:rsidRDefault="00745728" w:rsidP="00745728">
            <w:pPr>
              <w:pStyle w:val="tabelatresctabela"/>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42"/>
              </w:numPr>
              <w:rPr>
                <w:rFonts w:ascii="Times New Roman" w:hAnsi="Times New Roman" w:cs="Times New Roman"/>
                <w:sz w:val="20"/>
                <w:szCs w:val="20"/>
              </w:rPr>
            </w:pPr>
            <w:r w:rsidRPr="00745728">
              <w:rPr>
                <w:rFonts w:ascii="Times New Roman" w:hAnsi="Times New Roman" w:cs="Times New Roman"/>
                <w:sz w:val="20"/>
                <w:szCs w:val="20"/>
              </w:rPr>
              <w:t>planuje i demonstruje doświadczenie związane z badaniem ruchu z użyciem przyrządów analogowych lub cyfrowych, programu do analizy materiałów wideo; opisuje przebieg doświadczenia, analizuje i ocenia wyniki</w:t>
            </w:r>
          </w:p>
          <w:p w:rsidR="00745728" w:rsidRPr="00745728" w:rsidRDefault="00745728" w:rsidP="00423F05">
            <w:pPr>
              <w:pStyle w:val="tabelapunktytabela"/>
              <w:numPr>
                <w:ilvl w:val="0"/>
                <w:numId w:val="42"/>
              </w:numPr>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analizuje</w:t>
            </w:r>
            <w:proofErr w:type="spellEnd"/>
            <w:r w:rsidRPr="00745728">
              <w:rPr>
                <w:rFonts w:ascii="Times New Roman" w:hAnsi="Times New Roman" w:cs="Times New Roman"/>
                <w:sz w:val="20"/>
                <w:szCs w:val="20"/>
              </w:rPr>
              <w:t xml:space="preserve"> wykres zależności prędkości od czasu dla ruchu prostoliniowego jednostajnie przyspieszonego z prędkością początkową i na tej podstawie wyprowadza wzór na obliczanie drogi w tym ruchu</w:t>
            </w:r>
          </w:p>
          <w:p w:rsidR="00745728" w:rsidRPr="00745728" w:rsidRDefault="00745728" w:rsidP="00423F05">
            <w:pPr>
              <w:pStyle w:val="tabelapunktytabela"/>
              <w:numPr>
                <w:ilvl w:val="0"/>
                <w:numId w:val="42"/>
              </w:numPr>
              <w:rPr>
                <w:rFonts w:ascii="Times New Roman" w:hAnsi="Times New Roman" w:cs="Times New Roman"/>
                <w:sz w:val="20"/>
                <w:szCs w:val="20"/>
              </w:rPr>
            </w:pPr>
            <w:r w:rsidRPr="00745728">
              <w:rPr>
                <w:rFonts w:ascii="Times New Roman" w:hAnsi="Times New Roman" w:cs="Times New Roman"/>
                <w:sz w:val="20"/>
                <w:szCs w:val="20"/>
              </w:rPr>
              <w:t xml:space="preserve">rozwiązuje nietypowe, złożone zadania(problemy) dotyczące treści rozdziału: </w:t>
            </w:r>
            <w:r w:rsidRPr="00745728">
              <w:rPr>
                <w:rFonts w:ascii="Times New Roman" w:hAnsi="Times New Roman" w:cs="Times New Roman"/>
                <w:i/>
                <w:iCs/>
                <w:sz w:val="20"/>
                <w:szCs w:val="20"/>
              </w:rPr>
              <w:t>Kinematyka</w:t>
            </w:r>
            <w:r w:rsidRPr="00745728">
              <w:rPr>
                <w:rFonts w:ascii="Times New Roman" w:hAnsi="Times New Roman" w:cs="Times New Roman"/>
                <w:sz w:val="20"/>
                <w:szCs w:val="20"/>
              </w:rPr>
              <w:t xml:space="preserve"> (z wykorzystaniem wzorów: </w:t>
            </w:r>
            <m:oMath>
              <m:r>
                <w:rPr>
                  <w:rFonts w:ascii="Cambria Math" w:hAnsi="Cambria Math" w:cs="Times New Roman"/>
                  <w:sz w:val="20"/>
                  <w:szCs w:val="20"/>
                </w:rPr>
                <m:t>s</m:t>
              </m:r>
              <m:r>
                <w:rPr>
                  <w:rFonts w:ascii="Cambria Math" w:hAnsi="Times New Roman" w:cs="Times New Roman"/>
                  <w:sz w:val="20"/>
                  <w:szCs w:val="20"/>
                </w:rPr>
                <m:t>=</m:t>
              </m:r>
              <m:f>
                <m:fPr>
                  <m:ctrlPr>
                    <w:rPr>
                      <w:rFonts w:ascii="Cambria Math" w:hAnsi="Times New Roman" w:cs="Times New Roman"/>
                      <w:i/>
                      <w:sz w:val="20"/>
                      <w:szCs w:val="20"/>
                    </w:rPr>
                  </m:ctrlPr>
                </m:fPr>
                <m:num>
                  <m:sSup>
                    <m:sSupPr>
                      <m:ctrlPr>
                        <w:rPr>
                          <w:rFonts w:ascii="Cambria Math" w:hAnsi="Times New Roman" w:cs="Times New Roman"/>
                          <w:i/>
                          <w:sz w:val="20"/>
                          <w:szCs w:val="20"/>
                        </w:rPr>
                      </m:ctrlPr>
                    </m:sSupPr>
                    <m:e>
                      <m:r>
                        <w:rPr>
                          <w:rFonts w:ascii="Cambria Math" w:hAnsi="Cambria Math" w:cs="Times New Roman"/>
                          <w:sz w:val="20"/>
                          <w:szCs w:val="20"/>
                        </w:rPr>
                        <m:t>a</m:t>
                      </m:r>
                      <m:r>
                        <w:rPr>
                          <w:rFonts w:ascii="Cambria Math" w:hAnsi="Cambria Math" w:cs="Times New Roman"/>
                          <w:sz w:val="20"/>
                          <w:szCs w:val="20"/>
                        </w:rPr>
                        <m:t>t</m:t>
                      </m:r>
                    </m:e>
                    <m:sup>
                      <m:r>
                        <w:rPr>
                          <w:rFonts w:ascii="Cambria Math" w:hAnsi="Times New Roman" w:cs="Times New Roman"/>
                          <w:sz w:val="20"/>
                          <w:szCs w:val="20"/>
                        </w:rPr>
                        <m:t>2</m:t>
                      </m:r>
                    </m:sup>
                  </m:sSup>
                </m:num>
                <m:den>
                  <m:r>
                    <w:rPr>
                      <w:rFonts w:ascii="Cambria Math" w:hAnsi="Times New Roman" w:cs="Times New Roman"/>
                      <w:sz w:val="20"/>
                      <w:szCs w:val="20"/>
                    </w:rPr>
                    <m:t>2</m:t>
                  </m:r>
                </m:den>
              </m:f>
            </m:oMath>
            <w:r w:rsidRPr="00745728">
              <w:rPr>
                <w:rFonts w:ascii="Times New Roman" w:hAnsi="Times New Roman" w:cs="Times New Roman"/>
                <w:sz w:val="20"/>
                <w:szCs w:val="20"/>
              </w:rPr>
              <w:t xml:space="preserve"> i </w:t>
            </w:r>
            <m:oMath>
              <m:r>
                <w:rPr>
                  <w:rFonts w:ascii="Cambria Math" w:hAnsi="Cambria Math" w:cs="Times New Roman"/>
                  <w:sz w:val="20"/>
                  <w:szCs w:val="20"/>
                </w:rPr>
                <m:t>a</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Times New Roman" w:hAnsi="Times New Roman" w:cs="Times New Roman"/>
                      <w:sz w:val="20"/>
                      <w:szCs w:val="20"/>
                    </w:rPr>
                    <m:t>∆</m:t>
                  </m:r>
                  <m:r>
                    <w:rPr>
                      <w:rFonts w:ascii="Cambria Math" w:hAnsi="Cambria Math" w:cs="Times New Roman"/>
                      <w:sz w:val="20"/>
                      <w:szCs w:val="20"/>
                    </w:rPr>
                    <m:t>v</m:t>
                  </m:r>
                </m:num>
                <m:den>
                  <m:r>
                    <w:rPr>
                      <w:rFonts w:ascii="Times New Roman" w:hAnsi="Times New Roman" w:cs="Times New Roman"/>
                      <w:sz w:val="20"/>
                      <w:szCs w:val="20"/>
                    </w:rPr>
                    <m:t>∆</m:t>
                  </m:r>
                  <m:r>
                    <w:rPr>
                      <w:rFonts w:ascii="Cambria Math" w:hAnsi="Cambria Math" w:cs="Times New Roman"/>
                      <w:sz w:val="20"/>
                      <w:szCs w:val="20"/>
                    </w:rPr>
                    <m:t>t</m:t>
                  </m:r>
                </m:den>
              </m:f>
            </m:oMath>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 xml:space="preserve">oraz związane z analizą </w:t>
            </w:r>
            <w:r w:rsidRPr="00745728">
              <w:rPr>
                <w:rFonts w:ascii="Times New Roman" w:hAnsi="Times New Roman" w:cs="Times New Roman"/>
                <w:sz w:val="20"/>
                <w:szCs w:val="20"/>
              </w:rPr>
              <w:lastRenderedPageBreak/>
              <w:t>wykresów zależności drogi i prędkości od czasu dla ruchów prostoliniowych: jednostajnego i jednostajnie zmiennego)</w:t>
            </w:r>
          </w:p>
          <w:p w:rsidR="00745728" w:rsidRPr="00745728" w:rsidRDefault="00745728" w:rsidP="00423F05">
            <w:pPr>
              <w:pStyle w:val="tabelapunktytabela"/>
              <w:numPr>
                <w:ilvl w:val="0"/>
                <w:numId w:val="42"/>
              </w:numPr>
              <w:rPr>
                <w:rFonts w:ascii="Times New Roman" w:hAnsi="Times New Roman" w:cs="Times New Roman"/>
                <w:sz w:val="20"/>
                <w:szCs w:val="20"/>
              </w:rPr>
            </w:pPr>
            <w:r w:rsidRPr="00745728">
              <w:rPr>
                <w:rFonts w:ascii="Times New Roman" w:hAnsi="Times New Roman" w:cs="Times New Roman"/>
                <w:sz w:val="20"/>
                <w:szCs w:val="20"/>
              </w:rPr>
              <w:t xml:space="preserve">posługuje się informacjami pochodzącymi z analizy przeczytanych tekstów (w tym popularnonaukowych) dotyczących ruchu (np. urządzeń do pomiaru przyspieszenia) </w:t>
            </w:r>
          </w:p>
          <w:p w:rsidR="00745728" w:rsidRPr="00745728" w:rsidRDefault="00745728" w:rsidP="00423F05">
            <w:pPr>
              <w:pStyle w:val="tabelapunktytabela"/>
              <w:numPr>
                <w:ilvl w:val="0"/>
                <w:numId w:val="42"/>
              </w:numPr>
              <w:spacing w:before="57"/>
              <w:rPr>
                <w:rFonts w:ascii="Times New Roman" w:hAnsi="Times New Roman" w:cs="Times New Roman"/>
                <w:sz w:val="20"/>
                <w:szCs w:val="20"/>
              </w:rPr>
            </w:pPr>
            <w:r w:rsidRPr="00745728">
              <w:rPr>
                <w:rFonts w:ascii="Times New Roman" w:hAnsi="Times New Roman" w:cs="Times New Roman"/>
                <w:sz w:val="20"/>
                <w:szCs w:val="20"/>
              </w:rPr>
              <w:t xml:space="preserve">realizuje projekt: </w:t>
            </w:r>
            <w:r w:rsidRPr="00745728">
              <w:rPr>
                <w:rFonts w:ascii="Times New Roman" w:hAnsi="Times New Roman" w:cs="Times New Roman"/>
                <w:i/>
                <w:iCs/>
                <w:sz w:val="20"/>
                <w:szCs w:val="20"/>
              </w:rPr>
              <w:t>Prędkość wokół nas</w:t>
            </w:r>
            <w:r w:rsidRPr="00745728">
              <w:rPr>
                <w:rFonts w:ascii="Times New Roman" w:hAnsi="Times New Roman" w:cs="Times New Roman"/>
                <w:sz w:val="20"/>
                <w:szCs w:val="20"/>
              </w:rPr>
              <w:t xml:space="preserve"> (lub inny związany z treściami rozdziału </w:t>
            </w:r>
            <w:r w:rsidRPr="00745728">
              <w:rPr>
                <w:rFonts w:ascii="Times New Roman" w:hAnsi="Times New Roman" w:cs="Times New Roman"/>
                <w:i/>
                <w:iCs/>
                <w:sz w:val="20"/>
                <w:szCs w:val="20"/>
              </w:rPr>
              <w:t>Kinematyka</w:t>
            </w:r>
            <w:r w:rsidRPr="00745728">
              <w:rPr>
                <w:rFonts w:ascii="Times New Roman" w:hAnsi="Times New Roman" w:cs="Times New Roman"/>
                <w:sz w:val="20"/>
                <w:szCs w:val="20"/>
              </w:rPr>
              <w:t>)</w:t>
            </w:r>
          </w:p>
          <w:p w:rsidR="00745728" w:rsidRPr="00745728" w:rsidRDefault="00745728" w:rsidP="00745728">
            <w:pPr>
              <w:pStyle w:val="tabelapunktytabela"/>
              <w:ind w:left="0" w:firstLine="0"/>
              <w:rPr>
                <w:rFonts w:ascii="Times New Roman" w:hAnsi="Times New Roman" w:cs="Times New Roman"/>
                <w:sz w:val="20"/>
                <w:szCs w:val="20"/>
              </w:rPr>
            </w:pPr>
          </w:p>
        </w:tc>
      </w:tr>
    </w:tbl>
    <w:p w:rsidR="000D5DEF" w:rsidRDefault="000D5DEF" w:rsidP="00836FC6">
      <w:pPr>
        <w:rPr>
          <w:rFonts w:ascii="Times New Roman" w:hAnsi="Times New Roman" w:cs="Times New Roman"/>
          <w:b/>
          <w:bCs/>
          <w:color w:val="4F81BD" w:themeColor="accent1"/>
          <w:spacing w:val="-2"/>
          <w:sz w:val="24"/>
          <w:szCs w:val="24"/>
        </w:rPr>
      </w:pPr>
    </w:p>
    <w:p w:rsidR="00836FC6" w:rsidRDefault="003302B6" w:rsidP="003012AD">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893583" w:rsidRPr="00836FC6" w:rsidRDefault="00893583" w:rsidP="00893583">
      <w:pPr>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Dział V</w:t>
      </w:r>
      <w:r w:rsidRPr="00836FC6">
        <w:rPr>
          <w:rFonts w:ascii="Times New Roman" w:eastAsia="Times New Roman" w:hAnsi="Times New Roman" w:cs="Times New Roman"/>
          <w:b/>
          <w:i/>
          <w:sz w:val="28"/>
          <w:szCs w:val="28"/>
          <w:u w:val="single"/>
          <w:lang w:eastAsia="pl-PL"/>
        </w:rPr>
        <w:t xml:space="preserve">: </w:t>
      </w:r>
      <w:r w:rsidR="00745728">
        <w:rPr>
          <w:rFonts w:ascii="Times New Roman" w:eastAsia="Times New Roman" w:hAnsi="Times New Roman" w:cs="Times New Roman"/>
          <w:b/>
          <w:i/>
          <w:sz w:val="28"/>
          <w:szCs w:val="28"/>
          <w:u w:val="single"/>
          <w:lang w:eastAsia="pl-PL"/>
        </w:rPr>
        <w:t>Dynamika</w:t>
      </w:r>
    </w:p>
    <w:tbl>
      <w:tblPr>
        <w:tblStyle w:val="Tabela-Siatka"/>
        <w:tblW w:w="0" w:type="auto"/>
        <w:tblLook w:val="04A0"/>
      </w:tblPr>
      <w:tblGrid>
        <w:gridCol w:w="2651"/>
        <w:gridCol w:w="2651"/>
        <w:gridCol w:w="2652"/>
        <w:gridCol w:w="2652"/>
      </w:tblGrid>
      <w:tr w:rsidR="00893583" w:rsidTr="00DA0432">
        <w:tc>
          <w:tcPr>
            <w:tcW w:w="2651"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893583" w:rsidRPr="003F6023" w:rsidRDefault="00893583"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745728" w:rsidTr="00DA0432">
        <w:tc>
          <w:tcPr>
            <w:tcW w:w="2651" w:type="dxa"/>
          </w:tcPr>
          <w:p w:rsidR="00745728" w:rsidRPr="00745728" w:rsidRDefault="00745728" w:rsidP="00745728">
            <w:pPr>
              <w:pStyle w:val="tabelatresctabela"/>
              <w:spacing w:after="6"/>
              <w:rPr>
                <w:rFonts w:ascii="Times New Roman" w:hAnsi="Times New Roman" w:cs="Times New Roman"/>
                <w:b/>
                <w:sz w:val="20"/>
                <w:szCs w:val="20"/>
              </w:rPr>
            </w:pPr>
            <w:r w:rsidRPr="00745728">
              <w:rPr>
                <w:rFonts w:ascii="Times New Roman" w:hAnsi="Times New Roman" w:cs="Times New Roman"/>
                <w:b/>
                <w:sz w:val="20"/>
                <w:szCs w:val="20"/>
              </w:rPr>
              <w:t>Uczeń:</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 xml:space="preserve">posługuje się symbolem siły; stosuje pojęcie siły jako działania skierowanego (wektor); </w:t>
            </w:r>
            <w:r w:rsidRPr="00745728">
              <w:rPr>
                <w:rFonts w:ascii="Times New Roman" w:hAnsi="Times New Roman" w:cs="Times New Roman"/>
                <w:sz w:val="20"/>
                <w:szCs w:val="20"/>
              </w:rPr>
              <w:lastRenderedPageBreak/>
              <w:t>wskazuje wartość, kierunek i zwrot wektora siły</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wyjaśnia pojęcie siły wypadkowej; opisuje i rysuje siły, które się równoważą</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rozpoznaje i nazywa siły oporów ruchu; podaje ich przykłady w otaczającej rzeczywistości</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podaje treść pierwszej zasady dynamiki Newtona</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podaje treść drugiej zasady dynamiki Newtona; definiuje jednostkę siły w układzie SI (1 N) i posługuje się jednostką siły</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rozpoznaje i nazywa siły działające na spadające ciała (siły ciężkości i oporów ruchu)</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podaje treść trzeciej zasady dynamiki Newtona</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posługuje się pojęciem sił oporów ruchu; podaje ich przykłady w różnych sytuacjach praktycznych i opisuje wpływ na poruszające się ciała</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rozróżnia tarcie statyczne i kinetyczne</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rozpoznaje zależność rosnącą bądź malejącą oraz proporcjonalność prostą na podstawie danych z tabeli; posługuje się proporcjonalnością prostą</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44"/>
              </w:numPr>
              <w:spacing w:after="6"/>
              <w:rPr>
                <w:rFonts w:ascii="Times New Roman" w:hAnsi="Times New Roman" w:cs="Times New Roman"/>
                <w:sz w:val="20"/>
                <w:szCs w:val="20"/>
              </w:rPr>
            </w:pPr>
            <w:r w:rsidRPr="00745728">
              <w:rPr>
                <w:rFonts w:ascii="Times New Roman" w:hAnsi="Times New Roman" w:cs="Times New Roman"/>
                <w:sz w:val="20"/>
                <w:szCs w:val="20"/>
              </w:rPr>
              <w:t>badanie spadania ciał,</w:t>
            </w:r>
          </w:p>
          <w:p w:rsidR="00745728" w:rsidRPr="00745728" w:rsidRDefault="00745728" w:rsidP="00423F05">
            <w:pPr>
              <w:pStyle w:val="tabelapolpauzytabela"/>
              <w:numPr>
                <w:ilvl w:val="1"/>
                <w:numId w:val="44"/>
              </w:numPr>
              <w:spacing w:after="6"/>
              <w:rPr>
                <w:rFonts w:ascii="Times New Roman" w:hAnsi="Times New Roman" w:cs="Times New Roman"/>
                <w:sz w:val="20"/>
                <w:szCs w:val="20"/>
              </w:rPr>
            </w:pPr>
            <w:r w:rsidRPr="00745728">
              <w:rPr>
                <w:rFonts w:ascii="Times New Roman" w:hAnsi="Times New Roman" w:cs="Times New Roman"/>
                <w:sz w:val="20"/>
                <w:szCs w:val="20"/>
              </w:rPr>
              <w:t>badanie wzajemnego oddziaływania ciał</w:t>
            </w:r>
          </w:p>
          <w:p w:rsidR="00745728" w:rsidRPr="00745728" w:rsidRDefault="00745728" w:rsidP="00423F05">
            <w:pPr>
              <w:pStyle w:val="tabelapolpauzytabela"/>
              <w:numPr>
                <w:ilvl w:val="1"/>
                <w:numId w:val="44"/>
              </w:numPr>
              <w:spacing w:after="6"/>
              <w:rPr>
                <w:rFonts w:ascii="Times New Roman" w:hAnsi="Times New Roman" w:cs="Times New Roman"/>
                <w:sz w:val="20"/>
                <w:szCs w:val="20"/>
              </w:rPr>
            </w:pPr>
            <w:r w:rsidRPr="00745728">
              <w:rPr>
                <w:rFonts w:ascii="Times New Roman" w:hAnsi="Times New Roman" w:cs="Times New Roman"/>
                <w:sz w:val="20"/>
                <w:szCs w:val="20"/>
              </w:rPr>
              <w:t xml:space="preserve">badanie, od czego zależy tarcie, </w:t>
            </w:r>
          </w:p>
          <w:p w:rsidR="00745728" w:rsidRPr="00745728" w:rsidRDefault="00745728" w:rsidP="00745728">
            <w:pPr>
              <w:pStyle w:val="tabelapunktytabela"/>
              <w:spacing w:after="6"/>
              <w:ind w:firstLine="0"/>
              <w:rPr>
                <w:rFonts w:ascii="Times New Roman" w:hAnsi="Times New Roman" w:cs="Times New Roman"/>
                <w:sz w:val="20"/>
                <w:szCs w:val="20"/>
              </w:rPr>
            </w:pPr>
            <w:r w:rsidRPr="00745728">
              <w:rPr>
                <w:rFonts w:ascii="Times New Roman" w:hAnsi="Times New Roman" w:cs="Times New Roman"/>
                <w:sz w:val="20"/>
                <w:szCs w:val="20"/>
              </w:rPr>
              <w:t>korzystając z opisów doświadczeń, przestrzegając zasad bezpieczeństwa; zapisuje wyniki i formułuje wnioski</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(mili-, centy-, kilo-, mega-)</w:t>
            </w:r>
          </w:p>
          <w:p w:rsidR="00745728" w:rsidRPr="00745728" w:rsidRDefault="00745728" w:rsidP="00423F05">
            <w:pPr>
              <w:pStyle w:val="tabelapunktytabela"/>
              <w:numPr>
                <w:ilvl w:val="0"/>
                <w:numId w:val="43"/>
              </w:numPr>
              <w:spacing w:after="6"/>
              <w:rPr>
                <w:rFonts w:ascii="Times New Roman" w:hAnsi="Times New Roman" w:cs="Times New Roman"/>
                <w:sz w:val="20"/>
                <w:szCs w:val="20"/>
              </w:rPr>
            </w:pPr>
            <w:r w:rsidRPr="00745728">
              <w:rPr>
                <w:rFonts w:ascii="Times New Roman" w:hAnsi="Times New Roman" w:cs="Times New Roman"/>
                <w:sz w:val="20"/>
                <w:szCs w:val="20"/>
              </w:rPr>
              <w:t xml:space="preserve">wyodrębnia z tekstów i rysunków informacje </w:t>
            </w:r>
            <w:r w:rsidRPr="00745728">
              <w:rPr>
                <w:rFonts w:ascii="Times New Roman" w:hAnsi="Times New Roman" w:cs="Times New Roman"/>
                <w:sz w:val="20"/>
                <w:szCs w:val="20"/>
              </w:rPr>
              <w:lastRenderedPageBreak/>
              <w:t>kluczowe</w:t>
            </w:r>
          </w:p>
        </w:tc>
        <w:tc>
          <w:tcPr>
            <w:tcW w:w="2651" w:type="dxa"/>
          </w:tcPr>
          <w:p w:rsidR="00745728" w:rsidRPr="00745728" w:rsidRDefault="00745728" w:rsidP="00745728">
            <w:pPr>
              <w:pStyle w:val="tabelatresctabela"/>
              <w:spacing w:after="6"/>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wyznacza i rysuje siłę wypadkową sił o jednakowych kierunkach</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 xml:space="preserve">wyjaśnia, na czym polega </w:t>
            </w:r>
            <w:r w:rsidRPr="00745728">
              <w:rPr>
                <w:rFonts w:ascii="Times New Roman" w:hAnsi="Times New Roman" w:cs="Times New Roman"/>
                <w:sz w:val="20"/>
                <w:szCs w:val="20"/>
              </w:rPr>
              <w:lastRenderedPageBreak/>
              <w:t>bezwładność ciał; wskazuje przykłady bezwładności w otaczającej rzeczywistości</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posługuje się pojęciem masy jako miary bezwładności ciał</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analizuje zachowanie się ciał na podstawie pierwszej zasady dynamiki</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analizuje zachowanie się ciał na podstawie drugiej zasady dynamiki</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opisuje spadek swobodny jako przykład ruchu jednostajnie przyspieszonego</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porównuje czas spadania swobodnego i rzeczywistego różnych ciał z danej wysokości</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opisuje wzajemne oddziaływanie ciał, posługując się trzecią zasadą dynamiki</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opisuje zjawisko odrzutu i wskazuje jego przykłady w otaczającej rzeczywistości</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analizuje i wyjaśnia wyniki przeprowadzonego doświadczenia; podaje przyczynę działania siły tarcia i wyjaśnia, od czego zależy jej wartość</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stosuje pojęcie siły tarcia jako działania skierowanego (wektor); wskazuje wartość, kierunek i zwrot siły tarcia</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opisuje i rysuje siły działające na ciało wprawiane w ruch (lub poruszające się) oraz wyznacza i rysuje siłę wypadkową</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 xml:space="preserve">opisuje znaczenie tarcia w życiu codziennym; wyjaśnia na przykładach, kiedy tarcie i inne opory ruchu są pożyteczne, a kiedy niepożądane oraz wymienia sposoby zmniejszania lub zwiększania oporów ruchu </w:t>
            </w:r>
            <w:r w:rsidRPr="00745728">
              <w:rPr>
                <w:rFonts w:ascii="Times New Roman" w:hAnsi="Times New Roman" w:cs="Times New Roman"/>
                <w:sz w:val="20"/>
                <w:szCs w:val="20"/>
              </w:rPr>
              <w:lastRenderedPageBreak/>
              <w:t>(tarcia)</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 xml:space="preserve">stosuje do obliczeń: </w:t>
            </w:r>
          </w:p>
          <w:p w:rsidR="00745728" w:rsidRPr="00745728" w:rsidRDefault="00745728" w:rsidP="00423F05">
            <w:pPr>
              <w:pStyle w:val="tabelapolpauzytabela"/>
              <w:numPr>
                <w:ilvl w:val="1"/>
                <w:numId w:val="46"/>
              </w:numPr>
              <w:spacing w:after="6"/>
              <w:rPr>
                <w:rFonts w:ascii="Times New Roman" w:hAnsi="Times New Roman" w:cs="Times New Roman"/>
                <w:sz w:val="20"/>
                <w:szCs w:val="20"/>
              </w:rPr>
            </w:pPr>
            <w:r w:rsidRPr="00745728">
              <w:rPr>
                <w:rFonts w:ascii="Times New Roman" w:hAnsi="Times New Roman" w:cs="Times New Roman"/>
                <w:sz w:val="20"/>
                <w:szCs w:val="20"/>
              </w:rPr>
              <w:t>związek między siłą i masą a przyspieszeniem,</w:t>
            </w:r>
          </w:p>
          <w:p w:rsidR="00745728" w:rsidRPr="00745728" w:rsidRDefault="00745728" w:rsidP="00423F05">
            <w:pPr>
              <w:pStyle w:val="tabelapolpauzytabela"/>
              <w:numPr>
                <w:ilvl w:val="1"/>
                <w:numId w:val="46"/>
              </w:numPr>
              <w:spacing w:after="6"/>
              <w:rPr>
                <w:rFonts w:ascii="Times New Roman" w:hAnsi="Times New Roman" w:cs="Times New Roman"/>
                <w:sz w:val="20"/>
                <w:szCs w:val="20"/>
              </w:rPr>
            </w:pPr>
            <w:r w:rsidRPr="00745728">
              <w:rPr>
                <w:rFonts w:ascii="Times New Roman" w:hAnsi="Times New Roman" w:cs="Times New Roman"/>
                <w:sz w:val="20"/>
                <w:szCs w:val="20"/>
              </w:rPr>
              <w:t>związek między siłą ciężkości, masą i przyspieszeniem grawitacyjnym;</w:t>
            </w:r>
          </w:p>
          <w:p w:rsidR="00745728" w:rsidRPr="00745728" w:rsidRDefault="00745728" w:rsidP="00745728">
            <w:pPr>
              <w:pStyle w:val="tabelapunktytabela"/>
              <w:spacing w:after="6"/>
              <w:ind w:firstLine="0"/>
              <w:rPr>
                <w:rFonts w:ascii="Times New Roman" w:hAnsi="Times New Roman" w:cs="Times New Roman"/>
                <w:sz w:val="20"/>
                <w:szCs w:val="20"/>
              </w:rPr>
            </w:pPr>
            <w:r w:rsidRPr="00745728">
              <w:rPr>
                <w:rFonts w:ascii="Times New Roman" w:hAnsi="Times New Roman" w:cs="Times New Roman"/>
                <w:sz w:val="20"/>
                <w:szCs w:val="20"/>
              </w:rPr>
              <w:t>oblicza i zapisuje wynik zgodnie z zasadami zaokrąglania oraz zachowaniem liczby cyfr znaczących wynikającej z danych</w:t>
            </w:r>
          </w:p>
          <w:p w:rsidR="00745728" w:rsidRPr="00745728" w:rsidRDefault="00745728" w:rsidP="00423F05">
            <w:pPr>
              <w:pStyle w:val="tabelapunktytabela"/>
              <w:numPr>
                <w:ilvl w:val="0"/>
                <w:numId w:val="45"/>
              </w:numPr>
              <w:spacing w:after="6"/>
              <w:rPr>
                <w:rFonts w:ascii="Times New Roman" w:hAnsi="Times New Roman" w:cs="Times New Roman"/>
                <w:sz w:val="20"/>
                <w:szCs w:val="20"/>
              </w:rPr>
            </w:pPr>
            <w:r w:rsidRPr="00745728">
              <w:rPr>
                <w:rFonts w:ascii="Times New Roman" w:hAnsi="Times New Roman" w:cs="Times New Roman"/>
                <w:sz w:val="20"/>
                <w:szCs w:val="20"/>
              </w:rPr>
              <w:t>przeprowadza doświadczenia:</w:t>
            </w:r>
          </w:p>
          <w:p w:rsidR="00745728" w:rsidRPr="00745728" w:rsidRDefault="00745728" w:rsidP="00423F05">
            <w:pPr>
              <w:pStyle w:val="tabelapolpauzytabela"/>
              <w:numPr>
                <w:ilvl w:val="1"/>
                <w:numId w:val="47"/>
              </w:numPr>
              <w:spacing w:after="6"/>
              <w:rPr>
                <w:rFonts w:ascii="Times New Roman" w:hAnsi="Times New Roman" w:cs="Times New Roman"/>
                <w:sz w:val="20"/>
                <w:szCs w:val="20"/>
              </w:rPr>
            </w:pPr>
            <w:r w:rsidRPr="00745728">
              <w:rPr>
                <w:rFonts w:ascii="Times New Roman" w:hAnsi="Times New Roman" w:cs="Times New Roman"/>
                <w:sz w:val="20"/>
                <w:szCs w:val="20"/>
              </w:rPr>
              <w:t xml:space="preserve">badanie bezwładności ciał, </w:t>
            </w:r>
          </w:p>
          <w:p w:rsidR="00745728" w:rsidRPr="00745728" w:rsidRDefault="00745728" w:rsidP="00423F05">
            <w:pPr>
              <w:pStyle w:val="tabelapolpauzytabela"/>
              <w:numPr>
                <w:ilvl w:val="1"/>
                <w:numId w:val="47"/>
              </w:numPr>
              <w:spacing w:after="6"/>
              <w:rPr>
                <w:rFonts w:ascii="Times New Roman" w:hAnsi="Times New Roman" w:cs="Times New Roman"/>
                <w:sz w:val="20"/>
                <w:szCs w:val="20"/>
              </w:rPr>
            </w:pPr>
            <w:r w:rsidRPr="00745728">
              <w:rPr>
                <w:rFonts w:ascii="Times New Roman" w:hAnsi="Times New Roman" w:cs="Times New Roman"/>
                <w:sz w:val="20"/>
                <w:szCs w:val="20"/>
              </w:rPr>
              <w:t>badanie ruchu ciała pod wpływem działania sił, które się nie równoważą,</w:t>
            </w:r>
          </w:p>
          <w:p w:rsidR="00745728" w:rsidRPr="00745728" w:rsidRDefault="00745728" w:rsidP="00423F05">
            <w:pPr>
              <w:pStyle w:val="tabelapolpauzytabela"/>
              <w:numPr>
                <w:ilvl w:val="1"/>
                <w:numId w:val="47"/>
              </w:numPr>
              <w:rPr>
                <w:rFonts w:ascii="Times New Roman" w:hAnsi="Times New Roman" w:cs="Times New Roman"/>
                <w:sz w:val="20"/>
                <w:szCs w:val="20"/>
              </w:rPr>
            </w:pPr>
            <w:r w:rsidRPr="00745728">
              <w:rPr>
                <w:rFonts w:ascii="Times New Roman" w:hAnsi="Times New Roman" w:cs="Times New Roman"/>
                <w:sz w:val="20"/>
                <w:szCs w:val="20"/>
              </w:rPr>
              <w:t xml:space="preserve">demonstracja zjawiska odrzutu, </w:t>
            </w:r>
          </w:p>
          <w:p w:rsidR="00745728" w:rsidRPr="00745728" w:rsidRDefault="00745728" w:rsidP="00745728">
            <w:pPr>
              <w:pStyle w:val="tabelapunktytabela"/>
              <w:ind w:firstLine="0"/>
              <w:rPr>
                <w:rFonts w:ascii="Times New Roman" w:hAnsi="Times New Roman" w:cs="Times New Roman"/>
                <w:sz w:val="20"/>
                <w:szCs w:val="20"/>
              </w:rPr>
            </w:pPr>
            <w:r w:rsidRPr="00745728">
              <w:rPr>
                <w:rFonts w:ascii="Times New Roman" w:hAnsi="Times New Roman" w:cs="Times New Roman"/>
                <w:sz w:val="20"/>
                <w:szCs w:val="20"/>
              </w:rPr>
              <w:t xml:space="preserve">korzystając z opisów doświadczeń i przestrzegając zasad bezpieczeństwa; zapisuje wyniki pomiarów wraz z ich jednostkami </w:t>
            </w:r>
            <w:proofErr w:type="spellStart"/>
            <w:r w:rsidRPr="00745728">
              <w:rPr>
                <w:rFonts w:ascii="Times New Roman" w:hAnsi="Times New Roman" w:cs="Times New Roman"/>
                <w:sz w:val="20"/>
                <w:szCs w:val="20"/>
              </w:rPr>
              <w:t>orazz</w:t>
            </w:r>
            <w:proofErr w:type="spellEnd"/>
            <w:r w:rsidRPr="00745728">
              <w:rPr>
                <w:rFonts w:ascii="Times New Roman" w:hAnsi="Times New Roman" w:cs="Times New Roman"/>
                <w:sz w:val="20"/>
                <w:szCs w:val="20"/>
              </w:rPr>
              <w:t xml:space="preserve"> uwzględnieniem informacji o niepewności, analizuje je i formułuje wnioski </w:t>
            </w:r>
          </w:p>
          <w:p w:rsidR="00745728" w:rsidRPr="00745728" w:rsidRDefault="00745728" w:rsidP="00423F05">
            <w:pPr>
              <w:pStyle w:val="tabelapunktytabela"/>
              <w:numPr>
                <w:ilvl w:val="0"/>
                <w:numId w:val="51"/>
              </w:numPr>
              <w:rPr>
                <w:rFonts w:ascii="Times New Roman" w:hAnsi="Times New Roman" w:cs="Times New Roman"/>
                <w:sz w:val="20"/>
                <w:szCs w:val="20"/>
              </w:rPr>
            </w:pPr>
            <w:r w:rsidRPr="00745728">
              <w:rPr>
                <w:rFonts w:ascii="Times New Roman" w:hAnsi="Times New Roman" w:cs="Times New Roman"/>
                <w:sz w:val="20"/>
                <w:szCs w:val="20"/>
              </w:rPr>
              <w:t xml:space="preserve">rozwiązuje proste (typowe) zadania lub problemy dotyczące treści rozdziału: </w:t>
            </w:r>
            <w:r w:rsidRPr="00745728">
              <w:rPr>
                <w:rFonts w:ascii="Times New Roman" w:hAnsi="Times New Roman" w:cs="Times New Roman"/>
                <w:i/>
                <w:iCs/>
                <w:sz w:val="20"/>
                <w:szCs w:val="20"/>
              </w:rPr>
              <w:t>Dynamika</w:t>
            </w:r>
            <w:r w:rsidRPr="00745728">
              <w:rPr>
                <w:rFonts w:ascii="Times New Roman" w:hAnsi="Times New Roman" w:cs="Times New Roman"/>
                <w:sz w:val="20"/>
                <w:szCs w:val="20"/>
              </w:rPr>
              <w:t xml:space="preserve"> (z wykorzystaniem: pierwszej zasady dynamiki Newtona, związku między siłą i masą a przyspieszeniem oraz zadania dotyczące swobodnego spadania ciał, wzajemnego oddziaływania ciał i występowania oporów ruchu</w:t>
            </w:r>
          </w:p>
        </w:tc>
        <w:tc>
          <w:tcPr>
            <w:tcW w:w="2652" w:type="dxa"/>
          </w:tcPr>
          <w:p w:rsidR="00745728" w:rsidRPr="00745728" w:rsidRDefault="00745728" w:rsidP="00745728">
            <w:pPr>
              <w:pStyle w:val="tabelatresctabela"/>
              <w:spacing w:after="6"/>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wyznacza</w:t>
            </w:r>
            <w:proofErr w:type="spellEnd"/>
            <w:r w:rsidRPr="00745728">
              <w:rPr>
                <w:rFonts w:ascii="Times New Roman" w:hAnsi="Times New Roman" w:cs="Times New Roman"/>
                <w:sz w:val="20"/>
                <w:szCs w:val="20"/>
              </w:rPr>
              <w:t xml:space="preserve"> i rysuje siłę wypadkową sił o różnych kierunkach</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podaje</w:t>
            </w:r>
            <w:proofErr w:type="spellEnd"/>
            <w:r w:rsidRPr="00745728">
              <w:rPr>
                <w:rFonts w:ascii="Times New Roman" w:hAnsi="Times New Roman" w:cs="Times New Roman"/>
                <w:sz w:val="20"/>
                <w:szCs w:val="20"/>
              </w:rPr>
              <w:t xml:space="preserve"> wzór na obliczanie </w:t>
            </w:r>
            <w:r w:rsidRPr="00745728">
              <w:rPr>
                <w:rFonts w:ascii="Times New Roman" w:hAnsi="Times New Roman" w:cs="Times New Roman"/>
                <w:sz w:val="20"/>
                <w:szCs w:val="20"/>
              </w:rPr>
              <w:lastRenderedPageBreak/>
              <w:t>siły tarcia</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analizuje opór powietrza podczas ruchu spadochroniarza</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 xml:space="preserve">planuje i przeprowadza doświadczenia: </w:t>
            </w:r>
          </w:p>
          <w:p w:rsidR="00745728" w:rsidRPr="00745728" w:rsidRDefault="00745728" w:rsidP="00423F05">
            <w:pPr>
              <w:pStyle w:val="tabelapolpauzytabela"/>
              <w:numPr>
                <w:ilvl w:val="1"/>
                <w:numId w:val="49"/>
              </w:numPr>
              <w:spacing w:after="6"/>
              <w:rPr>
                <w:rFonts w:ascii="Times New Roman" w:hAnsi="Times New Roman" w:cs="Times New Roman"/>
                <w:sz w:val="20"/>
                <w:szCs w:val="20"/>
              </w:rPr>
            </w:pPr>
            <w:r w:rsidRPr="00745728">
              <w:rPr>
                <w:rFonts w:ascii="Times New Roman" w:hAnsi="Times New Roman" w:cs="Times New Roman"/>
                <w:sz w:val="20"/>
                <w:szCs w:val="20"/>
              </w:rPr>
              <w:t xml:space="preserve">w celu zilustrowania I zasady dynamiki, </w:t>
            </w:r>
          </w:p>
          <w:p w:rsidR="00745728" w:rsidRPr="00745728" w:rsidRDefault="00745728" w:rsidP="00423F05">
            <w:pPr>
              <w:pStyle w:val="tabelapolpauzytabela"/>
              <w:numPr>
                <w:ilvl w:val="1"/>
                <w:numId w:val="49"/>
              </w:numPr>
              <w:spacing w:after="6"/>
              <w:rPr>
                <w:rFonts w:ascii="Times New Roman" w:hAnsi="Times New Roman" w:cs="Times New Roman"/>
                <w:sz w:val="20"/>
                <w:szCs w:val="20"/>
              </w:rPr>
            </w:pPr>
            <w:r w:rsidRPr="00745728">
              <w:rPr>
                <w:rFonts w:ascii="Times New Roman" w:hAnsi="Times New Roman" w:cs="Times New Roman"/>
                <w:sz w:val="20"/>
                <w:szCs w:val="20"/>
              </w:rPr>
              <w:t>w celu zilustrowania II zasady dynamiki,</w:t>
            </w:r>
          </w:p>
          <w:p w:rsidR="00745728" w:rsidRPr="00745728" w:rsidRDefault="00745728" w:rsidP="00423F05">
            <w:pPr>
              <w:pStyle w:val="tabelapolpauzytabela"/>
              <w:numPr>
                <w:ilvl w:val="1"/>
                <w:numId w:val="49"/>
              </w:numPr>
              <w:spacing w:after="6"/>
              <w:rPr>
                <w:rFonts w:ascii="Times New Roman" w:hAnsi="Times New Roman" w:cs="Times New Roman"/>
                <w:sz w:val="20"/>
                <w:szCs w:val="20"/>
              </w:rPr>
            </w:pPr>
            <w:r w:rsidRPr="00745728">
              <w:rPr>
                <w:rFonts w:ascii="Times New Roman" w:hAnsi="Times New Roman" w:cs="Times New Roman"/>
                <w:sz w:val="20"/>
                <w:szCs w:val="20"/>
              </w:rPr>
              <w:t xml:space="preserve">w celu zilustrowania III zasady dynamiki; </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opisuje ich przebieg, formułuje wnioski</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 xml:space="preserve">rozwiązuje bardziej złożone zadania (lub problemy) dotyczące treści rozdziału: </w:t>
            </w:r>
            <w:r w:rsidRPr="00745728">
              <w:rPr>
                <w:rFonts w:ascii="Times New Roman" w:hAnsi="Times New Roman" w:cs="Times New Roman"/>
                <w:i/>
                <w:iCs/>
                <w:sz w:val="20"/>
                <w:szCs w:val="20"/>
              </w:rPr>
              <w:t>Dynamika</w:t>
            </w:r>
            <w:r w:rsidRPr="00745728">
              <w:rPr>
                <w:rFonts w:ascii="Times New Roman" w:hAnsi="Times New Roman" w:cs="Times New Roman"/>
                <w:sz w:val="20"/>
                <w:szCs w:val="20"/>
              </w:rP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745728" w:rsidRPr="00745728" w:rsidRDefault="00745728" w:rsidP="00423F05">
            <w:pPr>
              <w:pStyle w:val="tabelapunktytabela"/>
              <w:numPr>
                <w:ilvl w:val="0"/>
                <w:numId w:val="48"/>
              </w:numPr>
              <w:spacing w:after="6"/>
              <w:rPr>
                <w:rFonts w:ascii="Times New Roman" w:hAnsi="Times New Roman" w:cs="Times New Roman"/>
                <w:sz w:val="20"/>
                <w:szCs w:val="20"/>
              </w:rPr>
            </w:pPr>
            <w:r w:rsidRPr="00745728">
              <w:rPr>
                <w:rFonts w:ascii="Times New Roman" w:hAnsi="Times New Roman" w:cs="Times New Roman"/>
                <w:sz w:val="20"/>
                <w:szCs w:val="20"/>
              </w:rPr>
              <w:t xml:space="preserve">posługuje się informacjami pochodzącymi z analizy tekstów (w tym popularnonaukowych) dotyczących: bezwładności ciał, spadania ciał, występowania oporów ruchu, a w szczególności tekstu: </w:t>
            </w:r>
            <w:r w:rsidRPr="00745728">
              <w:rPr>
                <w:rFonts w:ascii="Times New Roman" w:hAnsi="Times New Roman" w:cs="Times New Roman"/>
                <w:i/>
                <w:iCs/>
                <w:sz w:val="20"/>
                <w:szCs w:val="20"/>
              </w:rPr>
              <w:t xml:space="preserve">Czy opór powietrza zawsze przeszkadza </w:t>
            </w:r>
            <w:r w:rsidRPr="00745728">
              <w:rPr>
                <w:rFonts w:ascii="Times New Roman" w:hAnsi="Times New Roman" w:cs="Times New Roman"/>
                <w:i/>
                <w:iCs/>
                <w:sz w:val="20"/>
                <w:szCs w:val="20"/>
              </w:rPr>
              <w:lastRenderedPageBreak/>
              <w:t>sportowcom</w:t>
            </w:r>
          </w:p>
        </w:tc>
        <w:tc>
          <w:tcPr>
            <w:tcW w:w="2652" w:type="dxa"/>
          </w:tcPr>
          <w:p w:rsidR="00745728" w:rsidRPr="00745728" w:rsidRDefault="00745728" w:rsidP="00745728">
            <w:pPr>
              <w:pStyle w:val="tabelatresctabela"/>
              <w:spacing w:after="6"/>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50"/>
              </w:numPr>
              <w:spacing w:after="6"/>
              <w:rPr>
                <w:rFonts w:ascii="Times New Roman" w:hAnsi="Times New Roman" w:cs="Times New Roman"/>
                <w:sz w:val="20"/>
                <w:szCs w:val="20"/>
              </w:rPr>
            </w:pPr>
            <w:r w:rsidRPr="00745728">
              <w:rPr>
                <w:rFonts w:ascii="Times New Roman" w:hAnsi="Times New Roman" w:cs="Times New Roman"/>
                <w:sz w:val="20"/>
                <w:szCs w:val="20"/>
              </w:rPr>
              <w:t xml:space="preserve">rozwiązuje nietypowe złożone zadania, (problemy) dotyczące treści rozdziału: </w:t>
            </w:r>
            <w:r w:rsidRPr="00745728">
              <w:rPr>
                <w:rFonts w:ascii="Times New Roman" w:hAnsi="Times New Roman" w:cs="Times New Roman"/>
                <w:i/>
                <w:iCs/>
                <w:sz w:val="20"/>
                <w:szCs w:val="20"/>
              </w:rPr>
              <w:t>Dynamika</w:t>
            </w:r>
            <w:r w:rsidRPr="00745728">
              <w:rPr>
                <w:rFonts w:ascii="Times New Roman" w:hAnsi="Times New Roman" w:cs="Times New Roman"/>
                <w:sz w:val="20"/>
                <w:szCs w:val="20"/>
              </w:rPr>
              <w:t xml:space="preserve"> </w:t>
            </w:r>
            <w:r w:rsidRPr="00745728">
              <w:rPr>
                <w:rFonts w:ascii="Times New Roman" w:hAnsi="Times New Roman" w:cs="Times New Roman"/>
                <w:sz w:val="20"/>
                <w:szCs w:val="20"/>
              </w:rPr>
              <w:lastRenderedPageBreak/>
              <w:t xml:space="preserve">(stosując do obliczeń związek między siłą i masą a przyspieszeniem oraz związek: </w:t>
            </w:r>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15"/>
                <w:sz w:val="20"/>
                <w:szCs w:val="20"/>
                <w:lang w:eastAsia="pl-PL"/>
              </w:rPr>
              <w:drawing>
                <wp:inline distT="0" distB="0" distL="0" distR="0">
                  <wp:extent cx="517525" cy="1555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155575"/>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separate"/>
            </w:r>
            <m:oMath>
              <m:r>
                <m:rPr>
                  <m:sty m:val="p"/>
                </m:rPr>
                <w:rPr>
                  <w:rFonts w:ascii="Cambria Math" w:hAnsi="Times New Roman" w:cs="Times New Roman"/>
                  <w:sz w:val="20"/>
                  <w:szCs w:val="20"/>
                </w:rPr>
                <m:t>∆</m:t>
              </m:r>
              <m:r>
                <m:rPr>
                  <m:sty m:val="p"/>
                </m:rPr>
                <w:rPr>
                  <w:rFonts w:ascii="Cambria Math" w:hAnsi="Times New Roman" w:cs="Times New Roman"/>
                  <w:sz w:val="20"/>
                  <w:szCs w:val="20"/>
                </w:rPr>
                <m:t>v=a</m:t>
              </m:r>
              <m:r>
                <m:rPr>
                  <m:sty m:val="p"/>
                </m:rPr>
                <w:rPr>
                  <w:rFonts w:ascii="Cambria Math" w:hAnsi="Times New Roman" w:cs="Times New Roman"/>
                  <w:sz w:val="20"/>
                  <w:szCs w:val="20"/>
                </w:rPr>
                <m:t>∙∆</m:t>
              </m:r>
              <m:r>
                <m:rPr>
                  <m:sty m:val="p"/>
                </m:rPr>
                <w:rPr>
                  <w:rFonts w:ascii="Cambria Math" w:hAnsi="Times New Roman" w:cs="Times New Roman"/>
                  <w:sz w:val="20"/>
                  <w:szCs w:val="20"/>
                </w:rPr>
                <m:t>t</m:t>
              </m:r>
            </m:oMath>
            <w:r w:rsidR="001C7B1D" w:rsidRPr="00745728">
              <w:rPr>
                <w:rFonts w:ascii="Times New Roman" w:hAnsi="Times New Roman" w:cs="Times New Roman"/>
                <w:sz w:val="20"/>
                <w:szCs w:val="20"/>
              </w:rPr>
              <w:fldChar w:fldCharType="end"/>
            </w:r>
            <w:r w:rsidRPr="00745728">
              <w:rPr>
                <w:rFonts w:ascii="Times New Roman" w:hAnsi="Times New Roman" w:cs="Times New Roman"/>
                <w:sz w:val="20"/>
                <w:szCs w:val="20"/>
              </w:rPr>
              <w:t>)</w:t>
            </w:r>
          </w:p>
          <w:p w:rsidR="00745728" w:rsidRPr="00745728" w:rsidRDefault="00745728" w:rsidP="00423F05">
            <w:pPr>
              <w:pStyle w:val="tabelapunktytabela"/>
              <w:numPr>
                <w:ilvl w:val="0"/>
                <w:numId w:val="50"/>
              </w:numPr>
              <w:spacing w:after="6"/>
              <w:rPr>
                <w:rFonts w:ascii="Times New Roman" w:hAnsi="Times New Roman" w:cs="Times New Roman"/>
                <w:sz w:val="20"/>
                <w:szCs w:val="20"/>
              </w:rPr>
            </w:pPr>
            <w:r w:rsidRPr="00745728">
              <w:rPr>
                <w:rFonts w:ascii="Times New Roman" w:hAnsi="Times New Roman" w:cs="Times New Roman"/>
                <w:sz w:val="20"/>
                <w:szCs w:val="20"/>
              </w:rPr>
              <w:t>posługuje się informacjami pochodzącymi z analizy tekstów (w tym popularnonaukowych) dotyczących przykładów wykorzystania zasady odrzutu w przyrodzie i technice</w:t>
            </w:r>
          </w:p>
        </w:tc>
      </w:tr>
    </w:tbl>
    <w:p w:rsidR="00836FC6" w:rsidRDefault="00836FC6" w:rsidP="003012AD">
      <w:pPr>
        <w:autoSpaceDE w:val="0"/>
        <w:autoSpaceDN w:val="0"/>
        <w:adjustRightInd w:val="0"/>
        <w:jc w:val="both"/>
        <w:rPr>
          <w:rFonts w:ascii="Times New Roman" w:hAnsi="Times New Roman" w:cs="Times New Roman"/>
        </w:rPr>
      </w:pPr>
    </w:p>
    <w:p w:rsidR="00280DF0" w:rsidRDefault="00280DF0" w:rsidP="00893583">
      <w:pPr>
        <w:shd w:val="clear" w:color="auto" w:fill="FFFFFF"/>
        <w:ind w:left="113" w:hanging="113"/>
        <w:rPr>
          <w:rFonts w:ascii="Times New Roman" w:hAnsi="Times New Roman" w:cs="Times New Roman"/>
          <w:i/>
          <w:color w:val="000000"/>
          <w:spacing w:val="-1"/>
          <w:sz w:val="20"/>
          <w:szCs w:val="20"/>
        </w:rPr>
      </w:pPr>
    </w:p>
    <w:p w:rsidR="00280DF0" w:rsidRPr="00836FC6" w:rsidRDefault="00280DF0" w:rsidP="00280DF0">
      <w:pPr>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Dział VI</w:t>
      </w:r>
      <w:r w:rsidRPr="00836FC6">
        <w:rPr>
          <w:rFonts w:ascii="Times New Roman" w:eastAsia="Times New Roman" w:hAnsi="Times New Roman" w:cs="Times New Roman"/>
          <w:b/>
          <w:i/>
          <w:sz w:val="28"/>
          <w:szCs w:val="28"/>
          <w:u w:val="single"/>
          <w:lang w:eastAsia="pl-PL"/>
        </w:rPr>
        <w:t xml:space="preserve">: </w:t>
      </w:r>
      <w:r w:rsidR="00745728">
        <w:rPr>
          <w:rFonts w:ascii="Times New Roman" w:eastAsia="Times New Roman" w:hAnsi="Times New Roman" w:cs="Times New Roman"/>
          <w:b/>
          <w:i/>
          <w:sz w:val="28"/>
          <w:szCs w:val="28"/>
          <w:u w:val="single"/>
          <w:lang w:eastAsia="pl-PL"/>
        </w:rPr>
        <w:t>Praca, moc, energia</w:t>
      </w:r>
    </w:p>
    <w:tbl>
      <w:tblPr>
        <w:tblStyle w:val="Tabela-Siatka"/>
        <w:tblW w:w="0" w:type="auto"/>
        <w:tblLook w:val="04A0"/>
      </w:tblPr>
      <w:tblGrid>
        <w:gridCol w:w="2647"/>
        <w:gridCol w:w="2647"/>
        <w:gridCol w:w="2649"/>
        <w:gridCol w:w="2739"/>
      </w:tblGrid>
      <w:tr w:rsidR="00280DF0" w:rsidTr="00DA0432">
        <w:tc>
          <w:tcPr>
            <w:tcW w:w="2651"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280DF0" w:rsidRPr="003F6023" w:rsidRDefault="00280DF0" w:rsidP="00DA0432">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745728" w:rsidTr="00DA0432">
        <w:tc>
          <w:tcPr>
            <w:tcW w:w="2651" w:type="dxa"/>
          </w:tcPr>
          <w:p w:rsidR="00745728" w:rsidRPr="00745728" w:rsidRDefault="00745728" w:rsidP="00745728">
            <w:pPr>
              <w:pStyle w:val="tabelatresctabela"/>
              <w:spacing w:after="11"/>
              <w:rPr>
                <w:rFonts w:ascii="Times New Roman" w:hAnsi="Times New Roman" w:cs="Times New Roman"/>
                <w:b/>
                <w:sz w:val="20"/>
                <w:szCs w:val="20"/>
              </w:rPr>
            </w:pPr>
            <w:r w:rsidRPr="00745728">
              <w:rPr>
                <w:rFonts w:ascii="Times New Roman" w:hAnsi="Times New Roman" w:cs="Times New Roman"/>
                <w:b/>
                <w:sz w:val="20"/>
                <w:szCs w:val="20"/>
              </w:rPr>
              <w:t>Uczeń:</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energii, podaje przykłady </w:t>
            </w:r>
            <w:r w:rsidRPr="00745728">
              <w:rPr>
                <w:rFonts w:ascii="Times New Roman" w:hAnsi="Times New Roman" w:cs="Times New Roman"/>
                <w:sz w:val="20"/>
                <w:szCs w:val="20"/>
              </w:rPr>
              <w:lastRenderedPageBreak/>
              <w:t>różnych jej form</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odróżnia pracę w sensie fizycznym od pracy w języku potocznym; wskazuje przykłady wykonania pracy mechanicznej w otaczającej rzeczywistości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podaje wzór na obliczanie pracy, gdy kierunek działającej na ciało siły jest zgodny z kierunkiem jego ruchu</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rozróżnia pojęcia: praca i moc; odróżnia moc w sensie fizycznym od mocy w języku potocznym; wskazuje odpowiednie przykłady w otaczającej rzeczywistości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podaje i opisuje wzór na obliczanie mocy (iloraz pracy i czasu, w którym praca została wykonana)</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rozróżnia pojęcia: praca i energia; wyjaśnia co rozumiemy przez pojęcie energii oraz kiedy ciało zyskuje energię, a kiedy ją traci; wskazuje odpowiednie przykłady w otaczającej rzeczywistości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posługuje się pojęciem energii potencjalnej grawitacji (ciężkości) i potencjalnej sprężystości wraz z ich jednostką w układzie SI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posługuje się pojęciami siły ciężkości i siły sprężystości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posługuje się pojęciem energii kinetycznej; wskazuje przykłady ciał posiadających energię kinetyczną w otaczającej rzeczywistości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wymienia rodzaje energii mechanicznej;</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wskazuje przykłady przemian energii mechanicznej w otaczającej rzeczywistości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w:t>
            </w:r>
            <w:r w:rsidRPr="00745728">
              <w:rPr>
                <w:rFonts w:ascii="Times New Roman" w:hAnsi="Times New Roman" w:cs="Times New Roman"/>
                <w:sz w:val="20"/>
                <w:szCs w:val="20"/>
              </w:rPr>
              <w:lastRenderedPageBreak/>
              <w:t>energii mechanicznej jako sumy energii kinetycznej i potencjalnej; podaje zasadę zachowania energii mechanicznej</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doświadczalnie bada, od czego zależy energia potencjalna ciężkości, korzystając z opisu doświadczenia i przestrzegając zasad bezpieczeństwa; opisuje wyniki i formułuje wnioski</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przelicza wielokrotności i </w:t>
            </w:r>
            <w:proofErr w:type="spellStart"/>
            <w:r w:rsidRPr="00745728">
              <w:rPr>
                <w:rFonts w:ascii="Times New Roman" w:hAnsi="Times New Roman" w:cs="Times New Roman"/>
                <w:sz w:val="20"/>
                <w:szCs w:val="20"/>
              </w:rPr>
              <w:t>podwielokrotności</w:t>
            </w:r>
            <w:proofErr w:type="spellEnd"/>
            <w:r w:rsidRPr="00745728">
              <w:rPr>
                <w:rFonts w:ascii="Times New Roman" w:hAnsi="Times New Roman" w:cs="Times New Roman"/>
                <w:sz w:val="20"/>
                <w:szCs w:val="20"/>
              </w:rPr>
              <w:t xml:space="preserve"> oraz jednostki czasu</w:t>
            </w:r>
          </w:p>
          <w:p w:rsidR="00745728" w:rsidRPr="00745728" w:rsidRDefault="00745728" w:rsidP="00423F05">
            <w:pPr>
              <w:pStyle w:val="tabelapunktytabela"/>
              <w:numPr>
                <w:ilvl w:val="0"/>
                <w:numId w:val="52"/>
              </w:numPr>
              <w:spacing w:after="11"/>
              <w:rPr>
                <w:rFonts w:ascii="Times New Roman" w:hAnsi="Times New Roman" w:cs="Times New Roman"/>
                <w:sz w:val="20"/>
                <w:szCs w:val="20"/>
              </w:rPr>
            </w:pPr>
            <w:r w:rsidRPr="00745728">
              <w:rPr>
                <w:rFonts w:ascii="Times New Roman" w:hAnsi="Times New Roman" w:cs="Times New Roman"/>
                <w:sz w:val="20"/>
                <w:szCs w:val="20"/>
              </w:rPr>
              <w:t>wyodrębnia z prostych tekstów i rysunków informacje kluczowe</w:t>
            </w:r>
          </w:p>
        </w:tc>
        <w:tc>
          <w:tcPr>
            <w:tcW w:w="2651" w:type="dxa"/>
          </w:tcPr>
          <w:p w:rsidR="00745728" w:rsidRPr="00745728" w:rsidRDefault="00745728" w:rsidP="00745728">
            <w:pPr>
              <w:pStyle w:val="tabelatresctabela"/>
              <w:spacing w:after="11"/>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pracy mechanicznej wraz </w:t>
            </w:r>
            <w:r w:rsidRPr="00745728">
              <w:rPr>
                <w:rFonts w:ascii="Times New Roman" w:hAnsi="Times New Roman" w:cs="Times New Roman"/>
                <w:sz w:val="20"/>
                <w:szCs w:val="20"/>
              </w:rPr>
              <w:lastRenderedPageBreak/>
              <w:t>z jej jednostką w układzie SI; wyjaśnia, kiedy została wykonana praca 1 J</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posługuje się pojęciem oporów ruchu</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posługuje się pojęciem mocy wraz z jej jednostką w układzie SI; wyjaśnia, kiedy urządzenie ma moc 1 W; porównuje moce różnych urządzeń </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wyjaśnia, kiedy ciało ma energię potencjalną grawitacji, a kiedy ma energię potencjalną sprężystości; opisuje wykonaną pracę jako zmianę energii</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opisuje przemiany energii ciała podniesionego na pewną wysokość, a następnie upuszczonego</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wykorzystuje zasadę zachowania energii do opisu zjawisk</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podaje i opisuje zależność przyrostu energii potencjalnej grawitacji ciała od jego masy i wysokości, na jaką ciało zostało podniesione (</w:t>
            </w:r>
            <m:oMath>
              <m:r>
                <w:rPr>
                  <w:rFonts w:ascii="Times New Roman" w:hAnsi="Times New Roman" w:cs="Times New Roman"/>
                  <w:sz w:val="20"/>
                  <w:szCs w:val="20"/>
                </w:rPr>
                <m:t>∆</m:t>
              </m:r>
              <m:r>
                <w:rPr>
                  <w:rFonts w:ascii="Cambria Math" w:hAnsi="Cambria Math" w:cs="Times New Roman"/>
                  <w:sz w:val="20"/>
                  <w:szCs w:val="20"/>
                </w:rPr>
                <m:t>E</m:t>
              </m:r>
              <m:r>
                <w:rPr>
                  <w:rFonts w:ascii="Cambria Math" w:hAnsi="Times New Roman" w:cs="Times New Roman"/>
                  <w:sz w:val="20"/>
                  <w:szCs w:val="20"/>
                </w:rPr>
                <m:t>=</m:t>
              </m:r>
              <m:r>
                <w:rPr>
                  <w:rFonts w:ascii="Cambria Math" w:hAnsi="Cambria Math" w:cs="Times New Roman"/>
                  <w:sz w:val="20"/>
                  <w:szCs w:val="20"/>
                </w:rPr>
                <m:t>m</m:t>
              </m:r>
              <m:r>
                <w:rPr>
                  <w:rFonts w:ascii="Times New Roman" w:hAnsi="Times New Roman" w:cs="Times New Roman"/>
                  <w:sz w:val="20"/>
                  <w:szCs w:val="20"/>
                </w:rPr>
                <m:t>∙</m:t>
              </m:r>
              <m:r>
                <w:rPr>
                  <w:rFonts w:ascii="Cambria Math" w:hAnsi="Cambria Math" w:cs="Times New Roman"/>
                  <w:sz w:val="20"/>
                  <w:szCs w:val="20"/>
                </w:rPr>
                <m:t>g</m:t>
              </m:r>
              <m:r>
                <w:rPr>
                  <w:rFonts w:ascii="Cambria Math" w:hAnsi="Times New Roman" w:cs="Times New Roman"/>
                  <w:sz w:val="20"/>
                  <w:szCs w:val="20"/>
                </w:rPr>
                <m:t>∙</m:t>
              </m:r>
              <m:r>
                <w:rPr>
                  <w:rFonts w:ascii="Cambria Math" w:hAnsi="Cambria Math" w:cs="Times New Roman"/>
                  <w:sz w:val="20"/>
                  <w:szCs w:val="20"/>
                </w:rPr>
                <m:t>h</m:t>
              </m:r>
            </m:oMath>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15"/>
                <w:sz w:val="20"/>
                <w:szCs w:val="20"/>
                <w:lang w:eastAsia="pl-PL"/>
              </w:rPr>
              <w:drawing>
                <wp:inline distT="0" distB="0" distL="0" distR="0">
                  <wp:extent cx="647065" cy="15557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065" cy="155575"/>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end"/>
            </w:r>
            <w:r w:rsidRPr="00745728">
              <w:rPr>
                <w:rFonts w:ascii="Times New Roman" w:hAnsi="Times New Roman" w:cs="Times New Roman"/>
                <w:sz w:val="20"/>
                <w:szCs w:val="20"/>
              </w:rPr>
              <w:t>)</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opisuje i wykorzystuje zależność energii kinetycznej ciała od jego masy i prędkości; podaje wzór na energię kinetyczną i stosuje go do obliczeń</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opisuje związek pracy wykonanej podczas zmiany prędkości ciała ze zmianą energii kinetycznej ciała (opisuje wykonaną pracę jako zmianę energii); wyznacza zmianę energii kinetycznej</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wykorzystuje zasadę zachowania energii</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do opisu zjawisk oraz wskazuje ich przykłady w otaczającej rzeczywistości</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stosuje do obliczeń: </w:t>
            </w:r>
          </w:p>
          <w:p w:rsidR="00745728" w:rsidRPr="00745728" w:rsidRDefault="00745728" w:rsidP="00423F05">
            <w:pPr>
              <w:pStyle w:val="tabelapolpauzytabela"/>
              <w:numPr>
                <w:ilvl w:val="0"/>
                <w:numId w:val="54"/>
              </w:numPr>
              <w:rPr>
                <w:rFonts w:ascii="Times New Roman" w:hAnsi="Times New Roman" w:cs="Times New Roman"/>
                <w:sz w:val="20"/>
                <w:szCs w:val="20"/>
              </w:rPr>
            </w:pPr>
            <w:r w:rsidRPr="00745728">
              <w:rPr>
                <w:rFonts w:ascii="Times New Roman" w:hAnsi="Times New Roman" w:cs="Times New Roman"/>
                <w:sz w:val="20"/>
                <w:szCs w:val="20"/>
              </w:rPr>
              <w:t xml:space="preserve">związek pracy z siłą i drogą, na jakiej została </w:t>
            </w:r>
            <w:r w:rsidRPr="00745728">
              <w:rPr>
                <w:rFonts w:ascii="Times New Roman" w:hAnsi="Times New Roman" w:cs="Times New Roman"/>
                <w:sz w:val="20"/>
                <w:szCs w:val="20"/>
              </w:rPr>
              <w:lastRenderedPageBreak/>
              <w:t>wykonana,</w:t>
            </w:r>
          </w:p>
          <w:p w:rsidR="00745728" w:rsidRPr="00745728" w:rsidRDefault="00745728" w:rsidP="00423F05">
            <w:pPr>
              <w:pStyle w:val="tabelapolpauzytabela"/>
              <w:numPr>
                <w:ilvl w:val="0"/>
                <w:numId w:val="54"/>
              </w:numPr>
              <w:rPr>
                <w:rFonts w:ascii="Times New Roman" w:hAnsi="Times New Roman" w:cs="Times New Roman"/>
                <w:sz w:val="20"/>
                <w:szCs w:val="20"/>
              </w:rPr>
            </w:pPr>
            <w:r w:rsidRPr="00745728">
              <w:rPr>
                <w:rFonts w:ascii="Times New Roman" w:hAnsi="Times New Roman" w:cs="Times New Roman"/>
                <w:sz w:val="20"/>
                <w:szCs w:val="20"/>
              </w:rPr>
              <w:t>związek mocy z pracą i czasem, w którym została wykonana,</w:t>
            </w:r>
          </w:p>
          <w:p w:rsidR="00745728" w:rsidRPr="00745728" w:rsidRDefault="00745728" w:rsidP="00423F05">
            <w:pPr>
              <w:pStyle w:val="tabelapolpauzytabela"/>
              <w:numPr>
                <w:ilvl w:val="0"/>
                <w:numId w:val="54"/>
              </w:numPr>
              <w:rPr>
                <w:rFonts w:ascii="Times New Roman" w:hAnsi="Times New Roman" w:cs="Times New Roman"/>
                <w:sz w:val="20"/>
                <w:szCs w:val="20"/>
              </w:rPr>
            </w:pPr>
            <w:r w:rsidRPr="00745728">
              <w:rPr>
                <w:rFonts w:ascii="Times New Roman" w:hAnsi="Times New Roman" w:cs="Times New Roman"/>
                <w:sz w:val="20"/>
                <w:szCs w:val="20"/>
              </w:rPr>
              <w:t>związek wykonanej pracy ze zmianą energii oraz wzory na energię potencjalną grawitacji i energię kinetyczną,</w:t>
            </w:r>
          </w:p>
          <w:p w:rsidR="00745728" w:rsidRPr="00745728" w:rsidRDefault="00745728" w:rsidP="00423F05">
            <w:pPr>
              <w:pStyle w:val="tabelapolpauzytabela"/>
              <w:numPr>
                <w:ilvl w:val="0"/>
                <w:numId w:val="54"/>
              </w:numPr>
              <w:rPr>
                <w:rFonts w:ascii="Times New Roman" w:hAnsi="Times New Roman" w:cs="Times New Roman"/>
                <w:sz w:val="20"/>
                <w:szCs w:val="20"/>
              </w:rPr>
            </w:pPr>
            <w:r w:rsidRPr="00745728">
              <w:rPr>
                <w:rFonts w:ascii="Times New Roman" w:hAnsi="Times New Roman" w:cs="Times New Roman"/>
                <w:sz w:val="20"/>
                <w:szCs w:val="20"/>
              </w:rPr>
              <w:t xml:space="preserve">zasadę zachowania energii mechanicznej, </w:t>
            </w:r>
          </w:p>
          <w:p w:rsidR="00745728" w:rsidRPr="00745728" w:rsidRDefault="00745728" w:rsidP="00423F05">
            <w:pPr>
              <w:pStyle w:val="tabelapolpauzytabela"/>
              <w:numPr>
                <w:ilvl w:val="0"/>
                <w:numId w:val="54"/>
              </w:numPr>
              <w:rPr>
                <w:rFonts w:ascii="Times New Roman" w:hAnsi="Times New Roman" w:cs="Times New Roman"/>
                <w:sz w:val="20"/>
                <w:szCs w:val="20"/>
              </w:rPr>
            </w:pPr>
            <w:r w:rsidRPr="00745728">
              <w:rPr>
                <w:rFonts w:ascii="Times New Roman" w:hAnsi="Times New Roman" w:cs="Times New Roman"/>
                <w:sz w:val="20"/>
                <w:szCs w:val="20"/>
              </w:rPr>
              <w:t>związek między siłą ciężkości, masą i przyspieszeniem grawitacyjnym;</w:t>
            </w:r>
          </w:p>
          <w:p w:rsidR="00745728" w:rsidRPr="00745728" w:rsidRDefault="00745728" w:rsidP="00745728">
            <w:pPr>
              <w:pStyle w:val="tabelapunktytabela"/>
              <w:spacing w:after="11"/>
              <w:ind w:firstLine="0"/>
              <w:rPr>
                <w:rFonts w:ascii="Times New Roman" w:hAnsi="Times New Roman" w:cs="Times New Roman"/>
                <w:sz w:val="20"/>
                <w:szCs w:val="20"/>
              </w:rPr>
            </w:pPr>
            <w:r w:rsidRPr="00745728">
              <w:rPr>
                <w:rFonts w:ascii="Times New Roman" w:hAnsi="Times New Roman" w:cs="Times New Roman"/>
                <w:sz w:val="20"/>
                <w:szCs w:val="20"/>
              </w:rPr>
              <w:t>wykonuje obliczenia i zapisuje wynik zgodnie z zasadami zaokrąglania oraz zachowaniem liczby cyfr znaczących wynikającej z danych</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rozwiązuje proste (typowe) zadania lub problemy dotyczące treści rozdziału: </w:t>
            </w:r>
            <w:r w:rsidRPr="00745728">
              <w:rPr>
                <w:rFonts w:ascii="Times New Roman" w:hAnsi="Times New Roman" w:cs="Times New Roman"/>
                <w:i/>
                <w:iCs/>
                <w:sz w:val="20"/>
                <w:szCs w:val="20"/>
              </w:rPr>
              <w:t>Praca, moc, energia</w:t>
            </w:r>
            <w:r w:rsidRPr="00745728">
              <w:rPr>
                <w:rFonts w:ascii="Times New Roman" w:hAnsi="Times New Roman" w:cs="Times New Roman"/>
                <w:sz w:val="20"/>
                <w:szCs w:val="20"/>
              </w:rP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 </w:t>
            </w:r>
          </w:p>
          <w:p w:rsidR="00745728" w:rsidRPr="00745728" w:rsidRDefault="00745728" w:rsidP="00423F05">
            <w:pPr>
              <w:pStyle w:val="tabelapunktytabela"/>
              <w:numPr>
                <w:ilvl w:val="0"/>
                <w:numId w:val="53"/>
              </w:numPr>
              <w:spacing w:after="11"/>
              <w:rPr>
                <w:rFonts w:ascii="Times New Roman" w:hAnsi="Times New Roman" w:cs="Times New Roman"/>
                <w:sz w:val="20"/>
                <w:szCs w:val="20"/>
              </w:rPr>
            </w:pPr>
            <w:r w:rsidRPr="00745728">
              <w:rPr>
                <w:rFonts w:ascii="Times New Roman" w:hAnsi="Times New Roman" w:cs="Times New Roman"/>
                <w:sz w:val="20"/>
                <w:szCs w:val="20"/>
              </w:rPr>
              <w:t>wyodrębnia z tekstów, tabel i rysunków informacje kluczowe dla opisywanego zjawiska bądź problemu</w:t>
            </w:r>
          </w:p>
        </w:tc>
        <w:tc>
          <w:tcPr>
            <w:tcW w:w="2652" w:type="dxa"/>
          </w:tcPr>
          <w:p w:rsidR="00745728" w:rsidRPr="00745728" w:rsidRDefault="00745728" w:rsidP="00745728">
            <w:pPr>
              <w:pStyle w:val="tabelatresctabela"/>
              <w:spacing w:after="11"/>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wyjaśnia kiedy, mimo działającej na ciało siły, </w:t>
            </w:r>
            <w:r w:rsidRPr="00745728">
              <w:rPr>
                <w:rFonts w:ascii="Times New Roman" w:hAnsi="Times New Roman" w:cs="Times New Roman"/>
                <w:sz w:val="20"/>
                <w:szCs w:val="20"/>
              </w:rPr>
              <w:lastRenderedPageBreak/>
              <w:t>praca jest równa zero; wskazuje odpowiednie przykłady w otaczającej rzeczywistości</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wyjaśnia</w:t>
            </w:r>
            <w:proofErr w:type="spellEnd"/>
            <w:r w:rsidRPr="00745728">
              <w:rPr>
                <w:rFonts w:ascii="Times New Roman" w:hAnsi="Times New Roman" w:cs="Times New Roman"/>
                <w:sz w:val="20"/>
                <w:szCs w:val="20"/>
              </w:rPr>
              <w:t xml:space="preserve"> sposób obliczania pracy, gdy kierunek działającej na ciało siły nie jest zgodny z kierunkiem jego ruchu </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wyjaśnia</w:t>
            </w:r>
            <w:proofErr w:type="spellEnd"/>
            <w:r w:rsidRPr="00745728">
              <w:rPr>
                <w:rFonts w:ascii="Times New Roman" w:hAnsi="Times New Roman" w:cs="Times New Roman"/>
                <w:sz w:val="20"/>
                <w:szCs w:val="20"/>
              </w:rPr>
              <w:t>, co to jest koń mechaniczny (1 KM)</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podaje, opisuje i stosuje wzór na obliczanie mocy chwilowej (</w:t>
            </w:r>
            <m:oMath>
              <m:r>
                <w:rPr>
                  <w:rFonts w:ascii="Cambria Math" w:hAnsi="Cambria Math" w:cs="Times New Roman"/>
                  <w:sz w:val="20"/>
                  <w:szCs w:val="20"/>
                </w:rPr>
                <m:t>P</m:t>
              </m:r>
              <m:r>
                <w:rPr>
                  <w:rFonts w:ascii="Cambria Math" w:hAnsi="Times New Roman" w:cs="Times New Roman"/>
                  <w:sz w:val="20"/>
                  <w:szCs w:val="20"/>
                </w:rPr>
                <m:t>=</m:t>
              </m:r>
              <m:r>
                <w:rPr>
                  <w:rFonts w:ascii="Cambria Math" w:hAnsi="Cambria Math" w:cs="Times New Roman"/>
                  <w:sz w:val="20"/>
                  <w:szCs w:val="20"/>
                </w:rPr>
                <m:t>F</m:t>
              </m:r>
              <m:r>
                <w:rPr>
                  <w:rFonts w:ascii="Times New Roman" w:hAnsi="Times New Roman" w:cs="Times New Roman"/>
                  <w:sz w:val="20"/>
                  <w:szCs w:val="20"/>
                </w:rPr>
                <m:t>∙</m:t>
              </m:r>
              <m:r>
                <w:rPr>
                  <w:rFonts w:ascii="Cambria Math" w:hAnsi="Cambria Math" w:cs="Times New Roman"/>
                  <w:sz w:val="20"/>
                  <w:szCs w:val="20"/>
                </w:rPr>
                <m:t>v</m:t>
              </m:r>
            </m:oMath>
            <w:r w:rsidR="001C7B1D" w:rsidRPr="00745728">
              <w:rPr>
                <w:rFonts w:ascii="Times New Roman" w:hAnsi="Times New Roman" w:cs="Times New Roman"/>
                <w:sz w:val="20"/>
                <w:szCs w:val="20"/>
              </w:rPr>
              <w:fldChar w:fldCharType="begin"/>
            </w:r>
            <w:r w:rsidRPr="00745728">
              <w:rPr>
                <w:rFonts w:ascii="Times New Roman" w:hAnsi="Times New Roman" w:cs="Times New Roman"/>
                <w:sz w:val="20"/>
                <w:szCs w:val="20"/>
              </w:rPr>
              <w:instrText xml:space="preserve"> QUOTE </w:instrText>
            </w:r>
            <w:r w:rsidRPr="00745728">
              <w:rPr>
                <w:rFonts w:ascii="Times New Roman" w:hAnsi="Times New Roman" w:cs="Times New Roman"/>
                <w:noProof/>
                <w:position w:val="-15"/>
                <w:sz w:val="20"/>
                <w:szCs w:val="20"/>
                <w:lang w:eastAsia="pl-PL"/>
              </w:rPr>
              <w:drawing>
                <wp:inline distT="0" distB="0" distL="0" distR="0">
                  <wp:extent cx="422910" cy="155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2910" cy="155575"/>
                          </a:xfrm>
                          <a:prstGeom prst="rect">
                            <a:avLst/>
                          </a:prstGeom>
                          <a:noFill/>
                          <a:ln>
                            <a:noFill/>
                          </a:ln>
                        </pic:spPr>
                      </pic:pic>
                    </a:graphicData>
                  </a:graphic>
                </wp:inline>
              </w:drawing>
            </w:r>
            <w:r w:rsidR="001C7B1D" w:rsidRPr="00745728">
              <w:rPr>
                <w:rFonts w:ascii="Times New Roman" w:hAnsi="Times New Roman" w:cs="Times New Roman"/>
                <w:sz w:val="20"/>
                <w:szCs w:val="20"/>
              </w:rPr>
              <w:fldChar w:fldCharType="end"/>
            </w:r>
            <w:r w:rsidRPr="00745728">
              <w:rPr>
                <w:rFonts w:ascii="Times New Roman" w:hAnsi="Times New Roman" w:cs="Times New Roman"/>
                <w:sz w:val="20"/>
                <w:szCs w:val="20"/>
              </w:rPr>
              <w:t>)</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wyznacza zmianę energii potencjalnej grawitacji ciała podczas zmiany jego wysokości (wyprowadza wzór)</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wyjaśnia, jaki układ nazywa się układem izolowanym; podaje zasadę zachowania energii</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planuje i przeprowadza doświadczenia związane z badaniem, od czego zależy energia potencjalna sprężystości i energia kinetyczna; opisuje ich przebieg i wyniki, formułuje wnioski</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rozwiązuje zadania (lub problemy) bardziej złożone (w tym umiarkowanie trudne zadania obliczeniowe) dotyczące treści rozdziału: </w:t>
            </w:r>
            <w:r w:rsidRPr="00745728">
              <w:rPr>
                <w:rFonts w:ascii="Times New Roman" w:hAnsi="Times New Roman" w:cs="Times New Roman"/>
                <w:i/>
                <w:iCs/>
                <w:sz w:val="20"/>
                <w:szCs w:val="20"/>
              </w:rPr>
              <w:t>Praca, moc, energia</w:t>
            </w:r>
            <w:r w:rsidRPr="00745728">
              <w:rPr>
                <w:rFonts w:ascii="Times New Roman" w:hAnsi="Times New Roman" w:cs="Times New Roman"/>
                <w:sz w:val="20"/>
                <w:szCs w:val="20"/>
              </w:rP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745728" w:rsidRPr="00745728" w:rsidRDefault="00745728" w:rsidP="00423F05">
            <w:pPr>
              <w:pStyle w:val="tabelapunktytabela"/>
              <w:numPr>
                <w:ilvl w:val="0"/>
                <w:numId w:val="55"/>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posługuje się informacjami pochodzącymi z analizy tekstów (w tym popularnonaukowych) dotyczących: energii </w:t>
            </w:r>
            <w:r w:rsidRPr="00745728">
              <w:rPr>
                <w:rFonts w:ascii="Times New Roman" w:hAnsi="Times New Roman" w:cs="Times New Roman"/>
                <w:sz w:val="20"/>
                <w:szCs w:val="20"/>
              </w:rPr>
              <w:lastRenderedPageBreak/>
              <w:t>i pracy, mocy różnych urządzeń, energii potencjalnej i kinetycznej oraz zasady zachowania energii mechanicznej</w:t>
            </w:r>
          </w:p>
        </w:tc>
        <w:tc>
          <w:tcPr>
            <w:tcW w:w="2652" w:type="dxa"/>
          </w:tcPr>
          <w:p w:rsidR="00745728" w:rsidRPr="00745728" w:rsidRDefault="00745728" w:rsidP="00745728">
            <w:pPr>
              <w:pStyle w:val="tabelatresctabela"/>
              <w:spacing w:after="11"/>
              <w:rPr>
                <w:rFonts w:ascii="Times New Roman" w:hAnsi="Times New Roman" w:cs="Times New Roman"/>
                <w:b/>
                <w:sz w:val="20"/>
                <w:szCs w:val="20"/>
              </w:rPr>
            </w:pPr>
            <w:r w:rsidRPr="00745728">
              <w:rPr>
                <w:rFonts w:ascii="Times New Roman" w:hAnsi="Times New Roman" w:cs="Times New Roman"/>
                <w:b/>
                <w:sz w:val="20"/>
                <w:szCs w:val="20"/>
              </w:rPr>
              <w:lastRenderedPageBreak/>
              <w:t>Uczeń:</w:t>
            </w:r>
          </w:p>
          <w:p w:rsidR="00745728" w:rsidRPr="00745728" w:rsidRDefault="00745728" w:rsidP="00423F05">
            <w:pPr>
              <w:pStyle w:val="tabelapunktytabela"/>
              <w:numPr>
                <w:ilvl w:val="0"/>
                <w:numId w:val="56"/>
              </w:numPr>
              <w:spacing w:after="11"/>
              <w:rPr>
                <w:rFonts w:ascii="Times New Roman" w:hAnsi="Times New Roman" w:cs="Times New Roman"/>
                <w:sz w:val="20"/>
                <w:szCs w:val="20"/>
              </w:rPr>
            </w:pPr>
            <w:r w:rsidRPr="00745728">
              <w:rPr>
                <w:rFonts w:ascii="Times New Roman" w:hAnsi="Times New Roman" w:cs="Times New Roman"/>
                <w:sz w:val="20"/>
                <w:szCs w:val="20"/>
              </w:rPr>
              <w:t> </w:t>
            </w:r>
            <w:proofErr w:type="spellStart"/>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wykazuje</w:t>
            </w:r>
            <w:proofErr w:type="spellEnd"/>
            <w:r w:rsidRPr="00745728">
              <w:rPr>
                <w:rFonts w:ascii="Times New Roman" w:hAnsi="Times New Roman" w:cs="Times New Roman"/>
                <w:sz w:val="20"/>
                <w:szCs w:val="20"/>
              </w:rPr>
              <w:t xml:space="preserve">, że praca wykonana podczas zmiany </w:t>
            </w:r>
            <w:r w:rsidRPr="00745728">
              <w:rPr>
                <w:rFonts w:ascii="Times New Roman" w:hAnsi="Times New Roman" w:cs="Times New Roman"/>
                <w:sz w:val="20"/>
                <w:szCs w:val="20"/>
              </w:rPr>
              <w:lastRenderedPageBreak/>
              <w:t>prędkości ciała jest równa zmianie jego energii kinetycznej (wyprowadza wzór)</w:t>
            </w:r>
          </w:p>
          <w:p w:rsidR="00745728" w:rsidRPr="00745728" w:rsidRDefault="00745728" w:rsidP="00423F05">
            <w:pPr>
              <w:pStyle w:val="tabelapunktytabela"/>
              <w:numPr>
                <w:ilvl w:val="0"/>
                <w:numId w:val="56"/>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rozwiązuje złożone zadania obliczeniowe: </w:t>
            </w:r>
          </w:p>
          <w:p w:rsidR="00745728" w:rsidRPr="00745728" w:rsidRDefault="00745728" w:rsidP="00423F05">
            <w:pPr>
              <w:pStyle w:val="tabelapolpauzytabela"/>
              <w:numPr>
                <w:ilvl w:val="1"/>
                <w:numId w:val="57"/>
              </w:numPr>
              <w:rPr>
                <w:rFonts w:ascii="Times New Roman" w:hAnsi="Times New Roman" w:cs="Times New Roman"/>
                <w:sz w:val="20"/>
                <w:szCs w:val="20"/>
              </w:rPr>
            </w:pPr>
            <w:r w:rsidRPr="00745728">
              <w:rPr>
                <w:rFonts w:ascii="Times New Roman" w:hAnsi="Times New Roman" w:cs="Times New Roman"/>
                <w:sz w:val="20"/>
                <w:szCs w:val="20"/>
              </w:rPr>
              <w:t>dotyczące energii i pracy (</w:t>
            </w:r>
            <w:proofErr w:type="spellStart"/>
            <w:r w:rsidRPr="00745728">
              <w:rPr>
                <w:rFonts w:ascii="Times New Roman" w:hAnsi="Times New Roman" w:cs="Times New Roman"/>
                <w:sz w:val="20"/>
                <w:szCs w:val="20"/>
              </w:rPr>
              <w:t>wykorzystuje</w:t>
            </w:r>
            <w:r w:rsidRPr="00745728">
              <w:rPr>
                <w:rFonts w:ascii="Times New Roman" w:hAnsi="Times New Roman" w:cs="Times New Roman"/>
                <w:sz w:val="20"/>
                <w:szCs w:val="20"/>
                <w:vertAlign w:val="superscript"/>
              </w:rPr>
              <w:t>R</w:t>
            </w:r>
            <w:r w:rsidRPr="00745728">
              <w:rPr>
                <w:rFonts w:ascii="Times New Roman" w:hAnsi="Times New Roman" w:cs="Times New Roman"/>
                <w:sz w:val="20"/>
                <w:szCs w:val="20"/>
              </w:rPr>
              <w:t>geometryczną</w:t>
            </w:r>
            <w:proofErr w:type="spellEnd"/>
            <w:r w:rsidRPr="00745728">
              <w:rPr>
                <w:rFonts w:ascii="Times New Roman" w:hAnsi="Times New Roman" w:cs="Times New Roman"/>
                <w:sz w:val="20"/>
                <w:szCs w:val="20"/>
              </w:rPr>
              <w:t xml:space="preserve"> interpretację pracy) oraz mocy;</w:t>
            </w:r>
          </w:p>
          <w:p w:rsidR="00745728" w:rsidRPr="00745728" w:rsidRDefault="00745728" w:rsidP="00423F05">
            <w:pPr>
              <w:pStyle w:val="tabelapolpauzytabela"/>
              <w:numPr>
                <w:ilvl w:val="1"/>
                <w:numId w:val="57"/>
              </w:numPr>
              <w:rPr>
                <w:rFonts w:ascii="Times New Roman" w:hAnsi="Times New Roman" w:cs="Times New Roman"/>
                <w:sz w:val="20"/>
                <w:szCs w:val="20"/>
              </w:rPr>
            </w:pPr>
            <w:r w:rsidRPr="00745728">
              <w:rPr>
                <w:rFonts w:ascii="Times New Roman" w:hAnsi="Times New Roman" w:cs="Times New Roman"/>
                <w:sz w:val="20"/>
                <w:szCs w:val="20"/>
              </w:rPr>
              <w:t>z wykorzystaniem zasady zachowania energii mechanicznej oraz wzorów na energię potencjalną grawitacji i energię kinetyczną;</w:t>
            </w:r>
          </w:p>
          <w:p w:rsidR="00745728" w:rsidRPr="00745728" w:rsidRDefault="00745728" w:rsidP="00745728">
            <w:pPr>
              <w:pStyle w:val="tabelapunktytabela"/>
              <w:spacing w:after="11"/>
              <w:ind w:firstLine="0"/>
              <w:rPr>
                <w:rFonts w:ascii="Times New Roman" w:hAnsi="Times New Roman" w:cs="Times New Roman"/>
                <w:sz w:val="20"/>
                <w:szCs w:val="20"/>
              </w:rPr>
            </w:pPr>
            <w:r w:rsidRPr="00745728">
              <w:rPr>
                <w:rFonts w:ascii="Times New Roman" w:hAnsi="Times New Roman" w:cs="Times New Roman"/>
                <w:sz w:val="20"/>
                <w:szCs w:val="20"/>
              </w:rPr>
              <w:t>szacuje rząd wielkości spodziewanego wyniku i na tej podstawie ocenia wyniki obliczeń</w:t>
            </w:r>
          </w:p>
          <w:p w:rsidR="00745728" w:rsidRPr="00745728" w:rsidRDefault="00745728" w:rsidP="00423F05">
            <w:pPr>
              <w:pStyle w:val="tabelapunktytabela"/>
              <w:numPr>
                <w:ilvl w:val="0"/>
                <w:numId w:val="56"/>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rozwiązuje nietypowe zadania (problemy) dotyczące treści rozdziału: </w:t>
            </w:r>
            <w:r w:rsidRPr="00745728">
              <w:rPr>
                <w:rFonts w:ascii="Times New Roman" w:hAnsi="Times New Roman" w:cs="Times New Roman"/>
                <w:i/>
                <w:iCs/>
                <w:sz w:val="20"/>
                <w:szCs w:val="20"/>
              </w:rPr>
              <w:t>Praca, moc, energia</w:t>
            </w:r>
          </w:p>
          <w:p w:rsidR="00745728" w:rsidRPr="00745728" w:rsidRDefault="00745728" w:rsidP="00423F05">
            <w:pPr>
              <w:pStyle w:val="tabelapunktytabela"/>
              <w:numPr>
                <w:ilvl w:val="0"/>
                <w:numId w:val="56"/>
              </w:numPr>
              <w:spacing w:after="11"/>
              <w:rPr>
                <w:rFonts w:ascii="Times New Roman" w:hAnsi="Times New Roman" w:cs="Times New Roman"/>
                <w:sz w:val="20"/>
                <w:szCs w:val="20"/>
              </w:rPr>
            </w:pPr>
            <w:r w:rsidRPr="00745728">
              <w:rPr>
                <w:rFonts w:ascii="Times New Roman" w:hAnsi="Times New Roman" w:cs="Times New Roman"/>
                <w:sz w:val="20"/>
                <w:szCs w:val="20"/>
              </w:rPr>
              <w:t xml:space="preserve">realizuje projekt: </w:t>
            </w:r>
            <w:r w:rsidRPr="00745728">
              <w:rPr>
                <w:rFonts w:ascii="Times New Roman" w:hAnsi="Times New Roman" w:cs="Times New Roman"/>
                <w:i/>
                <w:iCs/>
                <w:sz w:val="20"/>
                <w:szCs w:val="20"/>
              </w:rPr>
              <w:t>Statek parowy</w:t>
            </w:r>
            <w:r w:rsidRPr="00745728">
              <w:rPr>
                <w:rFonts w:ascii="Times New Roman" w:hAnsi="Times New Roman" w:cs="Times New Roman"/>
                <w:sz w:val="20"/>
                <w:szCs w:val="20"/>
              </w:rPr>
              <w:t xml:space="preserve"> (lub inny związany z treściami rozdziału: </w:t>
            </w:r>
            <w:r w:rsidRPr="00745728">
              <w:rPr>
                <w:rFonts w:ascii="Times New Roman" w:hAnsi="Times New Roman" w:cs="Times New Roman"/>
                <w:i/>
                <w:iCs/>
                <w:sz w:val="20"/>
                <w:szCs w:val="20"/>
              </w:rPr>
              <w:t>Praca, moc, energia</w:t>
            </w:r>
            <w:r w:rsidRPr="00745728">
              <w:rPr>
                <w:rFonts w:ascii="Times New Roman" w:hAnsi="Times New Roman" w:cs="Times New Roman"/>
                <w:sz w:val="20"/>
                <w:szCs w:val="20"/>
              </w:rPr>
              <w:t>)</w:t>
            </w:r>
          </w:p>
        </w:tc>
      </w:tr>
    </w:tbl>
    <w:p w:rsidR="00280DF0" w:rsidRDefault="00280DF0" w:rsidP="00893583">
      <w:pPr>
        <w:shd w:val="clear" w:color="auto" w:fill="FFFFFF"/>
        <w:ind w:left="113" w:hanging="113"/>
        <w:rPr>
          <w:rFonts w:ascii="Times New Roman" w:hAnsi="Times New Roman" w:cs="Times New Roman"/>
          <w:i/>
          <w:color w:val="000000"/>
          <w:spacing w:val="-1"/>
          <w:sz w:val="20"/>
          <w:szCs w:val="20"/>
        </w:rPr>
      </w:pPr>
    </w:p>
    <w:p w:rsidR="00EC60BA" w:rsidRDefault="00EC60BA" w:rsidP="003012AD">
      <w:pPr>
        <w:autoSpaceDE w:val="0"/>
        <w:autoSpaceDN w:val="0"/>
        <w:adjustRightInd w:val="0"/>
        <w:jc w:val="both"/>
        <w:rPr>
          <w:rFonts w:ascii="Times New Roman" w:hAnsi="Times New Roman" w:cs="Times New Roman"/>
          <w:sz w:val="20"/>
          <w:szCs w:val="20"/>
        </w:rPr>
      </w:pPr>
    </w:p>
    <w:p w:rsidR="00EC60BA" w:rsidRPr="00F3402D" w:rsidRDefault="00EC60BA" w:rsidP="00EC60BA">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 xml:space="preserve">Dział </w:t>
      </w:r>
      <w:r w:rsidR="000D5DEF">
        <w:rPr>
          <w:rFonts w:ascii="Times New Roman" w:eastAsia="Times New Roman" w:hAnsi="Times New Roman" w:cs="Times New Roman"/>
          <w:b/>
          <w:i/>
          <w:sz w:val="28"/>
          <w:szCs w:val="28"/>
          <w:u w:val="single"/>
          <w:lang w:eastAsia="pl-PL"/>
        </w:rPr>
        <w:t>VI</w:t>
      </w:r>
      <w:r w:rsidRPr="00F3402D">
        <w:rPr>
          <w:rFonts w:ascii="Times New Roman" w:eastAsia="Times New Roman" w:hAnsi="Times New Roman" w:cs="Times New Roman"/>
          <w:b/>
          <w:i/>
          <w:sz w:val="28"/>
          <w:szCs w:val="28"/>
          <w:u w:val="single"/>
          <w:lang w:eastAsia="pl-PL"/>
        </w:rPr>
        <w:t xml:space="preserve">I: </w:t>
      </w:r>
      <w:r w:rsidR="009D05C1">
        <w:rPr>
          <w:rFonts w:ascii="Times New Roman" w:eastAsia="Times New Roman" w:hAnsi="Times New Roman" w:cs="Times New Roman"/>
          <w:b/>
          <w:i/>
          <w:sz w:val="28"/>
          <w:szCs w:val="28"/>
          <w:u w:val="single"/>
          <w:lang w:eastAsia="pl-PL"/>
        </w:rPr>
        <w:t>Termodynamika</w:t>
      </w:r>
    </w:p>
    <w:tbl>
      <w:tblPr>
        <w:tblStyle w:val="Tabela-Siatka"/>
        <w:tblW w:w="0" w:type="auto"/>
        <w:tblLook w:val="04A0"/>
      </w:tblPr>
      <w:tblGrid>
        <w:gridCol w:w="2651"/>
        <w:gridCol w:w="2651"/>
        <w:gridCol w:w="2652"/>
        <w:gridCol w:w="2652"/>
      </w:tblGrid>
      <w:tr w:rsidR="00EC60BA" w:rsidTr="00EC60BA">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9D05C1" w:rsidRPr="004413CF" w:rsidTr="00EC60BA">
        <w:trPr>
          <w:trHeight w:val="77"/>
        </w:trPr>
        <w:tc>
          <w:tcPr>
            <w:tcW w:w="2651" w:type="dxa"/>
          </w:tcPr>
          <w:p w:rsidR="009D05C1" w:rsidRPr="009D05C1" w:rsidRDefault="009D05C1" w:rsidP="00AE7AEF">
            <w:pPr>
              <w:pStyle w:val="tabelatresctabela"/>
              <w:rPr>
                <w:rFonts w:ascii="Times New Roman" w:hAnsi="Times New Roman" w:cs="Times New Roman"/>
                <w:b/>
                <w:sz w:val="20"/>
                <w:szCs w:val="20"/>
              </w:rPr>
            </w:pPr>
            <w:r w:rsidRPr="009D05C1">
              <w:rPr>
                <w:rFonts w:ascii="Times New Roman" w:hAnsi="Times New Roman" w:cs="Times New Roman"/>
                <w:b/>
                <w:sz w:val="20"/>
                <w:szCs w:val="20"/>
              </w:rPr>
              <w:t>Uczeń:</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posługuje się pojęciem energii kinetycznej; opisuje wykonaną pracę jako zmianę energii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posługuje się pojęciem temperatury</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 xml:space="preserve">podaje przykłady zmiany </w:t>
            </w:r>
            <w:r w:rsidRPr="009D05C1">
              <w:rPr>
                <w:rFonts w:ascii="Times New Roman" w:hAnsi="Times New Roman" w:cs="Times New Roman"/>
                <w:sz w:val="20"/>
                <w:szCs w:val="20"/>
              </w:rPr>
              <w:lastRenderedPageBreak/>
              <w:t>energii wewnętrznej spowodowanej wykonaniem pracy lub przepływem ciepła w otaczającej rzeczywistości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podaje warunek i kierunek przepływu ciepła; stwierdza, że ciała o równej temperaturze pozostają w stanie równowagi termicznej</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rozróżnia materiały o różnym przewodnictwie; wskazuje przykłady w otaczającej rzeczywistości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wymienia sposoby przekazywania energii w postaci ciepła; wskazuje odpowiednie przykłady w otaczającej rzeczywistości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informuje o przekazywaniu ciepła przez promieniowanie; wykonuje i opisuje doświadczenie ilustrujące ten sposób przekazywania ciepła</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posługuje się tabelami wielkości fizycznych w celu odszukania ciepła właściwego; porównuje wartości ciepła właściwego różnych substancji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rozróżnia i nazywa zmiany stanów skupienia: topnienie, krzepnięcie, parowanie, skraplanie, sublimację, resublimację oraz wskazuje przykłady tych zjawisk w otaczającej rzeczywistości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 xml:space="preserve">posługuje się tabelami wielkości fizycznych w celu odszukania temperatury topnienia i temperatury wrzenia </w:t>
            </w:r>
            <w:proofErr w:type="spellStart"/>
            <w:r w:rsidRPr="009D05C1">
              <w:rPr>
                <w:rFonts w:ascii="Times New Roman" w:hAnsi="Times New Roman" w:cs="Times New Roman"/>
                <w:sz w:val="20"/>
                <w:szCs w:val="20"/>
              </w:rPr>
              <w:t>oraz</w:t>
            </w:r>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ciepła</w:t>
            </w:r>
            <w:proofErr w:type="spellEnd"/>
            <w:r w:rsidRPr="009D05C1">
              <w:rPr>
                <w:rFonts w:ascii="Times New Roman" w:hAnsi="Times New Roman" w:cs="Times New Roman"/>
                <w:sz w:val="20"/>
                <w:szCs w:val="20"/>
              </w:rPr>
              <w:t xml:space="preserve"> topnienia i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ciepła</w:t>
            </w:r>
            <w:proofErr w:type="spellEnd"/>
            <w:r w:rsidRPr="009D05C1">
              <w:rPr>
                <w:rFonts w:ascii="Times New Roman" w:hAnsi="Times New Roman" w:cs="Times New Roman"/>
                <w:sz w:val="20"/>
                <w:szCs w:val="20"/>
              </w:rPr>
              <w:t xml:space="preserve"> parowania; porównuje te wartości dla różnych substancji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doświadczalnie demonstruje zjawisko topnienia</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lastRenderedPageBreak/>
              <w:t>wyjaśnia, od czego zależy szybkość parowania</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posługuje się pojęciem temperatury wrzenia</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 xml:space="preserve">przeprowadza doświadczenia: </w:t>
            </w:r>
          </w:p>
          <w:p w:rsidR="009D05C1" w:rsidRPr="009D05C1" w:rsidRDefault="009D05C1" w:rsidP="00423F05">
            <w:pPr>
              <w:pStyle w:val="tabelapolpauzytabela"/>
              <w:numPr>
                <w:ilvl w:val="1"/>
                <w:numId w:val="59"/>
              </w:numPr>
              <w:rPr>
                <w:rFonts w:ascii="Times New Roman" w:hAnsi="Times New Roman" w:cs="Times New Roman"/>
                <w:sz w:val="20"/>
                <w:szCs w:val="20"/>
              </w:rPr>
            </w:pPr>
            <w:r w:rsidRPr="009D05C1">
              <w:rPr>
                <w:rFonts w:ascii="Times New Roman" w:hAnsi="Times New Roman" w:cs="Times New Roman"/>
                <w:sz w:val="20"/>
                <w:szCs w:val="20"/>
              </w:rPr>
              <w:t>obserwacja zmian temperatury ciał w wyniku wykonania nad nimi pracy lub ogrzania,</w:t>
            </w:r>
          </w:p>
          <w:p w:rsidR="009D05C1" w:rsidRPr="009D05C1" w:rsidRDefault="009D05C1" w:rsidP="00423F05">
            <w:pPr>
              <w:pStyle w:val="tabelapolpauzytabela"/>
              <w:numPr>
                <w:ilvl w:val="1"/>
                <w:numId w:val="59"/>
              </w:numPr>
              <w:rPr>
                <w:rFonts w:ascii="Times New Roman" w:hAnsi="Times New Roman" w:cs="Times New Roman"/>
                <w:sz w:val="20"/>
                <w:szCs w:val="20"/>
              </w:rPr>
            </w:pPr>
            <w:r w:rsidRPr="009D05C1">
              <w:rPr>
                <w:rFonts w:ascii="Times New Roman" w:hAnsi="Times New Roman" w:cs="Times New Roman"/>
                <w:sz w:val="20"/>
                <w:szCs w:val="20"/>
              </w:rPr>
              <w:t>badanie zjawiska przewodnictwa cieplnego,</w:t>
            </w:r>
          </w:p>
          <w:p w:rsidR="009D05C1" w:rsidRPr="009D05C1" w:rsidRDefault="009D05C1" w:rsidP="00423F05">
            <w:pPr>
              <w:pStyle w:val="tabelapolpauzytabela"/>
              <w:numPr>
                <w:ilvl w:val="1"/>
                <w:numId w:val="59"/>
              </w:numPr>
              <w:rPr>
                <w:rFonts w:ascii="Times New Roman" w:hAnsi="Times New Roman" w:cs="Times New Roman"/>
                <w:sz w:val="20"/>
                <w:szCs w:val="20"/>
              </w:rPr>
            </w:pPr>
            <w:r w:rsidRPr="009D05C1">
              <w:rPr>
                <w:rFonts w:ascii="Times New Roman" w:hAnsi="Times New Roman" w:cs="Times New Roman"/>
                <w:sz w:val="20"/>
                <w:szCs w:val="20"/>
              </w:rPr>
              <w:t xml:space="preserve">obserwacja zjawiska konwekcji, </w:t>
            </w:r>
          </w:p>
          <w:p w:rsidR="009D05C1" w:rsidRPr="009D05C1" w:rsidRDefault="009D05C1" w:rsidP="00423F05">
            <w:pPr>
              <w:pStyle w:val="tabelapolpauzytabela"/>
              <w:numPr>
                <w:ilvl w:val="1"/>
                <w:numId w:val="59"/>
              </w:numPr>
              <w:rPr>
                <w:rFonts w:ascii="Times New Roman" w:hAnsi="Times New Roman" w:cs="Times New Roman"/>
                <w:sz w:val="20"/>
                <w:szCs w:val="20"/>
              </w:rPr>
            </w:pPr>
            <w:r w:rsidRPr="009D05C1">
              <w:rPr>
                <w:rFonts w:ascii="Times New Roman" w:hAnsi="Times New Roman" w:cs="Times New Roman"/>
                <w:sz w:val="20"/>
                <w:szCs w:val="20"/>
              </w:rPr>
              <w:t>obserwacja zmian stanu skupienia wody,</w:t>
            </w:r>
          </w:p>
          <w:p w:rsidR="009D05C1" w:rsidRPr="009D05C1" w:rsidRDefault="009D05C1" w:rsidP="00423F05">
            <w:pPr>
              <w:pStyle w:val="tabelapolpauzytabela"/>
              <w:numPr>
                <w:ilvl w:val="1"/>
                <w:numId w:val="59"/>
              </w:numPr>
              <w:rPr>
                <w:rFonts w:ascii="Times New Roman" w:hAnsi="Times New Roman" w:cs="Times New Roman"/>
                <w:sz w:val="20"/>
                <w:szCs w:val="20"/>
              </w:rPr>
            </w:pPr>
            <w:r w:rsidRPr="009D05C1">
              <w:rPr>
                <w:rFonts w:ascii="Times New Roman" w:hAnsi="Times New Roman" w:cs="Times New Roman"/>
                <w:sz w:val="20"/>
                <w:szCs w:val="20"/>
              </w:rPr>
              <w:t xml:space="preserve">obserwacja topnienia substancji, </w:t>
            </w:r>
          </w:p>
          <w:p w:rsidR="009D05C1" w:rsidRPr="009D05C1" w:rsidRDefault="009D05C1" w:rsidP="00AE7AEF">
            <w:pPr>
              <w:pStyle w:val="tabelapunktytabela"/>
              <w:ind w:firstLine="0"/>
              <w:rPr>
                <w:rFonts w:ascii="Times New Roman" w:hAnsi="Times New Roman" w:cs="Times New Roman"/>
                <w:sz w:val="20"/>
                <w:szCs w:val="20"/>
              </w:rPr>
            </w:pPr>
            <w:r w:rsidRPr="009D05C1">
              <w:rPr>
                <w:rFonts w:ascii="Times New Roman" w:hAnsi="Times New Roman" w:cs="Times New Roman"/>
                <w:sz w:val="20"/>
                <w:szCs w:val="20"/>
              </w:rPr>
              <w:t>korzystając z opisów doświadczeń i przestrzegając zasad bezpieczeństwa; zapisuje wyniki obserwacji i formułuje wnioski</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 xml:space="preserve">rozwiązuje proste, </w:t>
            </w:r>
            <w:proofErr w:type="spellStart"/>
            <w:r w:rsidRPr="009D05C1">
              <w:rPr>
                <w:rFonts w:ascii="Times New Roman" w:hAnsi="Times New Roman" w:cs="Times New Roman"/>
                <w:sz w:val="20"/>
                <w:szCs w:val="20"/>
              </w:rPr>
              <w:t>nieobliczeniowe</w:t>
            </w:r>
            <w:proofErr w:type="spellEnd"/>
            <w:r w:rsidRPr="009D05C1">
              <w:rPr>
                <w:rFonts w:ascii="Times New Roman" w:hAnsi="Times New Roman" w:cs="Times New Roman"/>
                <w:sz w:val="20"/>
                <w:szCs w:val="20"/>
              </w:rPr>
              <w:t xml:space="preserve"> zadania dotyczące treści rozdziału: </w:t>
            </w:r>
            <w:r w:rsidRPr="009D05C1">
              <w:rPr>
                <w:rFonts w:ascii="Times New Roman" w:hAnsi="Times New Roman" w:cs="Times New Roman"/>
                <w:i/>
                <w:iCs/>
                <w:sz w:val="20"/>
                <w:szCs w:val="20"/>
              </w:rPr>
              <w:t>Termodynamika</w:t>
            </w:r>
            <w:r w:rsidRPr="009D05C1">
              <w:rPr>
                <w:rFonts w:ascii="Times New Roman" w:hAnsi="Times New Roman" w:cs="Times New Roman"/>
                <w:sz w:val="20"/>
                <w:szCs w:val="20"/>
              </w:rPr>
              <w:t> – związane z energią wewnętrzną i zmianami stanów skupienia ciał: topnieniem lub krzepnięciem, parowaniem (wrzeniem) lub skraplaniem</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przelicza wielokrotności i </w:t>
            </w:r>
            <w:proofErr w:type="spellStart"/>
            <w:r w:rsidRPr="009D05C1">
              <w:rPr>
                <w:rFonts w:ascii="Times New Roman" w:hAnsi="Times New Roman" w:cs="Times New Roman"/>
                <w:sz w:val="20"/>
                <w:szCs w:val="20"/>
              </w:rPr>
              <w:t>podwielokrotności</w:t>
            </w:r>
            <w:proofErr w:type="spellEnd"/>
            <w:r w:rsidRPr="009D05C1">
              <w:rPr>
                <w:rFonts w:ascii="Times New Roman" w:hAnsi="Times New Roman" w:cs="Times New Roman"/>
                <w:sz w:val="20"/>
                <w:szCs w:val="20"/>
              </w:rPr>
              <w:t xml:space="preserve"> oraz jednostki czasu</w:t>
            </w:r>
          </w:p>
          <w:p w:rsidR="009D05C1" w:rsidRPr="009D05C1" w:rsidRDefault="009D05C1" w:rsidP="00423F05">
            <w:pPr>
              <w:pStyle w:val="tabelapunktytabela"/>
              <w:numPr>
                <w:ilvl w:val="0"/>
                <w:numId w:val="58"/>
              </w:numPr>
              <w:rPr>
                <w:rFonts w:ascii="Times New Roman" w:hAnsi="Times New Roman" w:cs="Times New Roman"/>
                <w:sz w:val="20"/>
                <w:szCs w:val="20"/>
              </w:rPr>
            </w:pPr>
            <w:r w:rsidRPr="009D05C1">
              <w:rPr>
                <w:rFonts w:ascii="Times New Roman" w:hAnsi="Times New Roman" w:cs="Times New Roman"/>
                <w:sz w:val="20"/>
                <w:szCs w:val="20"/>
              </w:rPr>
              <w:t>wyodrębnia z tekstów i rysunków informacje kluczowe</w:t>
            </w:r>
          </w:p>
        </w:tc>
        <w:tc>
          <w:tcPr>
            <w:tcW w:w="2651" w:type="dxa"/>
          </w:tcPr>
          <w:p w:rsidR="009D05C1" w:rsidRPr="009D05C1" w:rsidRDefault="009D05C1" w:rsidP="00AE7AEF">
            <w:pPr>
              <w:pStyle w:val="tabelatresctabela"/>
              <w:rPr>
                <w:rFonts w:ascii="Times New Roman" w:hAnsi="Times New Roman" w:cs="Times New Roman"/>
                <w:b/>
                <w:sz w:val="20"/>
                <w:szCs w:val="20"/>
              </w:rPr>
            </w:pPr>
            <w:r w:rsidRPr="009D05C1">
              <w:rPr>
                <w:rFonts w:ascii="Times New Roman" w:hAnsi="Times New Roman" w:cs="Times New Roman"/>
                <w:b/>
                <w:sz w:val="20"/>
                <w:szCs w:val="20"/>
              </w:rPr>
              <w:lastRenderedPageBreak/>
              <w:t>Uczeń:</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 xml:space="preserve">wykonuje doświadczenie modelowe (ilustracja zmiany zachowania się cząsteczek ciała stałego w wyniku wykonania nad nim pracy), korzystając z jego opisu; opisuje wyniki </w:t>
            </w:r>
            <w:r w:rsidRPr="009D05C1">
              <w:rPr>
                <w:rFonts w:ascii="Times New Roman" w:hAnsi="Times New Roman" w:cs="Times New Roman"/>
                <w:sz w:val="20"/>
                <w:szCs w:val="20"/>
              </w:rPr>
              <w:lastRenderedPageBreak/>
              <w:t>doświadczenia</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posługuje się pojęciem energii wewnętrznej; określa jej związek z liczbą cząsteczek, z których zbudowane jest ciało; podaje jednostkę energii wewnętrznej w układzie SI</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wykazuje, że energię układu (energię wewnętrzną) można zmienić, wykonując nad nim pracę</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 xml:space="preserve">określa temperaturę ciała jako miarę średniej energii kinetycznej cząsteczek, z których ciało jest zbudowane </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analizuje jakościowo związek między</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temperaturą a średnią energią kinetyczną (ruchu chaotycznego) cząsteczek</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posługuje się skalami temperatur (Celsjusza, Kelvina, Fahrenheita); wskazuje jednostkę temperatury w układzie SI; podaje temperaturę zera bezwzględnego</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przelicza temperaturę w skali Celsjusza na temperaturę w skali Kelvina i odwrotnie</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posługuje się pojęciem przepływu ciepła jako przekazywaniem energii w postaci ciepła oraz jednostką ciepła w układzie SI</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wykazuje, że nie następuje przekazywanie energii w postaci ciepła (wymiana ciepła) między ciałami o tej samej temperaturze</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 xml:space="preserve">wykazuje, że energię układu (energię wewnętrzną) można zmienić, wykonując nad nim pracę lub przekazując energię w postaci ciepła </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 xml:space="preserve">analizuje jakościowo zmiany energii wewnętrznej spowodowane wykonaniem pracy </w:t>
            </w:r>
            <w:r w:rsidRPr="009D05C1">
              <w:rPr>
                <w:rFonts w:ascii="Times New Roman" w:hAnsi="Times New Roman" w:cs="Times New Roman"/>
                <w:sz w:val="20"/>
                <w:szCs w:val="20"/>
              </w:rPr>
              <w:lastRenderedPageBreak/>
              <w:t>i przepływem ciepła</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podaje treść pierwszej zasady termodynamiki (</w:t>
            </w:r>
            <m:oMath>
              <m:r>
                <w:rPr>
                  <w:rFonts w:ascii="Times New Roman" w:hAnsi="Times New Roman" w:cs="Times New Roman"/>
                  <w:sz w:val="20"/>
                  <w:szCs w:val="20"/>
                </w:rPr>
                <m:t>∆</m:t>
              </m:r>
              <m:r>
                <w:rPr>
                  <w:rFonts w:ascii="Cambria Math" w:hAnsi="Cambria Math" w:cs="Times New Roman"/>
                  <w:sz w:val="20"/>
                  <w:szCs w:val="20"/>
                </w:rPr>
                <m:t>E</m:t>
              </m:r>
              <m:r>
                <w:rPr>
                  <w:rFonts w:ascii="Cambria Math" w:hAnsi="Times New Roman" w:cs="Times New Roman"/>
                  <w:sz w:val="20"/>
                  <w:szCs w:val="20"/>
                </w:rPr>
                <m:t>=</m:t>
              </m:r>
              <m:r>
                <w:rPr>
                  <w:rFonts w:ascii="Cambria Math" w:hAnsi="Cambria Math" w:cs="Times New Roman"/>
                  <w:sz w:val="20"/>
                  <w:szCs w:val="20"/>
                </w:rPr>
                <m:t>W</m:t>
              </m:r>
              <m:r>
                <w:rPr>
                  <w:rFonts w:ascii="Cambria Math" w:hAnsi="Times New Roman" w:cs="Times New Roman"/>
                  <w:sz w:val="20"/>
                  <w:szCs w:val="20"/>
                </w:rPr>
                <m:t>+</m:t>
              </m:r>
              <m:r>
                <w:rPr>
                  <w:rFonts w:ascii="Cambria Math" w:hAnsi="Cambria Math" w:cs="Times New Roman"/>
                  <w:sz w:val="20"/>
                  <w:szCs w:val="20"/>
                </w:rPr>
                <m:t>Q</m:t>
              </m:r>
            </m:oMath>
            <w:r w:rsidRPr="009D05C1">
              <w:rPr>
                <w:rFonts w:ascii="Times New Roman" w:hAnsi="Times New Roman" w:cs="Times New Roman"/>
                <w:sz w:val="20"/>
                <w:szCs w:val="20"/>
              </w:rPr>
              <w:t>)</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doświadczalnie bada zjawisko przewodnictwa cieplnego i określa, który z badanych materiałów jest lepszym przewodnikiem ciepła (planuje, przeprowadza i opisuje doświadczenie)</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opisuje zjawisko przewodnictwa cieplnego oraz rolę izolacji cieplnej</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opisuje ruch cieczy i gazów w zjawisku konwekcji</w:t>
            </w:r>
          </w:p>
          <w:p w:rsidR="009D05C1" w:rsidRPr="009D05C1" w:rsidRDefault="009D05C1" w:rsidP="00423F05">
            <w:pPr>
              <w:pStyle w:val="tabelapunktytabela"/>
              <w:numPr>
                <w:ilvl w:val="0"/>
                <w:numId w:val="60"/>
              </w:numPr>
              <w:rPr>
                <w:rFonts w:ascii="Times New Roman" w:hAnsi="Times New Roman" w:cs="Times New Roman"/>
                <w:sz w:val="20"/>
                <w:szCs w:val="20"/>
              </w:rPr>
            </w:pPr>
            <w:r w:rsidRPr="009D05C1">
              <w:rPr>
                <w:rFonts w:ascii="Times New Roman" w:hAnsi="Times New Roman" w:cs="Times New Roman"/>
                <w:sz w:val="20"/>
                <w:szCs w:val="20"/>
              </w:rPr>
              <w:t>stwierdza, że przyrost temperatury ciała jest wprost proporcjonalny do ilości pobranego przez ciało ciepła oraz, że ilość pobranego przez ciało ciepła do uzyskania danego przyrostu temperatury jest wprost proporcjonalna do masy ciała</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wyjaśnia, co określa ciepło właściwe; posługuje się pojęciem ciepła właściwego wraz z jego jednostką w układzie SI</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podaje i opisuje wzór na obliczanie ciepła właściwego(</w:t>
            </w:r>
            <m:oMath>
              <m:r>
                <w:rPr>
                  <w:rFonts w:ascii="Cambria Math" w:hAnsi="Cambria Math" w:cs="Times New Roman"/>
                  <w:sz w:val="20"/>
                  <w:szCs w:val="20"/>
                </w:rPr>
                <m:t>c</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Cambria Math" w:cs="Times New Roman"/>
                      <w:sz w:val="20"/>
                      <w:szCs w:val="20"/>
                    </w:rPr>
                    <m:t>Q</m:t>
                  </m:r>
                </m:num>
                <m:den>
                  <m:r>
                    <w:rPr>
                      <w:rFonts w:ascii="Cambria Math" w:hAnsi="Cambria Math" w:cs="Times New Roman"/>
                      <w:sz w:val="20"/>
                      <w:szCs w:val="20"/>
                    </w:rPr>
                    <m:t>m</m:t>
                  </m:r>
                  <m:r>
                    <w:rPr>
                      <w:rFonts w:ascii="Times New Roman" w:hAnsi="Times New Roman" w:cs="Times New Roman"/>
                      <w:sz w:val="20"/>
                      <w:szCs w:val="20"/>
                    </w:rPr>
                    <m:t>∙∆</m:t>
                  </m:r>
                  <m:r>
                    <w:rPr>
                      <w:rFonts w:ascii="Cambria Math" w:hAnsi="Cambria Math" w:cs="Times New Roman"/>
                      <w:sz w:val="20"/>
                      <w:szCs w:val="20"/>
                    </w:rPr>
                    <m:t>T</m:t>
                  </m:r>
                </m:den>
              </m:f>
            </m:oMath>
            <w:r w:rsidRPr="009D05C1">
              <w:rPr>
                <w:rFonts w:ascii="Times New Roman" w:hAnsi="Times New Roman" w:cs="Times New Roman"/>
                <w:sz w:val="20"/>
                <w:szCs w:val="20"/>
              </w:rPr>
              <w:t>)</w:t>
            </w:r>
          </w:p>
          <w:p w:rsidR="009D05C1" w:rsidRPr="009D05C1" w:rsidRDefault="009D05C1" w:rsidP="00423F05">
            <w:pPr>
              <w:pStyle w:val="tabelapunktytabela"/>
              <w:numPr>
                <w:ilvl w:val="0"/>
                <w:numId w:val="60"/>
              </w:numPr>
              <w:spacing w:after="11"/>
              <w:rPr>
                <w:rFonts w:ascii="Times New Roman" w:hAnsi="Times New Roman" w:cs="Times New Roman"/>
                <w:sz w:val="20"/>
                <w:szCs w:val="20"/>
              </w:rPr>
            </w:pPr>
            <w:r w:rsidRPr="009D05C1">
              <w:rPr>
                <w:rFonts w:ascii="Times New Roman" w:hAnsi="Times New Roman" w:cs="Times New Roman"/>
                <w:sz w:val="20"/>
                <w:szCs w:val="20"/>
              </w:rPr>
              <w:t>wyjaśnia, jak obliczyć ilość ciepła pobranego (oddanego) przez ciało podczas ogrzewania (oziębiania); podaje wzór (</w:t>
            </w:r>
            <m:oMath>
              <m:r>
                <w:rPr>
                  <w:rFonts w:ascii="Cambria Math" w:hAnsi="Cambria Math" w:cs="Times New Roman"/>
                  <w:sz w:val="20"/>
                  <w:szCs w:val="20"/>
                </w:rPr>
                <m:t>Q</m:t>
              </m:r>
              <m:r>
                <w:rPr>
                  <w:rFonts w:ascii="Cambria Math" w:hAnsi="Times New Roman" w:cs="Times New Roman"/>
                  <w:sz w:val="20"/>
                  <w:szCs w:val="20"/>
                </w:rPr>
                <m:t>=</m:t>
              </m:r>
              <m:r>
                <w:rPr>
                  <w:rFonts w:ascii="Cambria Math" w:hAnsi="Cambria Math" w:cs="Times New Roman"/>
                  <w:sz w:val="20"/>
                  <w:szCs w:val="20"/>
                </w:rPr>
                <m:t>c</m:t>
              </m:r>
              <m:r>
                <w:rPr>
                  <w:rFonts w:ascii="Times New Roman" w:hAnsi="Times New Roman" w:cs="Times New Roman"/>
                  <w:sz w:val="20"/>
                  <w:szCs w:val="20"/>
                </w:rPr>
                <m:t>∙</m:t>
              </m:r>
              <m:r>
                <w:rPr>
                  <w:rFonts w:ascii="Cambria Math" w:hAnsi="Cambria Math" w:cs="Times New Roman"/>
                  <w:sz w:val="20"/>
                  <w:szCs w:val="20"/>
                </w:rPr>
                <m:t>m</m:t>
              </m:r>
              <m:r>
                <w:rPr>
                  <w:rFonts w:ascii="Times New Roman" w:hAnsi="Times New Roman" w:cs="Times New Roman"/>
                  <w:sz w:val="20"/>
                  <w:szCs w:val="20"/>
                </w:rPr>
                <m:t>∙∆</m:t>
              </m:r>
              <m:r>
                <w:rPr>
                  <w:rFonts w:ascii="Cambria Math" w:hAnsi="Cambria Math" w:cs="Times New Roman"/>
                  <w:sz w:val="20"/>
                  <w:szCs w:val="20"/>
                </w:rPr>
                <m:t>T</m:t>
              </m:r>
              <m:r>
                <w:rPr>
                  <w:rFonts w:ascii="Cambria Math" w:hAnsi="Times New Roman" w:cs="Times New Roman"/>
                  <w:sz w:val="20"/>
                  <w:szCs w:val="20"/>
                </w:rPr>
                <m:t>)</m:t>
              </m:r>
            </m:oMath>
            <w:r w:rsidR="001C7B1D" w:rsidRPr="009D05C1">
              <w:rPr>
                <w:rFonts w:ascii="Times New Roman" w:hAnsi="Times New Roman" w:cs="Times New Roman"/>
                <w:sz w:val="20"/>
                <w:szCs w:val="20"/>
              </w:rPr>
              <w:fldChar w:fldCharType="begin"/>
            </w:r>
            <w:r w:rsidRPr="009D05C1">
              <w:rPr>
                <w:rFonts w:ascii="Times New Roman" w:hAnsi="Times New Roman" w:cs="Times New Roman"/>
                <w:sz w:val="20"/>
                <w:szCs w:val="20"/>
              </w:rPr>
              <w:instrText xml:space="preserve"> QUOTE </w:instrText>
            </w:r>
            <w:r w:rsidRPr="009D05C1">
              <w:rPr>
                <w:rFonts w:ascii="Times New Roman" w:hAnsi="Times New Roman" w:cs="Times New Roman"/>
                <w:noProof/>
                <w:position w:val="-15"/>
                <w:sz w:val="20"/>
                <w:szCs w:val="20"/>
                <w:lang w:eastAsia="pl-PL"/>
              </w:rPr>
              <w:drawing>
                <wp:inline distT="0" distB="0" distL="0" distR="0">
                  <wp:extent cx="638175" cy="155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001C7B1D" w:rsidRPr="009D05C1">
              <w:rPr>
                <w:rFonts w:ascii="Times New Roman" w:hAnsi="Times New Roman" w:cs="Times New Roman"/>
                <w:sz w:val="20"/>
                <w:szCs w:val="20"/>
              </w:rPr>
              <w:fldChar w:fldCharType="end"/>
            </w:r>
          </w:p>
          <w:p w:rsidR="009D05C1" w:rsidRPr="009D05C1" w:rsidRDefault="009D05C1" w:rsidP="00423F05">
            <w:pPr>
              <w:pStyle w:val="tabelapunktytabela"/>
              <w:numPr>
                <w:ilvl w:val="0"/>
                <w:numId w:val="61"/>
              </w:numPr>
              <w:spacing w:after="11"/>
              <w:rPr>
                <w:rFonts w:ascii="Times New Roman" w:hAnsi="Times New Roman" w:cs="Times New Roman"/>
                <w:sz w:val="20"/>
                <w:szCs w:val="20"/>
              </w:rPr>
            </w:pPr>
            <w:r w:rsidRPr="009D05C1">
              <w:rPr>
                <w:rFonts w:ascii="Times New Roman" w:hAnsi="Times New Roman" w:cs="Times New Roman"/>
                <w:sz w:val="20"/>
                <w:szCs w:val="20"/>
              </w:rPr>
              <w:t xml:space="preserve">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w:t>
            </w:r>
            <w:r w:rsidRPr="009D05C1">
              <w:rPr>
                <w:rFonts w:ascii="Times New Roman" w:hAnsi="Times New Roman" w:cs="Times New Roman"/>
                <w:sz w:val="20"/>
                <w:szCs w:val="20"/>
              </w:rPr>
              <w:lastRenderedPageBreak/>
              <w:t>zaokrąglania oraz zachowaniem liczby cyfr znaczących wynikającej z dokładności pomiarów, ocenia wynik)</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opisuje jakościowo zmiany stanów skupienia: topnienie, krzepnięcie, parowanie, skraplanie, sublimację, resublimację</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 xml:space="preserve">analizuje zjawiska: topnienia i krzepnięcia, sublimacji i resublimacji, wrzenia i skraplania jako procesy, w których dostarczanie energii w postaci ciepła nie powoduje zmiany temperatury </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 xml:space="preserve">wyznacza temperaturę: </w:t>
            </w:r>
          </w:p>
          <w:p w:rsidR="009D05C1" w:rsidRPr="009D05C1" w:rsidRDefault="009D05C1" w:rsidP="00423F05">
            <w:pPr>
              <w:pStyle w:val="tabelapolpauzytabela"/>
              <w:numPr>
                <w:ilvl w:val="1"/>
                <w:numId w:val="62"/>
              </w:numPr>
              <w:rPr>
                <w:rFonts w:ascii="Times New Roman" w:hAnsi="Times New Roman" w:cs="Times New Roman"/>
                <w:sz w:val="20"/>
                <w:szCs w:val="20"/>
              </w:rPr>
            </w:pPr>
            <w:r w:rsidRPr="009D05C1">
              <w:rPr>
                <w:rFonts w:ascii="Times New Roman" w:hAnsi="Times New Roman" w:cs="Times New Roman"/>
                <w:sz w:val="20"/>
                <w:szCs w:val="20"/>
              </w:rPr>
              <w:t xml:space="preserve">topnienia wybranej substancji (mierzy czas i temperaturę, zapisuje wyniki pomiarów wraz z ich jednostkami i z uwzględnieniem informacji o niepewności), </w:t>
            </w:r>
          </w:p>
          <w:p w:rsidR="009D05C1" w:rsidRPr="009D05C1" w:rsidRDefault="009D05C1" w:rsidP="00423F05">
            <w:pPr>
              <w:pStyle w:val="tabelapolpauzytabela"/>
              <w:numPr>
                <w:ilvl w:val="1"/>
                <w:numId w:val="62"/>
              </w:numPr>
              <w:rPr>
                <w:rFonts w:ascii="Times New Roman" w:hAnsi="Times New Roman" w:cs="Times New Roman"/>
                <w:sz w:val="20"/>
                <w:szCs w:val="20"/>
              </w:rPr>
            </w:pPr>
            <w:r w:rsidRPr="009D05C1">
              <w:rPr>
                <w:rFonts w:ascii="Times New Roman" w:hAnsi="Times New Roman" w:cs="Times New Roman"/>
                <w:sz w:val="20"/>
                <w:szCs w:val="20"/>
              </w:rPr>
              <w:t xml:space="preserve">wrzenia wybranej substancji, np. wody </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porównuje topnienie kryształów i ciał bezpostaciowych</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na schematycznym rysunku (wykresie) ilustruje zmiany temperatury w procesie topnienia dla ciał krystalicznych i bezpostaciowych</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doświadczalnie demonstruje zjawiska wrzenia i skraplania</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 xml:space="preserve">przeprowadza doświadczenia: </w:t>
            </w:r>
          </w:p>
          <w:p w:rsidR="009D05C1" w:rsidRPr="009D05C1" w:rsidRDefault="009D05C1" w:rsidP="00423F05">
            <w:pPr>
              <w:pStyle w:val="tabelapolpauzytabela"/>
              <w:numPr>
                <w:ilvl w:val="1"/>
                <w:numId w:val="63"/>
              </w:numPr>
              <w:rPr>
                <w:rFonts w:ascii="Times New Roman" w:hAnsi="Times New Roman" w:cs="Times New Roman"/>
                <w:sz w:val="20"/>
                <w:szCs w:val="20"/>
              </w:rPr>
            </w:pPr>
            <w:r w:rsidRPr="009D05C1">
              <w:rPr>
                <w:rFonts w:ascii="Times New Roman" w:hAnsi="Times New Roman" w:cs="Times New Roman"/>
                <w:sz w:val="20"/>
                <w:szCs w:val="20"/>
              </w:rPr>
              <w:t xml:space="preserve">badanie, od czego zależy szybkość parowania, </w:t>
            </w:r>
          </w:p>
          <w:p w:rsidR="009D05C1" w:rsidRPr="009D05C1" w:rsidRDefault="009D05C1" w:rsidP="00423F05">
            <w:pPr>
              <w:pStyle w:val="tabelapolpauzytabela"/>
              <w:numPr>
                <w:ilvl w:val="1"/>
                <w:numId w:val="63"/>
              </w:numPr>
              <w:rPr>
                <w:rFonts w:ascii="Times New Roman" w:hAnsi="Times New Roman" w:cs="Times New Roman"/>
                <w:sz w:val="20"/>
                <w:szCs w:val="20"/>
              </w:rPr>
            </w:pPr>
            <w:r w:rsidRPr="009D05C1">
              <w:rPr>
                <w:rFonts w:ascii="Times New Roman" w:hAnsi="Times New Roman" w:cs="Times New Roman"/>
                <w:sz w:val="20"/>
                <w:szCs w:val="20"/>
              </w:rPr>
              <w:t>obserwacja wrzenia,</w:t>
            </w:r>
          </w:p>
          <w:p w:rsidR="009D05C1" w:rsidRPr="009D05C1" w:rsidRDefault="009D05C1" w:rsidP="00AE7AEF">
            <w:pPr>
              <w:pStyle w:val="tabelapunktytabela"/>
              <w:ind w:firstLine="0"/>
              <w:rPr>
                <w:rFonts w:ascii="Times New Roman" w:hAnsi="Times New Roman" w:cs="Times New Roman"/>
                <w:sz w:val="20"/>
                <w:szCs w:val="20"/>
              </w:rPr>
            </w:pPr>
            <w:r w:rsidRPr="009D05C1">
              <w:rPr>
                <w:rFonts w:ascii="Times New Roman" w:hAnsi="Times New Roman" w:cs="Times New Roman"/>
                <w:sz w:val="20"/>
                <w:szCs w:val="20"/>
              </w:rPr>
              <w:t xml:space="preserve">korzystając z opisów doświadczeń i przestrzegając zasad bezpieczeństwa; zapisuje wyniki i formułuje wnioski </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 xml:space="preserve">rozwiązuje proste zadania (w tym obliczeniowe) lub problemy dotyczące treści </w:t>
            </w:r>
            <w:r w:rsidRPr="009D05C1">
              <w:rPr>
                <w:rFonts w:ascii="Times New Roman" w:hAnsi="Times New Roman" w:cs="Times New Roman"/>
                <w:sz w:val="20"/>
                <w:szCs w:val="20"/>
              </w:rPr>
              <w:lastRenderedPageBreak/>
              <w:t xml:space="preserve">rozdziału: </w:t>
            </w:r>
            <w:r w:rsidRPr="009D05C1">
              <w:rPr>
                <w:rFonts w:ascii="Times New Roman" w:hAnsi="Times New Roman" w:cs="Times New Roman"/>
                <w:i/>
                <w:iCs/>
                <w:sz w:val="20"/>
                <w:szCs w:val="20"/>
              </w:rPr>
              <w:t>Termodynamika</w:t>
            </w:r>
            <w:r w:rsidRPr="009D05C1">
              <w:rPr>
                <w:rFonts w:ascii="Times New Roman" w:hAnsi="Times New Roman" w:cs="Times New Roman"/>
                <w:sz w:val="20"/>
                <w:szCs w:val="20"/>
              </w:rPr>
              <w:t xml:space="preserve"> (związane z energią wewnętrzną i temperaturą, przepływem ciepła oraz z wykorzystaniem: związków </w:t>
            </w:r>
            <m:oMath>
              <m:r>
                <w:rPr>
                  <w:rFonts w:ascii="Times New Roman" w:hAnsi="Times New Roman" w:cs="Times New Roman"/>
                  <w:sz w:val="20"/>
                  <w:szCs w:val="20"/>
                </w:rPr>
                <m:t>∆</m:t>
              </m:r>
              <m:r>
                <w:rPr>
                  <w:rFonts w:ascii="Cambria Math" w:hAnsi="Cambria Math" w:cs="Times New Roman"/>
                  <w:sz w:val="20"/>
                  <w:szCs w:val="20"/>
                </w:rPr>
                <m:t>E</m:t>
              </m:r>
              <m:r>
                <w:rPr>
                  <w:rFonts w:ascii="Cambria Math" w:hAnsi="Times New Roman" w:cs="Times New Roman"/>
                  <w:sz w:val="20"/>
                  <w:szCs w:val="20"/>
                </w:rPr>
                <m:t>=</m:t>
              </m:r>
              <m:r>
                <w:rPr>
                  <w:rFonts w:ascii="Cambria Math" w:hAnsi="Cambria Math" w:cs="Times New Roman"/>
                  <w:sz w:val="20"/>
                  <w:szCs w:val="20"/>
                </w:rPr>
                <m:t>W</m:t>
              </m:r>
            </m:oMath>
            <w:r w:rsidR="001C7B1D" w:rsidRPr="009D05C1">
              <w:rPr>
                <w:rFonts w:ascii="Times New Roman" w:hAnsi="Times New Roman" w:cs="Times New Roman"/>
                <w:sz w:val="20"/>
                <w:szCs w:val="20"/>
              </w:rPr>
              <w:fldChar w:fldCharType="begin"/>
            </w:r>
            <w:r w:rsidRPr="009D05C1">
              <w:rPr>
                <w:rFonts w:ascii="Times New Roman" w:hAnsi="Times New Roman" w:cs="Times New Roman"/>
                <w:sz w:val="20"/>
                <w:szCs w:val="20"/>
              </w:rPr>
              <w:instrText xml:space="preserve"> QUOTE </w:instrText>
            </w:r>
            <w:r w:rsidRPr="009D05C1">
              <w:rPr>
                <w:rFonts w:ascii="Times New Roman" w:hAnsi="Times New Roman" w:cs="Times New Roman"/>
                <w:noProof/>
                <w:position w:val="-15"/>
                <w:sz w:val="20"/>
                <w:szCs w:val="20"/>
                <w:lang w:eastAsia="pl-PL"/>
              </w:rPr>
              <w:drawing>
                <wp:inline distT="0" distB="0" distL="0" distR="0">
                  <wp:extent cx="379730" cy="155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 cy="155575"/>
                          </a:xfrm>
                          <a:prstGeom prst="rect">
                            <a:avLst/>
                          </a:prstGeom>
                          <a:noFill/>
                          <a:ln>
                            <a:noFill/>
                          </a:ln>
                        </pic:spPr>
                      </pic:pic>
                    </a:graphicData>
                  </a:graphic>
                </wp:inline>
              </w:drawing>
            </w:r>
            <w:r w:rsidR="001C7B1D" w:rsidRPr="009D05C1">
              <w:rPr>
                <w:rFonts w:ascii="Times New Roman" w:hAnsi="Times New Roman" w:cs="Times New Roman"/>
                <w:sz w:val="20"/>
                <w:szCs w:val="20"/>
              </w:rPr>
              <w:fldChar w:fldCharType="end"/>
            </w:r>
            <w:r w:rsidRPr="009D05C1">
              <w:rPr>
                <w:rFonts w:ascii="Times New Roman" w:hAnsi="Times New Roman" w:cs="Times New Roman"/>
                <w:sz w:val="20"/>
                <w:szCs w:val="20"/>
              </w:rPr>
              <w:t xml:space="preserve"> i </w:t>
            </w:r>
            <m:oMath>
              <m:r>
                <w:rPr>
                  <w:rFonts w:ascii="Times New Roman" w:hAnsi="Times New Roman" w:cs="Times New Roman"/>
                  <w:sz w:val="20"/>
                  <w:szCs w:val="20"/>
                </w:rPr>
                <m:t>∆</m:t>
              </m:r>
              <m:r>
                <w:rPr>
                  <w:rFonts w:ascii="Cambria Math" w:hAnsi="Cambria Math" w:cs="Times New Roman"/>
                  <w:sz w:val="20"/>
                  <w:szCs w:val="20"/>
                </w:rPr>
                <m:t>E</m:t>
              </m:r>
              <m:r>
                <w:rPr>
                  <w:rFonts w:ascii="Cambria Math" w:hAnsi="Times New Roman" w:cs="Times New Roman"/>
                  <w:sz w:val="20"/>
                  <w:szCs w:val="20"/>
                </w:rPr>
                <m:t>=</m:t>
              </m:r>
              <m:r>
                <w:rPr>
                  <w:rFonts w:ascii="Cambria Math" w:hAnsi="Cambria Math" w:cs="Times New Roman"/>
                  <w:sz w:val="20"/>
                  <w:szCs w:val="20"/>
                </w:rPr>
                <m:t>Q</m:t>
              </m:r>
            </m:oMath>
            <w:r w:rsidR="001C7B1D" w:rsidRPr="009D05C1">
              <w:rPr>
                <w:rFonts w:ascii="Times New Roman" w:hAnsi="Times New Roman" w:cs="Times New Roman"/>
                <w:sz w:val="20"/>
                <w:szCs w:val="20"/>
              </w:rPr>
              <w:fldChar w:fldCharType="begin"/>
            </w:r>
            <w:r w:rsidRPr="009D05C1">
              <w:rPr>
                <w:rFonts w:ascii="Times New Roman" w:hAnsi="Times New Roman" w:cs="Times New Roman"/>
                <w:sz w:val="20"/>
                <w:szCs w:val="20"/>
              </w:rPr>
              <w:instrText xml:space="preserve"> QUOTE </w:instrText>
            </w:r>
            <w:r w:rsidRPr="009D05C1">
              <w:rPr>
                <w:rFonts w:ascii="Times New Roman" w:hAnsi="Times New Roman" w:cs="Times New Roman"/>
                <w:noProof/>
                <w:position w:val="-15"/>
                <w:sz w:val="20"/>
                <w:szCs w:val="20"/>
                <w:lang w:eastAsia="pl-PL"/>
              </w:rPr>
              <w:drawing>
                <wp:inline distT="0" distB="0" distL="0" distR="0">
                  <wp:extent cx="457200" cy="155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155575"/>
                          </a:xfrm>
                          <a:prstGeom prst="rect">
                            <a:avLst/>
                          </a:prstGeom>
                          <a:noFill/>
                          <a:ln>
                            <a:noFill/>
                          </a:ln>
                        </pic:spPr>
                      </pic:pic>
                    </a:graphicData>
                  </a:graphic>
                </wp:inline>
              </w:drawing>
            </w:r>
            <w:r w:rsidR="001C7B1D" w:rsidRPr="009D05C1">
              <w:rPr>
                <w:rFonts w:ascii="Times New Roman" w:hAnsi="Times New Roman" w:cs="Times New Roman"/>
                <w:sz w:val="20"/>
                <w:szCs w:val="20"/>
              </w:rPr>
              <w:fldChar w:fldCharType="end"/>
            </w:r>
            <w:r w:rsidRPr="009D05C1">
              <w:rPr>
                <w:rFonts w:ascii="Times New Roman" w:hAnsi="Times New Roman" w:cs="Times New Roman"/>
                <w:sz w:val="20"/>
                <w:szCs w:val="20"/>
              </w:rPr>
              <w:t xml:space="preserve">, zależności </w:t>
            </w:r>
            <w:r w:rsidR="001C7B1D" w:rsidRPr="009D05C1">
              <w:rPr>
                <w:rFonts w:ascii="Times New Roman" w:hAnsi="Times New Roman" w:cs="Times New Roman"/>
                <w:sz w:val="20"/>
                <w:szCs w:val="20"/>
              </w:rPr>
              <w:fldChar w:fldCharType="begin"/>
            </w:r>
            <w:r w:rsidRPr="009D05C1">
              <w:rPr>
                <w:rFonts w:ascii="Times New Roman" w:hAnsi="Times New Roman" w:cs="Times New Roman"/>
                <w:sz w:val="20"/>
                <w:szCs w:val="20"/>
              </w:rPr>
              <w:instrText xml:space="preserve"> QUOTE </w:instrText>
            </w:r>
            <w:r w:rsidRPr="009D05C1">
              <w:rPr>
                <w:rFonts w:ascii="Times New Roman" w:hAnsi="Times New Roman" w:cs="Times New Roman"/>
                <w:noProof/>
                <w:position w:val="-15"/>
                <w:sz w:val="20"/>
                <w:szCs w:val="20"/>
                <w:lang w:eastAsia="pl-PL"/>
              </w:rPr>
              <w:drawing>
                <wp:inline distT="0" distB="0" distL="0" distR="0">
                  <wp:extent cx="638175" cy="155575"/>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155575"/>
                          </a:xfrm>
                          <a:prstGeom prst="rect">
                            <a:avLst/>
                          </a:prstGeom>
                          <a:noFill/>
                          <a:ln>
                            <a:noFill/>
                          </a:ln>
                        </pic:spPr>
                      </pic:pic>
                    </a:graphicData>
                  </a:graphic>
                </wp:inline>
              </w:drawing>
            </w:r>
            <w:r w:rsidR="001C7B1D" w:rsidRPr="009D05C1">
              <w:rPr>
                <w:rFonts w:ascii="Times New Roman" w:hAnsi="Times New Roman" w:cs="Times New Roman"/>
                <w:sz w:val="20"/>
                <w:szCs w:val="20"/>
              </w:rPr>
              <w:fldChar w:fldCharType="separate"/>
            </w:r>
            <m:oMath>
              <m:r>
                <m:rPr>
                  <m:sty m:val="p"/>
                </m:rPr>
                <w:rPr>
                  <w:rFonts w:ascii="Cambria Math" w:hAnsi="Times New Roman" w:cs="Times New Roman"/>
                  <w:sz w:val="20"/>
                  <w:szCs w:val="20"/>
                </w:rPr>
                <m:t xml:space="preserve"> Q=c</m:t>
              </m:r>
              <m:r>
                <m:rPr>
                  <m:sty m:val="p"/>
                </m:rPr>
                <w:rPr>
                  <w:rFonts w:ascii="Cambria Math" w:hAnsi="Times New Roman" w:cs="Times New Roman"/>
                  <w:sz w:val="20"/>
                  <w:szCs w:val="20"/>
                </w:rPr>
                <m:t>∙</m:t>
              </m:r>
              <m:r>
                <m:rPr>
                  <m:sty m:val="p"/>
                </m:rPr>
                <w:rPr>
                  <w:rFonts w:ascii="Cambria Math" w:hAnsi="Times New Roman" w:cs="Times New Roman"/>
                  <w:sz w:val="20"/>
                  <w:szCs w:val="20"/>
                </w:rPr>
                <m:t>m</m:t>
              </m:r>
              <m:r>
                <m:rPr>
                  <m:sty m:val="p"/>
                </m:rPr>
                <w:rPr>
                  <w:rFonts w:ascii="Cambria Math" w:hAnsi="Times New Roman" w:cs="Times New Roman"/>
                  <w:sz w:val="20"/>
                  <w:szCs w:val="20"/>
                </w:rPr>
                <m:t>∙∆</m:t>
              </m:r>
              <m:r>
                <m:rPr>
                  <m:sty m:val="p"/>
                </m:rPr>
                <w:rPr>
                  <w:rFonts w:ascii="Cambria Math" w:hAnsi="Times New Roman" w:cs="Times New Roman"/>
                  <w:sz w:val="20"/>
                  <w:szCs w:val="20"/>
                </w:rPr>
                <m:t>T</m:t>
              </m:r>
            </m:oMath>
            <w:r w:rsidR="001C7B1D" w:rsidRPr="009D05C1">
              <w:rPr>
                <w:rFonts w:ascii="Times New Roman" w:hAnsi="Times New Roman" w:cs="Times New Roman"/>
                <w:sz w:val="20"/>
                <w:szCs w:val="20"/>
              </w:rPr>
              <w:fldChar w:fldCharType="end"/>
            </w:r>
            <w:r w:rsidRPr="009D05C1">
              <w:rPr>
                <w:rFonts w:ascii="Times New Roman" w:hAnsi="Times New Roman" w:cs="Times New Roman"/>
                <w:sz w:val="20"/>
                <w:szCs w:val="20"/>
              </w:rPr>
              <w:t xml:space="preserve"> oraz wzorów na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ciepło</w:t>
            </w:r>
            <w:proofErr w:type="spellEnd"/>
            <w:r w:rsidRPr="009D05C1">
              <w:rPr>
                <w:rFonts w:ascii="Times New Roman" w:hAnsi="Times New Roman" w:cs="Times New Roman"/>
                <w:sz w:val="20"/>
                <w:szCs w:val="20"/>
              </w:rPr>
              <w:t xml:space="preserve"> topnienia i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ciepło</w:t>
            </w:r>
            <w:proofErr w:type="spellEnd"/>
            <w:r w:rsidRPr="009D05C1">
              <w:rPr>
                <w:rFonts w:ascii="Times New Roman" w:hAnsi="Times New Roman" w:cs="Times New Roman"/>
                <w:sz w:val="20"/>
                <w:szCs w:val="20"/>
              </w:rPr>
              <w:t xml:space="preserve"> parowania); wykonuje obliczenia i zapisuje wynik zgodnie z zasadami zaokrąglania oraz zachowaniem liczby cyfr znaczących wynikającej z dokładności danych</w:t>
            </w:r>
          </w:p>
          <w:p w:rsidR="009D05C1" w:rsidRPr="009D05C1" w:rsidRDefault="009D05C1" w:rsidP="00423F05">
            <w:pPr>
              <w:pStyle w:val="tabelapunktytabela"/>
              <w:numPr>
                <w:ilvl w:val="0"/>
                <w:numId w:val="61"/>
              </w:numPr>
              <w:rPr>
                <w:rFonts w:ascii="Times New Roman" w:hAnsi="Times New Roman" w:cs="Times New Roman"/>
                <w:sz w:val="20"/>
                <w:szCs w:val="20"/>
              </w:rPr>
            </w:pPr>
            <w:r w:rsidRPr="009D05C1">
              <w:rPr>
                <w:rFonts w:ascii="Times New Roman" w:hAnsi="Times New Roman" w:cs="Times New Roman"/>
                <w:sz w:val="20"/>
                <w:szCs w:val="20"/>
              </w:rPr>
              <w:t>wyodrębnia z tekstów, tabel i rysunków informacje kluczowe dla opisywanego zjawiska bądź problemu</w:t>
            </w:r>
          </w:p>
        </w:tc>
        <w:tc>
          <w:tcPr>
            <w:tcW w:w="2652" w:type="dxa"/>
          </w:tcPr>
          <w:p w:rsidR="009D05C1" w:rsidRPr="009D05C1" w:rsidRDefault="009D05C1" w:rsidP="00AE7AEF">
            <w:pPr>
              <w:pStyle w:val="tabelatresctabela"/>
              <w:rPr>
                <w:rFonts w:ascii="Times New Roman" w:hAnsi="Times New Roman" w:cs="Times New Roman"/>
                <w:b/>
                <w:sz w:val="20"/>
                <w:szCs w:val="20"/>
              </w:rPr>
            </w:pPr>
            <w:r w:rsidRPr="009D05C1">
              <w:rPr>
                <w:rFonts w:ascii="Times New Roman" w:hAnsi="Times New Roman" w:cs="Times New Roman"/>
                <w:b/>
                <w:sz w:val="20"/>
                <w:szCs w:val="20"/>
              </w:rPr>
              <w:lastRenderedPageBreak/>
              <w:t>Uczeń:</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xml:space="preserve">wyjaśnia wyniki doświadczenia modelowego (ilustracja zmiany zachowania się cząsteczek ciała stałego w wyniku wykonania nad nim pracy) </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xml:space="preserve">wyjaśnia związek między </w:t>
            </w:r>
            <w:r w:rsidRPr="009D05C1">
              <w:rPr>
                <w:rFonts w:ascii="Times New Roman" w:hAnsi="Times New Roman" w:cs="Times New Roman"/>
                <w:sz w:val="20"/>
                <w:szCs w:val="20"/>
              </w:rPr>
              <w:lastRenderedPageBreak/>
              <w:t>energią kinetyczną cząsteczek i temperaturą</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opisuje</w:t>
            </w:r>
            <w:proofErr w:type="spellEnd"/>
            <w:r w:rsidRPr="009D05C1">
              <w:rPr>
                <w:rFonts w:ascii="Times New Roman" w:hAnsi="Times New Roman" w:cs="Times New Roman"/>
                <w:sz w:val="20"/>
                <w:szCs w:val="20"/>
              </w:rPr>
              <w:t xml:space="preserve"> możliwość wykonania pracy kosztem energii wewnętrznej; podaje przykłady praktycznego wykorzystania tego procesu</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wyjaśnia przepływ ciepła w zjawisku przewodnictwa cieplnego oraz rolę izolacji cieplnej</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uzasadnia, odwołując się do wyników doświadczenia, że przyrost temperatury ciała jest wprost proporcjonalny do </w:t>
            </w:r>
            <w:proofErr w:type="spellStart"/>
            <w:r w:rsidRPr="009D05C1">
              <w:rPr>
                <w:rFonts w:ascii="Times New Roman" w:hAnsi="Times New Roman" w:cs="Times New Roman"/>
                <w:sz w:val="20"/>
                <w:szCs w:val="20"/>
              </w:rPr>
              <w:t>ilościpobranego</w:t>
            </w:r>
            <w:proofErr w:type="spellEnd"/>
            <w:r w:rsidRPr="009D05C1">
              <w:rPr>
                <w:rFonts w:ascii="Times New Roman" w:hAnsi="Times New Roman" w:cs="Times New Roman"/>
                <w:sz w:val="20"/>
                <w:szCs w:val="20"/>
              </w:rPr>
              <w:t xml:space="preserve"> przez ciało ciepła oraz, że ilość pobranego przez ciało ciepła do uzyskania danego przyrostu temperatury jest wprost proporcjonalna do masy ciała</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wyprowadza wzór potrzebny do wyznaczenia ciepła właściwego wody z użyciem czajnika elektrycznego lub grzałki o znanej mocy</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rysuje</w:t>
            </w:r>
            <w:proofErr w:type="spellEnd"/>
            <w:r w:rsidRPr="009D05C1">
              <w:rPr>
                <w:rFonts w:ascii="Times New Roman" w:hAnsi="Times New Roman" w:cs="Times New Roman"/>
                <w:sz w:val="20"/>
                <w:szCs w:val="20"/>
              </w:rPr>
              <w:t xml:space="preserve"> wykres zależności temperatury od czasu ogrzewania lub oziębiania odpowiednio dla zjawiska topnienia lub krzepnięcia na podstawie danych</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posługuje</w:t>
            </w:r>
            <w:proofErr w:type="spellEnd"/>
            <w:r w:rsidRPr="009D05C1">
              <w:rPr>
                <w:rFonts w:ascii="Times New Roman" w:hAnsi="Times New Roman" w:cs="Times New Roman"/>
                <w:sz w:val="20"/>
                <w:szCs w:val="20"/>
              </w:rPr>
              <w:t xml:space="preserve"> się pojęciem ciepła topnienia wraz z jednostką w układzie SI; podaje wzór na ciepło topnienia</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wyjaśnia, co dzieje się z energią pobieraną (lub oddawaną) przez mieszaninę substancji w stanie stałym i ciekłym (np. wody i lodu) podczas topnienia (lub krzepnięcia) w stałej temperaturze</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posługuje</w:t>
            </w:r>
            <w:proofErr w:type="spellEnd"/>
            <w:r w:rsidRPr="009D05C1">
              <w:rPr>
                <w:rFonts w:ascii="Times New Roman" w:hAnsi="Times New Roman" w:cs="Times New Roman"/>
                <w:sz w:val="20"/>
                <w:szCs w:val="20"/>
              </w:rPr>
              <w:t xml:space="preserve"> się pojęciem ciepła parowania wraz z jednostką w układzie SI; podaje wzór na ciepło parowania</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wyjaśnia</w:t>
            </w:r>
            <w:proofErr w:type="spellEnd"/>
            <w:r w:rsidRPr="009D05C1">
              <w:rPr>
                <w:rFonts w:ascii="Times New Roman" w:hAnsi="Times New Roman" w:cs="Times New Roman"/>
                <w:sz w:val="20"/>
                <w:szCs w:val="20"/>
              </w:rPr>
              <w:t xml:space="preserve"> zależność temperatury wrzenia </w:t>
            </w:r>
            <w:r w:rsidRPr="009D05C1">
              <w:rPr>
                <w:rFonts w:ascii="Times New Roman" w:hAnsi="Times New Roman" w:cs="Times New Roman"/>
                <w:sz w:val="20"/>
                <w:szCs w:val="20"/>
              </w:rPr>
              <w:lastRenderedPageBreak/>
              <w:t>od ciśnienia</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przeprowadza doświadczenie ilustrujące wykonanie pracy przez rozprężający się gaz, korzystając z opisu doświadczenia i przestrzegając zasad bezpieczeństwa; analizuje wyniki doświadczenia i formułuje wnioski</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planuje i przeprowadza doświadczenie w celu wykazania, że do uzyskania jednakowego przyrostu temperatury różnych substancji o tej samej masie potrzebna jest inna ilość ciepła; opisuje przebieg doświadczenia i ocenia je</w:t>
            </w:r>
          </w:p>
          <w:p w:rsidR="009D05C1" w:rsidRPr="009D05C1" w:rsidRDefault="009D05C1" w:rsidP="00423F05">
            <w:pPr>
              <w:pStyle w:val="tabelapunktytabela"/>
              <w:numPr>
                <w:ilvl w:val="0"/>
                <w:numId w:val="64"/>
              </w:numPr>
              <w:rPr>
                <w:rFonts w:ascii="Times New Roman" w:hAnsi="Times New Roman" w:cs="Times New Roman"/>
                <w:sz w:val="20"/>
                <w:szCs w:val="20"/>
              </w:rPr>
            </w:pPr>
            <w:r w:rsidRPr="009D05C1">
              <w:rPr>
                <w:rFonts w:ascii="Times New Roman" w:hAnsi="Times New Roman" w:cs="Times New Roman"/>
                <w:sz w:val="20"/>
                <w:szCs w:val="20"/>
              </w:rPr>
              <w:t xml:space="preserve">rozwiązuje bardziej złożone zadania lub problemy (w tym umiarkowanie trudne zadania obliczeniowe) dotyczące treści rozdziału: </w:t>
            </w:r>
            <w:r w:rsidRPr="009D05C1">
              <w:rPr>
                <w:rFonts w:ascii="Times New Roman" w:hAnsi="Times New Roman" w:cs="Times New Roman"/>
                <w:i/>
                <w:iCs/>
                <w:sz w:val="20"/>
                <w:szCs w:val="20"/>
              </w:rPr>
              <w:t>Termodynamika</w:t>
            </w:r>
            <w:r w:rsidRPr="009D05C1">
              <w:rPr>
                <w:rFonts w:ascii="Times New Roman" w:hAnsi="Times New Roman" w:cs="Times New Roman"/>
                <w:sz w:val="20"/>
                <w:szCs w:val="20"/>
              </w:rPr>
              <w:t xml:space="preserve"> (związane z energią wewnętrzną i temperaturą, zmianami stanu skupienia ciał, wykorzystaniem pojęcia ciepła właściwego i zależności </w:t>
            </w:r>
            <m:oMath>
              <m:r>
                <w:rPr>
                  <w:rFonts w:ascii="Cambria Math" w:hAnsi="Cambria Math" w:cs="Times New Roman"/>
                  <w:sz w:val="20"/>
                  <w:szCs w:val="20"/>
                </w:rPr>
                <m:t>Q</m:t>
              </m:r>
              <m:r>
                <w:rPr>
                  <w:rFonts w:ascii="Cambria Math" w:hAnsi="Times New Roman" w:cs="Times New Roman"/>
                  <w:sz w:val="20"/>
                  <w:szCs w:val="20"/>
                </w:rPr>
                <m:t>=</m:t>
              </m:r>
              <m:r>
                <w:rPr>
                  <w:rFonts w:ascii="Cambria Math" w:hAnsi="Cambria Math" w:cs="Times New Roman"/>
                  <w:sz w:val="20"/>
                  <w:szCs w:val="20"/>
                </w:rPr>
                <m:t>c</m:t>
              </m:r>
              <m:r>
                <w:rPr>
                  <w:rFonts w:ascii="Times New Roman" w:hAnsi="Times New Roman" w:cs="Times New Roman"/>
                  <w:sz w:val="20"/>
                  <w:szCs w:val="20"/>
                </w:rPr>
                <m:t>∙</m:t>
              </m:r>
              <m:r>
                <w:rPr>
                  <w:rFonts w:ascii="Cambria Math" w:hAnsi="Cambria Math" w:cs="Times New Roman"/>
                  <w:sz w:val="20"/>
                  <w:szCs w:val="20"/>
                </w:rPr>
                <m:t>m</m:t>
              </m:r>
              <m:r>
                <w:rPr>
                  <w:rFonts w:ascii="Times New Roman" w:hAnsi="Times New Roman" w:cs="Times New Roman"/>
                  <w:sz w:val="20"/>
                  <w:szCs w:val="20"/>
                </w:rPr>
                <m:t>∙∆</m:t>
              </m:r>
              <m:r>
                <w:rPr>
                  <w:rFonts w:ascii="Cambria Math" w:hAnsi="Cambria Math" w:cs="Times New Roman"/>
                  <w:sz w:val="20"/>
                  <w:szCs w:val="20"/>
                </w:rPr>
                <m:t>T</m:t>
              </m:r>
            </m:oMath>
            <w:r w:rsidRPr="009D05C1">
              <w:rPr>
                <w:rFonts w:ascii="Times New Roman" w:hAnsi="Times New Roman" w:cs="Times New Roman"/>
                <w:sz w:val="20"/>
                <w:szCs w:val="20"/>
              </w:rPr>
              <w:t xml:space="preserve"> oraz wzorów na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ciepło</w:t>
            </w:r>
            <w:proofErr w:type="spellEnd"/>
            <w:r w:rsidRPr="009D05C1">
              <w:rPr>
                <w:rFonts w:ascii="Times New Roman" w:hAnsi="Times New Roman" w:cs="Times New Roman"/>
                <w:sz w:val="20"/>
                <w:szCs w:val="20"/>
              </w:rPr>
              <w:t xml:space="preserve"> topnienia i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ciepło</w:t>
            </w:r>
            <w:proofErr w:type="spellEnd"/>
            <w:r w:rsidRPr="009D05C1">
              <w:rPr>
                <w:rFonts w:ascii="Times New Roman" w:hAnsi="Times New Roman" w:cs="Times New Roman"/>
                <w:sz w:val="20"/>
                <w:szCs w:val="20"/>
              </w:rPr>
              <w:t xml:space="preserve"> parowania)</w:t>
            </w:r>
          </w:p>
          <w:p w:rsidR="009D05C1" w:rsidRPr="009D05C1" w:rsidRDefault="009D05C1" w:rsidP="00423F05">
            <w:pPr>
              <w:pStyle w:val="tabelapunktytabela"/>
              <w:numPr>
                <w:ilvl w:val="0"/>
                <w:numId w:val="65"/>
              </w:numPr>
              <w:rPr>
                <w:rFonts w:ascii="Times New Roman" w:hAnsi="Times New Roman" w:cs="Times New Roman"/>
                <w:sz w:val="20"/>
                <w:szCs w:val="20"/>
              </w:rPr>
            </w:pPr>
            <w:r w:rsidRPr="009D05C1">
              <w:rPr>
                <w:rFonts w:ascii="Times New Roman" w:hAnsi="Times New Roman" w:cs="Times New Roman"/>
                <w:sz w:val="20"/>
                <w:szCs w:val="20"/>
              </w:rPr>
              <w:t xml:space="preserve">posługuje się informacjami pochodzącymi z analizy tekstów (w tym popularnonaukowych) dotyczących: </w:t>
            </w:r>
          </w:p>
          <w:p w:rsidR="009D05C1" w:rsidRPr="009D05C1" w:rsidRDefault="009D05C1" w:rsidP="00423F05">
            <w:pPr>
              <w:pStyle w:val="tabelapolpauzytabela"/>
              <w:numPr>
                <w:ilvl w:val="1"/>
                <w:numId w:val="66"/>
              </w:numPr>
              <w:rPr>
                <w:rFonts w:ascii="Times New Roman" w:hAnsi="Times New Roman" w:cs="Times New Roman"/>
                <w:sz w:val="20"/>
                <w:szCs w:val="20"/>
              </w:rPr>
            </w:pPr>
            <w:r w:rsidRPr="009D05C1">
              <w:rPr>
                <w:rFonts w:ascii="Times New Roman" w:hAnsi="Times New Roman" w:cs="Times New Roman"/>
                <w:sz w:val="20"/>
                <w:szCs w:val="20"/>
              </w:rPr>
              <w:t>energii wewnętrznej i temperatury,</w:t>
            </w:r>
          </w:p>
          <w:p w:rsidR="009D05C1" w:rsidRPr="009D05C1" w:rsidRDefault="009D05C1" w:rsidP="00423F05">
            <w:pPr>
              <w:pStyle w:val="tabelapolpauzytabela"/>
              <w:numPr>
                <w:ilvl w:val="1"/>
                <w:numId w:val="66"/>
              </w:numPr>
              <w:rPr>
                <w:rFonts w:ascii="Times New Roman" w:hAnsi="Times New Roman" w:cs="Times New Roman"/>
                <w:sz w:val="20"/>
                <w:szCs w:val="20"/>
              </w:rPr>
            </w:pPr>
            <w:r w:rsidRPr="009D05C1">
              <w:rPr>
                <w:rFonts w:ascii="Times New Roman" w:hAnsi="Times New Roman" w:cs="Times New Roman"/>
                <w:sz w:val="20"/>
                <w:szCs w:val="20"/>
              </w:rPr>
              <w:t>wykorzystania (w przyrodzie i w życiu codziennym) przewodnictwa cieplnego (przewodników i izolatorów ciepła),</w:t>
            </w:r>
          </w:p>
          <w:p w:rsidR="009D05C1" w:rsidRPr="009D05C1" w:rsidRDefault="009D05C1" w:rsidP="00423F05">
            <w:pPr>
              <w:pStyle w:val="tabelapolpauzytabela"/>
              <w:numPr>
                <w:ilvl w:val="1"/>
                <w:numId w:val="66"/>
              </w:numPr>
              <w:rPr>
                <w:rFonts w:ascii="Times New Roman" w:hAnsi="Times New Roman" w:cs="Times New Roman"/>
                <w:sz w:val="20"/>
                <w:szCs w:val="20"/>
              </w:rPr>
            </w:pPr>
            <w:r w:rsidRPr="009D05C1">
              <w:rPr>
                <w:rFonts w:ascii="Times New Roman" w:hAnsi="Times New Roman" w:cs="Times New Roman"/>
                <w:sz w:val="20"/>
                <w:szCs w:val="20"/>
              </w:rPr>
              <w:t xml:space="preserve">zjawiska konwekcji (np. prądy konwekcyjne), </w:t>
            </w:r>
          </w:p>
          <w:p w:rsidR="009D05C1" w:rsidRPr="009D05C1" w:rsidRDefault="009D05C1" w:rsidP="00423F05">
            <w:pPr>
              <w:pStyle w:val="tabelapolpauzytabela"/>
              <w:numPr>
                <w:ilvl w:val="1"/>
                <w:numId w:val="66"/>
              </w:numPr>
              <w:rPr>
                <w:rFonts w:ascii="Times New Roman" w:hAnsi="Times New Roman" w:cs="Times New Roman"/>
                <w:sz w:val="20"/>
                <w:szCs w:val="20"/>
              </w:rPr>
            </w:pPr>
            <w:r w:rsidRPr="009D05C1">
              <w:rPr>
                <w:rFonts w:ascii="Times New Roman" w:hAnsi="Times New Roman" w:cs="Times New Roman"/>
                <w:sz w:val="20"/>
                <w:szCs w:val="20"/>
              </w:rPr>
              <w:t>promieniowania słonecznego (np. kolektory słoneczne),</w:t>
            </w:r>
          </w:p>
          <w:p w:rsidR="009D05C1" w:rsidRPr="009D05C1" w:rsidRDefault="009D05C1" w:rsidP="00423F05">
            <w:pPr>
              <w:pStyle w:val="tabelapolpauzytabela"/>
              <w:numPr>
                <w:ilvl w:val="1"/>
                <w:numId w:val="66"/>
              </w:numPr>
              <w:rPr>
                <w:rFonts w:ascii="Times New Roman" w:hAnsi="Times New Roman" w:cs="Times New Roman"/>
                <w:sz w:val="20"/>
                <w:szCs w:val="20"/>
              </w:rPr>
            </w:pPr>
            <w:r w:rsidRPr="009D05C1">
              <w:rPr>
                <w:rFonts w:ascii="Times New Roman" w:hAnsi="Times New Roman" w:cs="Times New Roman"/>
                <w:sz w:val="20"/>
                <w:szCs w:val="20"/>
              </w:rPr>
              <w:t xml:space="preserve">pojęcia ciepła </w:t>
            </w:r>
            <w:r w:rsidRPr="009D05C1">
              <w:rPr>
                <w:rFonts w:ascii="Times New Roman" w:hAnsi="Times New Roman" w:cs="Times New Roman"/>
                <w:sz w:val="20"/>
                <w:szCs w:val="20"/>
              </w:rPr>
              <w:lastRenderedPageBreak/>
              <w:t xml:space="preserve">właściwego (np. znaczenia dużej wartości ciepła właściwego wody i jego związku z klimatem), </w:t>
            </w:r>
          </w:p>
          <w:p w:rsidR="009D05C1" w:rsidRPr="009D05C1" w:rsidRDefault="009D05C1" w:rsidP="00423F05">
            <w:pPr>
              <w:pStyle w:val="tabelapolpauzytabela"/>
              <w:numPr>
                <w:ilvl w:val="1"/>
                <w:numId w:val="66"/>
              </w:numPr>
              <w:rPr>
                <w:rFonts w:ascii="Times New Roman" w:hAnsi="Times New Roman" w:cs="Times New Roman"/>
                <w:sz w:val="20"/>
                <w:szCs w:val="20"/>
              </w:rPr>
            </w:pPr>
            <w:r w:rsidRPr="009D05C1">
              <w:rPr>
                <w:rFonts w:ascii="Times New Roman" w:hAnsi="Times New Roman" w:cs="Times New Roman"/>
                <w:sz w:val="20"/>
                <w:szCs w:val="20"/>
              </w:rPr>
              <w:t>zmian stanu skupienia ciał, </w:t>
            </w:r>
          </w:p>
          <w:p w:rsidR="009D05C1" w:rsidRPr="009D05C1" w:rsidRDefault="009D05C1" w:rsidP="00AE7AEF">
            <w:pPr>
              <w:pStyle w:val="tabelapolpauzytabela"/>
              <w:ind w:left="170" w:firstLine="0"/>
              <w:rPr>
                <w:rFonts w:ascii="Times New Roman" w:hAnsi="Times New Roman" w:cs="Times New Roman"/>
                <w:sz w:val="20"/>
                <w:szCs w:val="20"/>
              </w:rPr>
            </w:pPr>
            <w:r w:rsidRPr="009D05C1">
              <w:rPr>
                <w:rFonts w:ascii="Times New Roman" w:hAnsi="Times New Roman" w:cs="Times New Roman"/>
                <w:sz w:val="20"/>
                <w:szCs w:val="20"/>
              </w:rPr>
              <w:t>a </w:t>
            </w:r>
            <w:proofErr w:type="spellStart"/>
            <w:r w:rsidRPr="009D05C1">
              <w:rPr>
                <w:rFonts w:ascii="Times New Roman" w:hAnsi="Times New Roman" w:cs="Times New Roman"/>
                <w:sz w:val="20"/>
                <w:szCs w:val="20"/>
              </w:rPr>
              <w:t>wszczególności</w:t>
            </w:r>
            <w:proofErr w:type="spellEnd"/>
            <w:r w:rsidRPr="009D05C1">
              <w:rPr>
                <w:rFonts w:ascii="Times New Roman" w:hAnsi="Times New Roman" w:cs="Times New Roman"/>
                <w:sz w:val="20"/>
                <w:szCs w:val="20"/>
              </w:rPr>
              <w:t xml:space="preserve"> tekstu: </w:t>
            </w:r>
            <w:r w:rsidRPr="009D05C1">
              <w:rPr>
                <w:rFonts w:ascii="Times New Roman" w:hAnsi="Times New Roman" w:cs="Times New Roman"/>
                <w:i/>
                <w:iCs/>
                <w:sz w:val="20"/>
                <w:szCs w:val="20"/>
              </w:rPr>
              <w:t>Dom pasywny, czyli jak zaoszczędzić na ogrzewaniu i klimatyzacji</w:t>
            </w:r>
            <w:r w:rsidRPr="009D05C1">
              <w:rPr>
                <w:rFonts w:ascii="Times New Roman" w:hAnsi="Times New Roman" w:cs="Times New Roman"/>
                <w:sz w:val="20"/>
                <w:szCs w:val="20"/>
              </w:rPr>
              <w:t xml:space="preserve"> (lub innego tekstu związanego z treściami rozdziału: </w:t>
            </w:r>
            <w:r w:rsidRPr="009D05C1">
              <w:rPr>
                <w:rFonts w:ascii="Times New Roman" w:hAnsi="Times New Roman" w:cs="Times New Roman"/>
                <w:i/>
                <w:iCs/>
                <w:sz w:val="20"/>
                <w:szCs w:val="20"/>
              </w:rPr>
              <w:t>Termodynamika</w:t>
            </w:r>
            <w:r w:rsidRPr="009D05C1">
              <w:rPr>
                <w:rFonts w:ascii="Times New Roman" w:hAnsi="Times New Roman" w:cs="Times New Roman"/>
                <w:sz w:val="20"/>
                <w:szCs w:val="20"/>
              </w:rPr>
              <w:t>)</w:t>
            </w:r>
          </w:p>
        </w:tc>
        <w:tc>
          <w:tcPr>
            <w:tcW w:w="2652" w:type="dxa"/>
          </w:tcPr>
          <w:p w:rsidR="009D05C1" w:rsidRPr="009D05C1" w:rsidRDefault="009D05C1" w:rsidP="00AE7AEF">
            <w:pPr>
              <w:pStyle w:val="tabelatresctabela"/>
              <w:rPr>
                <w:rFonts w:ascii="Times New Roman" w:hAnsi="Times New Roman" w:cs="Times New Roman"/>
                <w:b/>
                <w:sz w:val="20"/>
                <w:szCs w:val="20"/>
              </w:rPr>
            </w:pPr>
            <w:r w:rsidRPr="009D05C1">
              <w:rPr>
                <w:rFonts w:ascii="Times New Roman" w:hAnsi="Times New Roman" w:cs="Times New Roman"/>
                <w:b/>
                <w:sz w:val="20"/>
                <w:szCs w:val="20"/>
              </w:rPr>
              <w:lastRenderedPageBreak/>
              <w:t>Uczeń:</w:t>
            </w:r>
          </w:p>
          <w:p w:rsidR="009D05C1" w:rsidRPr="009D05C1" w:rsidRDefault="009D05C1" w:rsidP="00423F05">
            <w:pPr>
              <w:pStyle w:val="tabelapunktytabela"/>
              <w:numPr>
                <w:ilvl w:val="0"/>
                <w:numId w:val="67"/>
              </w:numPr>
              <w:rPr>
                <w:rFonts w:ascii="Times New Roman" w:hAnsi="Times New Roman" w:cs="Times New Roman"/>
                <w:sz w:val="20"/>
                <w:szCs w:val="20"/>
              </w:rPr>
            </w:pPr>
            <w:r w:rsidRPr="009D05C1">
              <w:rPr>
                <w:rFonts w:ascii="Times New Roman" w:hAnsi="Times New Roman" w:cs="Times New Roman"/>
                <w:sz w:val="20"/>
                <w:szCs w:val="20"/>
              </w:rPr>
              <w:t>projektuje i przeprowadza doświadczenie w celu wyznaczenia ciepła właściwego dowolnego ciała; opisuje je i ocenia</w:t>
            </w:r>
          </w:p>
          <w:p w:rsidR="009D05C1" w:rsidRPr="009D05C1" w:rsidRDefault="009D05C1" w:rsidP="00423F05">
            <w:pPr>
              <w:pStyle w:val="tabelapunktytabela"/>
              <w:numPr>
                <w:ilvl w:val="0"/>
                <w:numId w:val="67"/>
              </w:numPr>
              <w:rPr>
                <w:rFonts w:ascii="Times New Roman" w:hAnsi="Times New Roman" w:cs="Times New Roman"/>
                <w:sz w:val="20"/>
                <w:szCs w:val="20"/>
              </w:rPr>
            </w:pPr>
            <w:r w:rsidRPr="009D05C1">
              <w:rPr>
                <w:rFonts w:ascii="Times New Roman" w:hAnsi="Times New Roman" w:cs="Times New Roman"/>
                <w:sz w:val="20"/>
                <w:szCs w:val="20"/>
              </w:rPr>
              <w:t> </w:t>
            </w:r>
            <w:proofErr w:type="spellStart"/>
            <w:r w:rsidRPr="009D05C1">
              <w:rPr>
                <w:rFonts w:ascii="Times New Roman" w:hAnsi="Times New Roman" w:cs="Times New Roman"/>
                <w:sz w:val="20"/>
                <w:szCs w:val="20"/>
                <w:vertAlign w:val="superscript"/>
              </w:rPr>
              <w:t>R</w:t>
            </w:r>
            <w:r w:rsidRPr="009D05C1">
              <w:rPr>
                <w:rFonts w:ascii="Times New Roman" w:hAnsi="Times New Roman" w:cs="Times New Roman"/>
                <w:sz w:val="20"/>
                <w:szCs w:val="20"/>
              </w:rPr>
              <w:t>sporządza</w:t>
            </w:r>
            <w:proofErr w:type="spellEnd"/>
            <w:r w:rsidRPr="009D05C1">
              <w:rPr>
                <w:rFonts w:ascii="Times New Roman" w:hAnsi="Times New Roman" w:cs="Times New Roman"/>
                <w:sz w:val="20"/>
                <w:szCs w:val="20"/>
              </w:rPr>
              <w:t xml:space="preserve"> i analizuje wykres zależności </w:t>
            </w:r>
            <w:r w:rsidRPr="009D05C1">
              <w:rPr>
                <w:rFonts w:ascii="Times New Roman" w:hAnsi="Times New Roman" w:cs="Times New Roman"/>
                <w:sz w:val="20"/>
                <w:szCs w:val="20"/>
              </w:rPr>
              <w:lastRenderedPageBreak/>
              <w:t>temperatury od czasu ogrzewania lub oziębiania dla zjawiska topnienia lub krzepnięcia na podstawie danych (opisuje osie układu współrzędnych, uwzględnia niepewności pomiarów)</w:t>
            </w:r>
          </w:p>
          <w:p w:rsidR="009D05C1" w:rsidRPr="009D05C1" w:rsidRDefault="009D05C1" w:rsidP="00423F05">
            <w:pPr>
              <w:pStyle w:val="tabelapunktytabela"/>
              <w:numPr>
                <w:ilvl w:val="0"/>
                <w:numId w:val="67"/>
              </w:numPr>
              <w:rPr>
                <w:rFonts w:ascii="Times New Roman" w:hAnsi="Times New Roman" w:cs="Times New Roman"/>
                <w:sz w:val="20"/>
                <w:szCs w:val="20"/>
              </w:rPr>
            </w:pPr>
            <w:r w:rsidRPr="009D05C1">
              <w:rPr>
                <w:rFonts w:ascii="Times New Roman" w:hAnsi="Times New Roman" w:cs="Times New Roman"/>
                <w:sz w:val="20"/>
                <w:szCs w:val="20"/>
              </w:rPr>
              <w:t>rozwiązuje złożone zadania obliczeniowe związane ze zmianą energii wewnętrznej oraz z wykorzystaniem pojęcia ciepła właściwego; szacuje rząd wielkości spodziewanego wyniku i na tej podstawie ocenia wyniki obliczeń</w:t>
            </w:r>
          </w:p>
          <w:p w:rsidR="009D05C1" w:rsidRPr="009D05C1" w:rsidRDefault="009D05C1" w:rsidP="00423F05">
            <w:pPr>
              <w:pStyle w:val="tabelapunktytabela"/>
              <w:numPr>
                <w:ilvl w:val="0"/>
                <w:numId w:val="67"/>
              </w:numPr>
              <w:rPr>
                <w:rFonts w:ascii="Times New Roman" w:hAnsi="Times New Roman" w:cs="Times New Roman"/>
                <w:sz w:val="20"/>
                <w:szCs w:val="20"/>
              </w:rPr>
            </w:pPr>
            <w:r w:rsidRPr="009D05C1">
              <w:rPr>
                <w:rFonts w:ascii="Times New Roman" w:hAnsi="Times New Roman" w:cs="Times New Roman"/>
                <w:sz w:val="20"/>
                <w:szCs w:val="20"/>
              </w:rPr>
              <w:t xml:space="preserve">rozwiązuje nietypowe zadania (problemy) dotyczące treści rozdziału: </w:t>
            </w:r>
            <w:r w:rsidRPr="009D05C1">
              <w:rPr>
                <w:rFonts w:ascii="Times New Roman" w:hAnsi="Times New Roman" w:cs="Times New Roman"/>
                <w:i/>
                <w:iCs/>
                <w:sz w:val="20"/>
                <w:szCs w:val="20"/>
              </w:rPr>
              <w:t>Termodynamika</w:t>
            </w:r>
          </w:p>
          <w:p w:rsidR="009D05C1" w:rsidRPr="009D05C1" w:rsidRDefault="009D05C1" w:rsidP="00AE7AEF">
            <w:pPr>
              <w:pStyle w:val="NoParagraphStyle"/>
              <w:spacing w:line="240" w:lineRule="auto"/>
              <w:textAlignment w:val="auto"/>
              <w:rPr>
                <w:rFonts w:ascii="Times New Roman" w:hAnsi="Times New Roman"/>
                <w:color w:val="auto"/>
                <w:sz w:val="20"/>
                <w:szCs w:val="20"/>
              </w:rPr>
            </w:pPr>
          </w:p>
        </w:tc>
      </w:tr>
    </w:tbl>
    <w:p w:rsidR="009D05C1" w:rsidRDefault="009D05C1" w:rsidP="009D05C1">
      <w:pPr>
        <w:rPr>
          <w:rFonts w:ascii="Times New Roman" w:eastAsia="Times New Roman" w:hAnsi="Times New Roman" w:cs="Times New Roman"/>
          <w:b/>
          <w:color w:val="FF0000"/>
          <w:sz w:val="28"/>
          <w:szCs w:val="28"/>
          <w:lang w:eastAsia="pl-PL"/>
        </w:rPr>
      </w:pPr>
    </w:p>
    <w:p w:rsidR="009D05C1" w:rsidRDefault="009D05C1" w:rsidP="009D05C1">
      <w:pPr>
        <w:rPr>
          <w:rFonts w:ascii="Times New Roman" w:eastAsia="Times New Roman" w:hAnsi="Times New Roman" w:cs="Times New Roman"/>
          <w:b/>
          <w:color w:val="FF0000"/>
          <w:sz w:val="28"/>
          <w:szCs w:val="28"/>
          <w:lang w:eastAsia="pl-PL"/>
        </w:rPr>
      </w:pPr>
    </w:p>
    <w:p w:rsidR="009D05C1" w:rsidRDefault="009D05C1" w:rsidP="009D05C1">
      <w:pPr>
        <w:rPr>
          <w:rFonts w:ascii="Times New Roman" w:eastAsia="Times New Roman" w:hAnsi="Times New Roman" w:cs="Times New Roman"/>
          <w:b/>
          <w:i/>
          <w:color w:val="FF0000"/>
          <w:sz w:val="28"/>
          <w:szCs w:val="28"/>
          <w:lang w:eastAsia="pl-PL"/>
        </w:rPr>
      </w:pPr>
      <w:r w:rsidRPr="000D5DEF">
        <w:rPr>
          <w:rFonts w:ascii="Times New Roman" w:eastAsia="Times New Roman" w:hAnsi="Times New Roman" w:cs="Times New Roman"/>
          <w:b/>
          <w:color w:val="FF0000"/>
          <w:sz w:val="28"/>
          <w:szCs w:val="28"/>
          <w:lang w:eastAsia="pl-PL"/>
        </w:rPr>
        <w:t>Wymagania programowe na poszczególne oceny przygotowane na podstawie treści zawartych w podstawie programowej, programie nauczania oraz podręczniku dla klasy VII</w:t>
      </w:r>
      <w:r>
        <w:rPr>
          <w:rFonts w:ascii="Times New Roman" w:eastAsia="Times New Roman" w:hAnsi="Times New Roman" w:cs="Times New Roman"/>
          <w:b/>
          <w:color w:val="FF0000"/>
          <w:sz w:val="28"/>
          <w:szCs w:val="28"/>
          <w:lang w:eastAsia="pl-PL"/>
        </w:rPr>
        <w:t>I</w:t>
      </w:r>
      <w:r w:rsidRPr="000D5DEF">
        <w:rPr>
          <w:rFonts w:ascii="Times New Roman" w:eastAsia="Times New Roman" w:hAnsi="Times New Roman" w:cs="Times New Roman"/>
          <w:b/>
          <w:color w:val="FF0000"/>
          <w:sz w:val="28"/>
          <w:szCs w:val="28"/>
          <w:lang w:eastAsia="pl-PL"/>
        </w:rPr>
        <w:t xml:space="preserve">  szkoły podstawowej </w:t>
      </w:r>
      <w:r>
        <w:rPr>
          <w:rFonts w:ascii="Times New Roman" w:eastAsia="Times New Roman" w:hAnsi="Times New Roman" w:cs="Times New Roman"/>
          <w:b/>
          <w:i/>
          <w:color w:val="FF0000"/>
          <w:sz w:val="28"/>
          <w:szCs w:val="28"/>
          <w:lang w:eastAsia="pl-PL"/>
        </w:rPr>
        <w:t>Spotkania z fizyką</w:t>
      </w:r>
    </w:p>
    <w:p w:rsidR="009D05C1" w:rsidRDefault="009D05C1" w:rsidP="009D05C1">
      <w:pPr>
        <w:rPr>
          <w:rFonts w:ascii="Times New Roman" w:eastAsia="Times New Roman" w:hAnsi="Times New Roman" w:cs="Times New Roman"/>
          <w:b/>
          <w:i/>
          <w:color w:val="FF0000"/>
          <w:sz w:val="28"/>
          <w:szCs w:val="28"/>
          <w:lang w:eastAsia="pl-PL"/>
        </w:rPr>
      </w:pPr>
    </w:p>
    <w:p w:rsidR="009D05C1" w:rsidRPr="009D05C1" w:rsidRDefault="009D05C1" w:rsidP="009D05C1">
      <w:pPr>
        <w:pStyle w:val="tekstglowny"/>
        <w:spacing w:after="113"/>
        <w:rPr>
          <w:rFonts w:ascii="Times New Roman" w:hAnsi="Times New Roman" w:cs="Times New Roman"/>
          <w:b/>
          <w:color w:val="943634" w:themeColor="accent2" w:themeShade="BF"/>
          <w:sz w:val="20"/>
          <w:szCs w:val="20"/>
        </w:rPr>
      </w:pPr>
      <w:proofErr w:type="spellStart"/>
      <w:r w:rsidRPr="009D05C1">
        <w:rPr>
          <w:rFonts w:ascii="Times New Roman" w:hAnsi="Times New Roman" w:cs="Times New Roman"/>
          <w:b/>
          <w:color w:val="943634" w:themeColor="accent2" w:themeShade="BF"/>
          <w:sz w:val="20"/>
          <w:szCs w:val="20"/>
        </w:rPr>
        <w:t>Symbolem</w:t>
      </w:r>
      <w:r w:rsidRPr="009D05C1">
        <w:rPr>
          <w:rFonts w:ascii="Times New Roman" w:hAnsi="Times New Roman" w:cs="Times New Roman"/>
          <w:b/>
          <w:color w:val="943634" w:themeColor="accent2" w:themeShade="BF"/>
          <w:sz w:val="20"/>
          <w:szCs w:val="20"/>
          <w:vertAlign w:val="superscript"/>
        </w:rPr>
        <w:t>R</w:t>
      </w:r>
      <w:proofErr w:type="spellEnd"/>
      <w:r w:rsidRPr="009D05C1">
        <w:rPr>
          <w:rFonts w:ascii="Times New Roman" w:hAnsi="Times New Roman" w:cs="Times New Roman"/>
          <w:b/>
          <w:color w:val="943634" w:themeColor="accent2" w:themeShade="BF"/>
          <w:sz w:val="20"/>
          <w:szCs w:val="20"/>
        </w:rPr>
        <w:t xml:space="preserve"> oznaczono treści spoza podstawy programowej</w:t>
      </w:r>
    </w:p>
    <w:p w:rsidR="00EC60BA" w:rsidRDefault="00EC60BA" w:rsidP="009D05C1">
      <w:pPr>
        <w:rPr>
          <w:rFonts w:ascii="Times New Roman" w:hAnsi="Times New Roman" w:cs="Times New Roman"/>
          <w:bCs/>
          <w:sz w:val="20"/>
          <w:szCs w:val="20"/>
        </w:rPr>
      </w:pPr>
    </w:p>
    <w:p w:rsidR="00EC60BA" w:rsidRPr="00F3402D" w:rsidRDefault="00EC60BA" w:rsidP="00EC60BA">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 xml:space="preserve">Dział </w:t>
      </w:r>
      <w:r>
        <w:rPr>
          <w:rFonts w:ascii="Times New Roman" w:eastAsia="Times New Roman" w:hAnsi="Times New Roman" w:cs="Times New Roman"/>
          <w:b/>
          <w:i/>
          <w:sz w:val="28"/>
          <w:szCs w:val="28"/>
          <w:u w:val="single"/>
          <w:lang w:eastAsia="pl-PL"/>
        </w:rPr>
        <w:t>I</w:t>
      </w:r>
      <w:r w:rsidRPr="00F3402D">
        <w:rPr>
          <w:rFonts w:ascii="Times New Roman" w:eastAsia="Times New Roman" w:hAnsi="Times New Roman" w:cs="Times New Roman"/>
          <w:b/>
          <w:i/>
          <w:sz w:val="28"/>
          <w:szCs w:val="28"/>
          <w:u w:val="single"/>
          <w:lang w:eastAsia="pl-PL"/>
        </w:rPr>
        <w:t xml:space="preserve">: </w:t>
      </w:r>
      <w:r w:rsidR="009D05C1">
        <w:rPr>
          <w:rFonts w:ascii="Times New Roman" w:eastAsia="Times New Roman" w:hAnsi="Times New Roman" w:cs="Times New Roman"/>
          <w:b/>
          <w:i/>
          <w:sz w:val="28"/>
          <w:szCs w:val="28"/>
          <w:u w:val="single"/>
          <w:lang w:eastAsia="pl-PL"/>
        </w:rPr>
        <w:t>Elektrostatyka</w:t>
      </w:r>
    </w:p>
    <w:tbl>
      <w:tblPr>
        <w:tblStyle w:val="Tabela-Siatka"/>
        <w:tblW w:w="0" w:type="auto"/>
        <w:tblLook w:val="04A0"/>
      </w:tblPr>
      <w:tblGrid>
        <w:gridCol w:w="2651"/>
        <w:gridCol w:w="2651"/>
        <w:gridCol w:w="2652"/>
        <w:gridCol w:w="2652"/>
      </w:tblGrid>
      <w:tr w:rsidR="00EC60BA" w:rsidTr="00EC60BA">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9D05C1" w:rsidRPr="004413CF" w:rsidTr="00EC60BA">
        <w:trPr>
          <w:trHeight w:val="77"/>
        </w:trPr>
        <w:tc>
          <w:tcPr>
            <w:tcW w:w="2651" w:type="dxa"/>
          </w:tcPr>
          <w:p w:rsidR="009D05C1" w:rsidRPr="009D05C1" w:rsidRDefault="009D05C1" w:rsidP="00AE7AEF">
            <w:pPr>
              <w:pStyle w:val="TableParagraph"/>
              <w:spacing w:after="20"/>
              <w:ind w:left="170" w:hanging="170"/>
              <w:jc w:val="both"/>
              <w:rPr>
                <w:rFonts w:ascii="Times New Roman" w:hAnsi="Times New Roman" w:cs="Times New Roman"/>
                <w:sz w:val="20"/>
                <w:szCs w:val="20"/>
              </w:rPr>
            </w:pPr>
            <w:r w:rsidRPr="009D05C1">
              <w:rPr>
                <w:rFonts w:ascii="Times New Roman" w:hAnsi="Times New Roman" w:cs="Times New Roman"/>
                <w:sz w:val="20"/>
                <w:szCs w:val="20"/>
              </w:rPr>
              <w:t>Uczeń:</w:t>
            </w:r>
          </w:p>
          <w:p w:rsidR="009D05C1" w:rsidRPr="009D05C1" w:rsidRDefault="009D05C1" w:rsidP="00423F05">
            <w:pPr>
              <w:pStyle w:val="TableParagraph"/>
              <w:numPr>
                <w:ilvl w:val="0"/>
                <w:numId w:val="71"/>
              </w:numPr>
              <w:tabs>
                <w:tab w:val="left" w:pos="226"/>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informuje, czym zajmuje się elektrostatyka; wskazuje przykłady elektryzowania ciał w otaczającej rzeczywistości</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posługuje się pojęciem ładunku elektrycznego; rozróżnia dwa rodzaje ładunków elektrycznych (dodatnie i ujemne)</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wyjaśnia, z czego składa się atom; przedstawia model budowy atomu na schematycznym rysunku</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posługuje się pojęciami: przewodnika jako substancji, w której łatwo mogą się przemieszczać ładunki elektryczne, i izolatora jako substancji, w której ładunki elektryczne nie mogą się przemieszczać</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 xml:space="preserve">odróżnia przewodniki od </w:t>
            </w:r>
            <w:r w:rsidRPr="009D05C1">
              <w:rPr>
                <w:rFonts w:ascii="Times New Roman" w:hAnsi="Times New Roman" w:cs="Times New Roman"/>
                <w:sz w:val="20"/>
                <w:szCs w:val="20"/>
              </w:rPr>
              <w:lastRenderedPageBreak/>
              <w:t>izolatorów; wskazuje ich przykłady</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posługuje się pojęciem układu izolowanego; podaje zasadę zachowania ładunku elektrycznego</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wyodrębnia z tekstów i rysunków informacje kluczowe dla opisywane-go zjawiska lub problemu</w:t>
            </w:r>
          </w:p>
          <w:p w:rsidR="009D05C1" w:rsidRPr="009D05C1" w:rsidRDefault="009D05C1" w:rsidP="00423F05">
            <w:pPr>
              <w:pStyle w:val="TableParagraph"/>
              <w:numPr>
                <w:ilvl w:val="0"/>
                <w:numId w:val="71"/>
              </w:numPr>
              <w:tabs>
                <w:tab w:val="left" w:pos="223"/>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współpracuje w zespole podczas przeprowadzania obserwacji i do-świadczeń, przestrzegając zasad bezpieczeństwa</w:t>
            </w:r>
          </w:p>
          <w:p w:rsidR="009D05C1" w:rsidRPr="009D05C1" w:rsidRDefault="009D05C1" w:rsidP="00423F05">
            <w:pPr>
              <w:pStyle w:val="TableParagraph"/>
              <w:numPr>
                <w:ilvl w:val="0"/>
                <w:numId w:val="71"/>
              </w:numPr>
              <w:tabs>
                <w:tab w:val="left" w:pos="226"/>
              </w:tabs>
              <w:spacing w:after="20"/>
              <w:ind w:left="170"/>
              <w:jc w:val="both"/>
              <w:rPr>
                <w:rFonts w:ascii="Times New Roman" w:hAnsi="Times New Roman" w:cs="Times New Roman"/>
                <w:sz w:val="20"/>
                <w:szCs w:val="20"/>
              </w:rPr>
            </w:pPr>
            <w:r w:rsidRPr="009D05C1">
              <w:rPr>
                <w:rFonts w:ascii="Times New Roman" w:hAnsi="Times New Roman" w:cs="Times New Roman"/>
                <w:sz w:val="20"/>
                <w:szCs w:val="20"/>
              </w:rPr>
              <w:t xml:space="preserve">rozwiązuje proste (bardzo łatwe) zadania dotyczące treści rozdziału </w:t>
            </w:r>
            <w:r w:rsidRPr="009D05C1">
              <w:rPr>
                <w:rFonts w:ascii="Times New Roman" w:hAnsi="Times New Roman" w:cs="Times New Roman"/>
                <w:i/>
                <w:sz w:val="20"/>
                <w:szCs w:val="20"/>
              </w:rPr>
              <w:t>Elektrostatyka</w:t>
            </w:r>
          </w:p>
        </w:tc>
        <w:tc>
          <w:tcPr>
            <w:tcW w:w="2651" w:type="dxa"/>
          </w:tcPr>
          <w:p w:rsidR="009D05C1" w:rsidRPr="009D05C1" w:rsidRDefault="009D05C1" w:rsidP="00AE7AEF">
            <w:pPr>
              <w:pStyle w:val="TableParagraph"/>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lastRenderedPageBreak/>
              <w:t>Uczeń:</w:t>
            </w:r>
          </w:p>
          <w:p w:rsidR="009D05C1" w:rsidRPr="009D05C1" w:rsidRDefault="009D05C1" w:rsidP="00423F05">
            <w:pPr>
              <w:pStyle w:val="TableParagraph"/>
              <w:numPr>
                <w:ilvl w:val="0"/>
                <w:numId w:val="70"/>
              </w:numPr>
              <w:tabs>
                <w:tab w:val="left" w:pos="225"/>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doświadczalnie demonstruje zjawiska elektryzowania przez potarcie lub dotyk oraz wzajemne oddziaływanie ciał naelektryzowanych</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opisuje sposoby elektryzowania ciał przez potarcie i dotyk; informuje, że te zjawiska polegają na przemieszczaniu się elektronów; ilustruje to na przykładach</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opisuje jakościowo oddziaływanie ładunków jednoimiennych i różnoimiennych; podaje przykłady oddziaływań elektrostatycznych w otaczającej rzeczywistości i ich zastosowań (poznane na lekcji)</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 xml:space="preserve">posługuje się pojęciem ładunku elementarnego; </w:t>
            </w:r>
            <w:r w:rsidRPr="009D05C1">
              <w:rPr>
                <w:rFonts w:ascii="Times New Roman" w:hAnsi="Times New Roman" w:cs="Times New Roman"/>
                <w:sz w:val="20"/>
                <w:szCs w:val="20"/>
              </w:rPr>
              <w:lastRenderedPageBreak/>
              <w:t>podaje symbol ładunku elementarnego oraz wartość: e ≈ 1,6 · 10</w:t>
            </w:r>
            <w:r w:rsidRPr="009D05C1">
              <w:rPr>
                <w:rFonts w:ascii="Times New Roman" w:hAnsi="Times New Roman" w:cs="Times New Roman"/>
                <w:position w:val="5"/>
                <w:sz w:val="20"/>
                <w:szCs w:val="20"/>
              </w:rPr>
              <w:t>–19</w:t>
            </w:r>
            <w:r w:rsidRPr="009D05C1">
              <w:rPr>
                <w:rFonts w:ascii="Times New Roman" w:hAnsi="Times New Roman" w:cs="Times New Roman"/>
                <w:sz w:val="20"/>
                <w:szCs w:val="20"/>
              </w:rPr>
              <w:t>C</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pacing w:val="-6"/>
                <w:sz w:val="20"/>
                <w:szCs w:val="20"/>
              </w:rPr>
            </w:pPr>
            <w:r w:rsidRPr="009D05C1">
              <w:rPr>
                <w:rFonts w:ascii="Times New Roman" w:hAnsi="Times New Roman" w:cs="Times New Roman"/>
                <w:spacing w:val="-6"/>
                <w:sz w:val="20"/>
                <w:szCs w:val="20"/>
              </w:rPr>
              <w:t>posługuje się pojęciem ładunku elektrycznego jako wielokrotności ładunku elementarnego; stosuje jednostkę ładunku (1 C)</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wyjaśnia na przykładach, kiedy ciało jest naładowane dodatnio, a kiedy jest naładowane ujemnie</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posługuje się pojęciem jonu; wyjaśnia, kiedy powstaje jon dodatni, a kiedy – jon ujemny</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doświadczalnie odróżnia przewodniki od izolatorów; wskazuje ich przykłady</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informuje, że dobre przewodniki elektryczności są również dobrymi przewodnikami ciepła; wymienia przykłady zastosowań przewodników i izolatorów w otaczającej rzeczywistości</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stosuje</w:t>
            </w:r>
            <w:r>
              <w:rPr>
                <w:rFonts w:ascii="Times New Roman" w:hAnsi="Times New Roman" w:cs="Times New Roman"/>
                <w:sz w:val="20"/>
                <w:szCs w:val="20"/>
              </w:rPr>
              <w:t xml:space="preserve"> </w:t>
            </w:r>
            <w:r w:rsidRPr="009D05C1">
              <w:rPr>
                <w:rFonts w:ascii="Times New Roman" w:hAnsi="Times New Roman" w:cs="Times New Roman"/>
                <w:sz w:val="20"/>
                <w:szCs w:val="20"/>
              </w:rPr>
              <w:t>zasadę</w:t>
            </w:r>
            <w:r>
              <w:rPr>
                <w:rFonts w:ascii="Times New Roman" w:hAnsi="Times New Roman" w:cs="Times New Roman"/>
                <w:sz w:val="20"/>
                <w:szCs w:val="20"/>
              </w:rPr>
              <w:t xml:space="preserve"> </w:t>
            </w:r>
            <w:r w:rsidRPr="009D05C1">
              <w:rPr>
                <w:rFonts w:ascii="Times New Roman" w:hAnsi="Times New Roman" w:cs="Times New Roman"/>
                <w:sz w:val="20"/>
                <w:szCs w:val="20"/>
              </w:rPr>
              <w:t>zachowania</w:t>
            </w:r>
            <w:r>
              <w:rPr>
                <w:rFonts w:ascii="Times New Roman" w:hAnsi="Times New Roman" w:cs="Times New Roman"/>
                <w:sz w:val="20"/>
                <w:szCs w:val="20"/>
              </w:rPr>
              <w:t xml:space="preserve"> </w:t>
            </w:r>
            <w:r w:rsidRPr="009D05C1">
              <w:rPr>
                <w:rFonts w:ascii="Times New Roman" w:hAnsi="Times New Roman" w:cs="Times New Roman"/>
                <w:sz w:val="20"/>
                <w:szCs w:val="20"/>
              </w:rPr>
              <w:t>ładunku</w:t>
            </w:r>
            <w:r>
              <w:rPr>
                <w:rFonts w:ascii="Times New Roman" w:hAnsi="Times New Roman" w:cs="Times New Roman"/>
                <w:sz w:val="20"/>
                <w:szCs w:val="20"/>
              </w:rPr>
              <w:t xml:space="preserve"> </w:t>
            </w:r>
            <w:r w:rsidRPr="009D05C1">
              <w:rPr>
                <w:rFonts w:ascii="Times New Roman" w:hAnsi="Times New Roman" w:cs="Times New Roman"/>
                <w:sz w:val="20"/>
                <w:szCs w:val="20"/>
              </w:rPr>
              <w:t>elektrycznego</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opisuje budowę oraz zasadę działania elektroskopu; posługuje się elektroskopem</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opisuje przemieszczanie się ładunków w przewodnikach pod wpływem oddziaływania ładunku zewnętrznego (indukcja elektrostatyczna)</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podaje przykłady skutków i wykorzystania indukcji elektrostatycznej</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przeprowadza</w:t>
            </w:r>
            <w:r>
              <w:rPr>
                <w:rFonts w:ascii="Times New Roman" w:hAnsi="Times New Roman" w:cs="Times New Roman"/>
                <w:sz w:val="20"/>
                <w:szCs w:val="20"/>
              </w:rPr>
              <w:t xml:space="preserve"> </w:t>
            </w:r>
            <w:r w:rsidRPr="009D05C1">
              <w:rPr>
                <w:rFonts w:ascii="Times New Roman" w:hAnsi="Times New Roman" w:cs="Times New Roman"/>
                <w:sz w:val="20"/>
                <w:szCs w:val="20"/>
              </w:rPr>
              <w:t>doświadczenia:</w:t>
            </w:r>
          </w:p>
          <w:p w:rsidR="009D05C1" w:rsidRPr="009D05C1" w:rsidRDefault="009D05C1" w:rsidP="00423F05">
            <w:pPr>
              <w:pStyle w:val="TableParagraph"/>
              <w:numPr>
                <w:ilvl w:val="2"/>
                <w:numId w:val="72"/>
              </w:numPr>
              <w:tabs>
                <w:tab w:val="left" w:pos="393"/>
              </w:tabs>
              <w:spacing w:after="20" w:line="220" w:lineRule="exact"/>
              <w:ind w:left="340" w:hanging="170"/>
              <w:jc w:val="both"/>
              <w:rPr>
                <w:rFonts w:ascii="Times New Roman" w:hAnsi="Times New Roman" w:cs="Times New Roman"/>
                <w:sz w:val="20"/>
                <w:szCs w:val="20"/>
              </w:rPr>
            </w:pPr>
            <w:r w:rsidRPr="009D05C1">
              <w:rPr>
                <w:rFonts w:ascii="Times New Roman" w:hAnsi="Times New Roman" w:cs="Times New Roman"/>
                <w:sz w:val="20"/>
                <w:szCs w:val="20"/>
              </w:rPr>
              <w:t>doświadczenie ilustrujące elektryzowanie ciał przez pocieranie oraz oddziaływanie ciał naelektryzowanych,</w:t>
            </w:r>
          </w:p>
          <w:p w:rsidR="009D05C1" w:rsidRPr="009D05C1" w:rsidRDefault="009D05C1" w:rsidP="00423F05">
            <w:pPr>
              <w:pStyle w:val="TableParagraph"/>
              <w:numPr>
                <w:ilvl w:val="2"/>
                <w:numId w:val="72"/>
              </w:numPr>
              <w:tabs>
                <w:tab w:val="left" w:pos="393"/>
              </w:tabs>
              <w:spacing w:after="20" w:line="220" w:lineRule="exact"/>
              <w:ind w:left="340" w:hanging="170"/>
              <w:jc w:val="both"/>
              <w:rPr>
                <w:rFonts w:ascii="Times New Roman" w:hAnsi="Times New Roman" w:cs="Times New Roman"/>
                <w:sz w:val="20"/>
                <w:szCs w:val="20"/>
              </w:rPr>
            </w:pPr>
            <w:r w:rsidRPr="009D05C1">
              <w:rPr>
                <w:rFonts w:ascii="Times New Roman" w:hAnsi="Times New Roman" w:cs="Times New Roman"/>
                <w:sz w:val="20"/>
                <w:szCs w:val="20"/>
              </w:rPr>
              <w:t>doświadczenie wykazujące, że przewodnik można naelektryzować,</w:t>
            </w:r>
          </w:p>
          <w:p w:rsidR="009D05C1" w:rsidRPr="009D05C1" w:rsidRDefault="009D05C1" w:rsidP="00423F05">
            <w:pPr>
              <w:pStyle w:val="TableParagraph"/>
              <w:numPr>
                <w:ilvl w:val="2"/>
                <w:numId w:val="72"/>
              </w:numPr>
              <w:tabs>
                <w:tab w:val="left" w:pos="393"/>
              </w:tabs>
              <w:spacing w:after="20" w:line="220" w:lineRule="exact"/>
              <w:ind w:left="340" w:hanging="170"/>
              <w:jc w:val="both"/>
              <w:rPr>
                <w:rFonts w:ascii="Times New Roman" w:hAnsi="Times New Roman" w:cs="Times New Roman"/>
                <w:sz w:val="20"/>
                <w:szCs w:val="20"/>
              </w:rPr>
            </w:pPr>
            <w:r w:rsidRPr="009D05C1">
              <w:rPr>
                <w:rFonts w:ascii="Times New Roman" w:hAnsi="Times New Roman" w:cs="Times New Roman"/>
                <w:sz w:val="20"/>
                <w:szCs w:val="20"/>
              </w:rPr>
              <w:t>elektryzowanie ciał przez zbliżenie ciała naelektryzowanego,</w:t>
            </w:r>
          </w:p>
          <w:p w:rsidR="009D05C1" w:rsidRPr="009D05C1" w:rsidRDefault="009D05C1" w:rsidP="00AE7AEF">
            <w:pPr>
              <w:pStyle w:val="TableParagraph"/>
              <w:tabs>
                <w:tab w:val="left" w:pos="393"/>
              </w:tabs>
              <w:spacing w:after="20" w:line="22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korzystając z ich opisów i przestrzegając zasad bezpieczeństwa; opisuje przebieg przeprowadzonego doświadczenia (wyróżnia kluczowe kroki i sposób postępowania, wyjaśnia rolę użytych przyrządów, przedstawia wyniki i formułuje wnioski na podstawie tych wyników)</w:t>
            </w:r>
          </w:p>
          <w:p w:rsidR="009D05C1" w:rsidRPr="009D05C1" w:rsidRDefault="009D05C1" w:rsidP="00423F05">
            <w:pPr>
              <w:pStyle w:val="TableParagraph"/>
              <w:numPr>
                <w:ilvl w:val="0"/>
                <w:numId w:val="70"/>
              </w:numPr>
              <w:tabs>
                <w:tab w:val="left" w:pos="223"/>
              </w:tabs>
              <w:spacing w:after="20" w:line="22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t xml:space="preserve">rozwiązuje proste zadania </w:t>
            </w:r>
            <w:r w:rsidRPr="009D05C1">
              <w:rPr>
                <w:rFonts w:ascii="Times New Roman" w:hAnsi="Times New Roman" w:cs="Times New Roman"/>
                <w:sz w:val="20"/>
                <w:szCs w:val="20"/>
              </w:rPr>
              <w:lastRenderedPageBreak/>
              <w:t>dotyczące treści rozdziału</w:t>
            </w:r>
            <w:r>
              <w:rPr>
                <w:rFonts w:ascii="Times New Roman" w:hAnsi="Times New Roman" w:cs="Times New Roman"/>
                <w:sz w:val="20"/>
                <w:szCs w:val="20"/>
              </w:rPr>
              <w:t xml:space="preserve"> </w:t>
            </w:r>
            <w:r w:rsidRPr="009D05C1">
              <w:rPr>
                <w:rFonts w:ascii="Times New Roman" w:hAnsi="Times New Roman" w:cs="Times New Roman"/>
                <w:i/>
                <w:sz w:val="20"/>
                <w:szCs w:val="20"/>
              </w:rPr>
              <w:t>Elektrostatyka</w:t>
            </w:r>
          </w:p>
        </w:tc>
        <w:tc>
          <w:tcPr>
            <w:tcW w:w="2652" w:type="dxa"/>
          </w:tcPr>
          <w:p w:rsidR="009D05C1" w:rsidRPr="009D05C1" w:rsidRDefault="009D05C1" w:rsidP="00AE7AEF">
            <w:pPr>
              <w:pStyle w:val="TableParagraph"/>
              <w:spacing w:after="20" w:line="210" w:lineRule="exact"/>
              <w:ind w:left="170" w:hanging="170"/>
              <w:jc w:val="both"/>
              <w:rPr>
                <w:rFonts w:ascii="Times New Roman" w:hAnsi="Times New Roman" w:cs="Times New Roman"/>
                <w:sz w:val="20"/>
                <w:szCs w:val="20"/>
              </w:rPr>
            </w:pPr>
            <w:r w:rsidRPr="009D05C1">
              <w:rPr>
                <w:rFonts w:ascii="Times New Roman" w:hAnsi="Times New Roman" w:cs="Times New Roman"/>
                <w:sz w:val="20"/>
                <w:szCs w:val="20"/>
              </w:rPr>
              <w:lastRenderedPageBreak/>
              <w:t>Uczeń:</w:t>
            </w:r>
          </w:p>
          <w:p w:rsidR="009D05C1" w:rsidRPr="009D05C1" w:rsidRDefault="009D05C1" w:rsidP="00423F05">
            <w:pPr>
              <w:pStyle w:val="TableParagraph"/>
              <w:numPr>
                <w:ilvl w:val="0"/>
                <w:numId w:val="69"/>
              </w:numPr>
              <w:tabs>
                <w:tab w:val="left" w:pos="224"/>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wskazuje przykłady oddziaływań elektro-statycznych w otaczającej rzeczywistości i ich zastosowań (inne niż poznane na lekcji)</w:t>
            </w:r>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opisuje budowę i zastosowanie maszyny elektrostatycznej</w:t>
            </w:r>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porównuje oddziaływania elektrostatyczne i grawitacyjne</w:t>
            </w:r>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 xml:space="preserve">wykazuje, że 1 C jest bardzo dużym ładunkiem elektrycznym (zawiera </w:t>
            </w:r>
            <w:r w:rsidRPr="009D05C1">
              <w:rPr>
                <w:rFonts w:ascii="Times New Roman" w:hAnsi="Times New Roman" w:cs="Times New Roman"/>
                <w:sz w:val="20"/>
                <w:szCs w:val="20"/>
              </w:rPr>
              <w:br/>
              <w:t>6,24</w:t>
            </w:r>
            <w:r w:rsidRPr="009D05C1">
              <w:rPr>
                <w:rFonts w:ascii="Times New Roman" w:hAnsi="Times New Roman" w:cs="Times New Roman"/>
                <w:spacing w:val="-240"/>
                <w:sz w:val="20"/>
                <w:szCs w:val="20"/>
              </w:rPr>
              <w:t xml:space="preserve"> ·</w:t>
            </w:r>
            <w:r w:rsidRPr="009D05C1">
              <w:rPr>
                <w:rFonts w:ascii="Times New Roman" w:hAnsi="Times New Roman" w:cs="Times New Roman"/>
                <w:sz w:val="20"/>
                <w:szCs w:val="20"/>
              </w:rPr>
              <w:t xml:space="preserve"> 10</w:t>
            </w:r>
            <w:r w:rsidRPr="009D05C1">
              <w:rPr>
                <w:rFonts w:ascii="Times New Roman" w:hAnsi="Times New Roman" w:cs="Times New Roman"/>
                <w:position w:val="5"/>
                <w:sz w:val="20"/>
                <w:szCs w:val="20"/>
              </w:rPr>
              <w:t>18</w:t>
            </w:r>
            <w:r w:rsidRPr="009D05C1">
              <w:rPr>
                <w:rFonts w:ascii="Times New Roman" w:hAnsi="Times New Roman" w:cs="Times New Roman"/>
                <w:sz w:val="20"/>
                <w:szCs w:val="20"/>
              </w:rPr>
              <w:t xml:space="preserve">ładunków elementarnych: </w:t>
            </w:r>
            <w:r w:rsidRPr="009D05C1">
              <w:rPr>
                <w:rFonts w:ascii="Times New Roman" w:hAnsi="Times New Roman" w:cs="Times New Roman"/>
                <w:sz w:val="20"/>
                <w:szCs w:val="20"/>
              </w:rPr>
              <w:br/>
              <w:t>1 C = 6,24 · 10</w:t>
            </w:r>
            <w:r w:rsidRPr="009D05C1">
              <w:rPr>
                <w:rFonts w:ascii="Times New Roman" w:hAnsi="Times New Roman" w:cs="Times New Roman"/>
                <w:position w:val="5"/>
                <w:sz w:val="20"/>
                <w:szCs w:val="20"/>
              </w:rPr>
              <w:t>18</w:t>
            </w:r>
            <w:r w:rsidRPr="009D05C1">
              <w:rPr>
                <w:rFonts w:ascii="Times New Roman" w:hAnsi="Times New Roman" w:cs="Times New Roman"/>
                <w:i/>
                <w:sz w:val="20"/>
                <w:szCs w:val="20"/>
              </w:rPr>
              <w:t>e</w:t>
            </w:r>
            <w:r w:rsidRPr="009D05C1">
              <w:rPr>
                <w:rFonts w:ascii="Times New Roman" w:hAnsi="Times New Roman" w:cs="Times New Roman"/>
                <w:sz w:val="20"/>
                <w:szCs w:val="20"/>
              </w:rPr>
              <w:t>)</w:t>
            </w:r>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position w:val="5"/>
                <w:sz w:val="20"/>
                <w:szCs w:val="20"/>
              </w:rPr>
              <w:t>R</w:t>
            </w:r>
            <w:proofErr w:type="spellStart"/>
            <w:r w:rsidRPr="009D05C1">
              <w:rPr>
                <w:rFonts w:ascii="Times New Roman" w:hAnsi="Times New Roman" w:cs="Times New Roman"/>
                <w:sz w:val="20"/>
                <w:szCs w:val="20"/>
              </w:rPr>
              <w:t>analizujetzw</w:t>
            </w:r>
            <w:proofErr w:type="spellEnd"/>
            <w:r w:rsidRPr="009D05C1">
              <w:rPr>
                <w:rFonts w:ascii="Times New Roman" w:hAnsi="Times New Roman" w:cs="Times New Roman"/>
                <w:sz w:val="20"/>
                <w:szCs w:val="20"/>
              </w:rPr>
              <w:t xml:space="preserve">. </w:t>
            </w:r>
            <w:proofErr w:type="spellStart"/>
            <w:r w:rsidRPr="009D05C1">
              <w:rPr>
                <w:rFonts w:ascii="Times New Roman" w:hAnsi="Times New Roman" w:cs="Times New Roman"/>
                <w:sz w:val="20"/>
                <w:szCs w:val="20"/>
              </w:rPr>
              <w:t>szeregtryboelektryczny</w:t>
            </w:r>
            <w:proofErr w:type="spellEnd"/>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 xml:space="preserve">rozwiązuje zadania z wykorzystaniem zależności, że każdy ładunek elektryczny jest wielokrotnością ładunku elementarne-go; przelicza </w:t>
            </w:r>
            <w:proofErr w:type="spellStart"/>
            <w:r w:rsidRPr="009D05C1">
              <w:rPr>
                <w:rFonts w:ascii="Times New Roman" w:hAnsi="Times New Roman" w:cs="Times New Roman"/>
                <w:sz w:val="20"/>
                <w:szCs w:val="20"/>
              </w:rPr>
              <w:lastRenderedPageBreak/>
              <w:t>podwielokrotności</w:t>
            </w:r>
            <w:proofErr w:type="spellEnd"/>
            <w:r w:rsidRPr="009D05C1">
              <w:rPr>
                <w:rFonts w:ascii="Times New Roman" w:hAnsi="Times New Roman" w:cs="Times New Roman"/>
                <w:sz w:val="20"/>
                <w:szCs w:val="20"/>
              </w:rPr>
              <w:t xml:space="preserve">, </w:t>
            </w:r>
            <w:proofErr w:type="spellStart"/>
            <w:r w:rsidRPr="009D05C1">
              <w:rPr>
                <w:rFonts w:ascii="Times New Roman" w:hAnsi="Times New Roman" w:cs="Times New Roman"/>
                <w:sz w:val="20"/>
                <w:szCs w:val="20"/>
              </w:rPr>
              <w:t>przepro-wadza</w:t>
            </w:r>
            <w:proofErr w:type="spellEnd"/>
            <w:r w:rsidRPr="009D05C1">
              <w:rPr>
                <w:rFonts w:ascii="Times New Roman" w:hAnsi="Times New Roman" w:cs="Times New Roman"/>
                <w:sz w:val="20"/>
                <w:szCs w:val="20"/>
              </w:rPr>
              <w:t xml:space="preserve"> obliczenia i zapisuje wynik zgodnie z zasadami zaokrąglania, z zachowaniem liczby cyfr znaczących wynikającej z danych</w:t>
            </w:r>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posługuje się pojęciem elektronów swobodnych; wykazuje, że w metalach znajdują się elektrony swobodne, a w izolatorach elektrony są związane z atomami; na tej podstawie uzasadnia podział substancji na przewodniki i izolatory</w:t>
            </w:r>
          </w:p>
          <w:p w:rsidR="009D05C1" w:rsidRPr="009D05C1" w:rsidRDefault="009D05C1" w:rsidP="00423F05">
            <w:pPr>
              <w:pStyle w:val="TableParagraph"/>
              <w:numPr>
                <w:ilvl w:val="0"/>
                <w:numId w:val="69"/>
              </w:numPr>
              <w:tabs>
                <w:tab w:val="left" w:pos="222"/>
              </w:tabs>
              <w:spacing w:after="20" w:line="21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wyjaśnia wyniki obserwacji przeprowadzonych doświadczeń związanych z elektryzowaniem przewodników; uzasadnia na przykładach, że przewodnik można naelektryzować wtedy, gdy odizoluje się go od ziemi</w:t>
            </w:r>
          </w:p>
          <w:p w:rsidR="009D05C1" w:rsidRPr="009D05C1" w:rsidRDefault="009D05C1" w:rsidP="00423F05">
            <w:pPr>
              <w:pStyle w:val="TableParagraph"/>
              <w:numPr>
                <w:ilvl w:val="0"/>
                <w:numId w:val="69"/>
              </w:numPr>
              <w:tabs>
                <w:tab w:val="left" w:pos="222"/>
              </w:tabs>
              <w:spacing w:after="20" w:line="22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wyjaśnia, na czym polega uziemienie ciała naelektryzowanego i zobojętnienie zgromadzonego na nim ładunku elektrycznego</w:t>
            </w:r>
          </w:p>
          <w:p w:rsidR="009D05C1" w:rsidRPr="009D05C1" w:rsidRDefault="009D05C1" w:rsidP="00423F05">
            <w:pPr>
              <w:pStyle w:val="TableParagraph"/>
              <w:numPr>
                <w:ilvl w:val="0"/>
                <w:numId w:val="69"/>
              </w:numPr>
              <w:tabs>
                <w:tab w:val="left" w:pos="222"/>
              </w:tabs>
              <w:spacing w:after="20" w:line="22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opisuje działanie i zastosowanie piorunochronu</w:t>
            </w:r>
          </w:p>
          <w:p w:rsidR="009D05C1" w:rsidRPr="009D05C1" w:rsidRDefault="009D05C1" w:rsidP="00423F05">
            <w:pPr>
              <w:pStyle w:val="TableParagraph"/>
              <w:numPr>
                <w:ilvl w:val="0"/>
                <w:numId w:val="69"/>
              </w:numPr>
              <w:tabs>
                <w:tab w:val="left" w:pos="222"/>
              </w:tabs>
              <w:spacing w:after="20" w:line="22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projektuje</w:t>
            </w:r>
            <w:r>
              <w:rPr>
                <w:rFonts w:ascii="Times New Roman" w:hAnsi="Times New Roman" w:cs="Times New Roman"/>
                <w:sz w:val="20"/>
                <w:szCs w:val="20"/>
              </w:rPr>
              <w:t xml:space="preserve"> </w:t>
            </w:r>
            <w:r w:rsidRPr="009D05C1">
              <w:rPr>
                <w:rFonts w:ascii="Times New Roman" w:hAnsi="Times New Roman" w:cs="Times New Roman"/>
                <w:sz w:val="20"/>
                <w:szCs w:val="20"/>
              </w:rPr>
              <w:t>i przeprowadza:</w:t>
            </w:r>
          </w:p>
          <w:p w:rsidR="009D05C1" w:rsidRPr="009D05C1" w:rsidRDefault="009D05C1" w:rsidP="00423F05">
            <w:pPr>
              <w:pStyle w:val="TableParagraph"/>
              <w:numPr>
                <w:ilvl w:val="2"/>
                <w:numId w:val="73"/>
              </w:numPr>
              <w:tabs>
                <w:tab w:val="left" w:pos="392"/>
              </w:tabs>
              <w:spacing w:after="20" w:line="220" w:lineRule="exact"/>
              <w:ind w:left="340"/>
              <w:jc w:val="both"/>
              <w:rPr>
                <w:rFonts w:ascii="Times New Roman" w:hAnsi="Times New Roman" w:cs="Times New Roman"/>
                <w:sz w:val="20"/>
                <w:szCs w:val="20"/>
              </w:rPr>
            </w:pPr>
            <w:r w:rsidRPr="009D05C1">
              <w:rPr>
                <w:rFonts w:ascii="Times New Roman" w:hAnsi="Times New Roman" w:cs="Times New Roman"/>
                <w:sz w:val="20"/>
                <w:szCs w:val="20"/>
              </w:rPr>
              <w:t>doświadczenie ilustrujące właściwości ciał naelektryzowanych,</w:t>
            </w:r>
          </w:p>
          <w:p w:rsidR="009D05C1" w:rsidRPr="009D05C1" w:rsidRDefault="009D05C1" w:rsidP="00423F05">
            <w:pPr>
              <w:pStyle w:val="TableParagraph"/>
              <w:numPr>
                <w:ilvl w:val="2"/>
                <w:numId w:val="73"/>
              </w:numPr>
              <w:tabs>
                <w:tab w:val="left" w:pos="392"/>
              </w:tabs>
              <w:spacing w:after="20" w:line="220" w:lineRule="exact"/>
              <w:ind w:left="340"/>
              <w:jc w:val="both"/>
              <w:rPr>
                <w:rFonts w:ascii="Times New Roman" w:hAnsi="Times New Roman" w:cs="Times New Roman"/>
                <w:sz w:val="20"/>
                <w:szCs w:val="20"/>
              </w:rPr>
            </w:pPr>
            <w:r w:rsidRPr="009D05C1">
              <w:rPr>
                <w:rFonts w:ascii="Times New Roman" w:hAnsi="Times New Roman" w:cs="Times New Roman"/>
                <w:sz w:val="20"/>
                <w:szCs w:val="20"/>
              </w:rPr>
              <w:t>doświadczenie ilustrujące skutki indukcji elektrostatycznej,</w:t>
            </w:r>
          </w:p>
          <w:p w:rsidR="009D05C1" w:rsidRPr="009D05C1" w:rsidRDefault="009D05C1" w:rsidP="00AE7AEF">
            <w:pPr>
              <w:pStyle w:val="TableParagraph"/>
              <w:tabs>
                <w:tab w:val="left" w:pos="392"/>
              </w:tabs>
              <w:spacing w:after="20" w:line="22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krytycznie ocenia ich wyniki; wskazuje czynniki istotne i nieistotne dla wyników doświadczeń; formułuje wnioski na podstawie wyników doświadczeń</w:t>
            </w:r>
          </w:p>
          <w:p w:rsidR="009D05C1" w:rsidRPr="009D05C1" w:rsidRDefault="009D05C1" w:rsidP="00423F05">
            <w:pPr>
              <w:pStyle w:val="TableParagraph"/>
              <w:numPr>
                <w:ilvl w:val="0"/>
                <w:numId w:val="69"/>
              </w:numPr>
              <w:tabs>
                <w:tab w:val="left" w:pos="222"/>
              </w:tabs>
              <w:spacing w:after="20" w:line="220" w:lineRule="exact"/>
              <w:ind w:left="170"/>
              <w:jc w:val="both"/>
              <w:rPr>
                <w:rFonts w:ascii="Times New Roman" w:hAnsi="Times New Roman" w:cs="Times New Roman"/>
                <w:i/>
                <w:sz w:val="20"/>
                <w:szCs w:val="20"/>
              </w:rPr>
            </w:pPr>
            <w:r w:rsidRPr="009D05C1">
              <w:rPr>
                <w:rFonts w:ascii="Times New Roman" w:hAnsi="Times New Roman" w:cs="Times New Roman"/>
                <w:sz w:val="20"/>
                <w:szCs w:val="20"/>
              </w:rPr>
              <w:t xml:space="preserve">rozwiązuje zadania bardziej złożone, ale typowe, dotyczące treści rozdziału </w:t>
            </w:r>
            <w:r w:rsidRPr="009D05C1">
              <w:rPr>
                <w:rFonts w:ascii="Times New Roman" w:hAnsi="Times New Roman" w:cs="Times New Roman"/>
                <w:i/>
                <w:sz w:val="20"/>
                <w:szCs w:val="20"/>
              </w:rPr>
              <w:t>Elektrostatyka</w:t>
            </w:r>
          </w:p>
          <w:p w:rsidR="009D05C1" w:rsidRPr="009D05C1" w:rsidRDefault="009D05C1" w:rsidP="00423F05">
            <w:pPr>
              <w:pStyle w:val="TableParagraph"/>
              <w:numPr>
                <w:ilvl w:val="0"/>
                <w:numId w:val="69"/>
              </w:numPr>
              <w:tabs>
                <w:tab w:val="left" w:pos="224"/>
              </w:tabs>
              <w:spacing w:after="20" w:line="220" w:lineRule="exact"/>
              <w:ind w:left="170"/>
              <w:jc w:val="both"/>
              <w:rPr>
                <w:rFonts w:ascii="Times New Roman" w:hAnsi="Times New Roman" w:cs="Times New Roman"/>
                <w:sz w:val="20"/>
                <w:szCs w:val="20"/>
              </w:rPr>
            </w:pPr>
            <w:r w:rsidRPr="009D05C1">
              <w:rPr>
                <w:rFonts w:ascii="Times New Roman" w:hAnsi="Times New Roman" w:cs="Times New Roman"/>
                <w:sz w:val="20"/>
                <w:szCs w:val="20"/>
              </w:rPr>
              <w:t xml:space="preserve">posługuje się informacjami pochodzącymi z analizy przeczytanych tekstów (w tym popularnonaukowych) dotyczących treści rozdziału </w:t>
            </w:r>
            <w:r w:rsidRPr="009D05C1">
              <w:rPr>
                <w:rFonts w:ascii="Times New Roman" w:hAnsi="Times New Roman" w:cs="Times New Roman"/>
                <w:i/>
                <w:sz w:val="20"/>
                <w:szCs w:val="20"/>
              </w:rPr>
              <w:t xml:space="preserve">Elektrostatyka </w:t>
            </w:r>
            <w:r w:rsidRPr="009D05C1">
              <w:rPr>
                <w:rFonts w:ascii="Times New Roman" w:hAnsi="Times New Roman" w:cs="Times New Roman"/>
                <w:sz w:val="20"/>
                <w:szCs w:val="20"/>
              </w:rPr>
              <w:t xml:space="preserve">(w szczególności tekstu: </w:t>
            </w:r>
            <w:r w:rsidRPr="009D05C1">
              <w:rPr>
                <w:rFonts w:ascii="Times New Roman" w:hAnsi="Times New Roman" w:cs="Times New Roman"/>
                <w:i/>
                <w:sz w:val="20"/>
                <w:szCs w:val="20"/>
              </w:rPr>
              <w:t>Gdzie wykorzystuje się elektryzowanie ciał</w:t>
            </w:r>
            <w:r w:rsidRPr="009D05C1">
              <w:rPr>
                <w:rFonts w:ascii="Times New Roman" w:hAnsi="Times New Roman" w:cs="Times New Roman"/>
                <w:sz w:val="20"/>
                <w:szCs w:val="20"/>
              </w:rPr>
              <w:t>)</w:t>
            </w:r>
          </w:p>
        </w:tc>
        <w:tc>
          <w:tcPr>
            <w:tcW w:w="2652" w:type="dxa"/>
          </w:tcPr>
          <w:p w:rsidR="009D05C1" w:rsidRPr="009D05C1" w:rsidRDefault="009D05C1" w:rsidP="00AE7AEF">
            <w:pPr>
              <w:pStyle w:val="TableParagraph"/>
              <w:spacing w:after="20"/>
              <w:ind w:left="170" w:hanging="170"/>
              <w:jc w:val="both"/>
              <w:rPr>
                <w:rFonts w:ascii="Times New Roman" w:hAnsi="Times New Roman" w:cs="Times New Roman"/>
                <w:sz w:val="20"/>
                <w:szCs w:val="20"/>
              </w:rPr>
            </w:pPr>
            <w:r w:rsidRPr="009D05C1">
              <w:rPr>
                <w:rFonts w:ascii="Times New Roman" w:hAnsi="Times New Roman" w:cs="Times New Roman"/>
                <w:sz w:val="20"/>
                <w:szCs w:val="20"/>
              </w:rPr>
              <w:lastRenderedPageBreak/>
              <w:t>Uczeń:</w:t>
            </w:r>
          </w:p>
          <w:p w:rsidR="009D05C1" w:rsidRPr="009D05C1" w:rsidRDefault="009D05C1" w:rsidP="00423F05">
            <w:pPr>
              <w:pStyle w:val="TableParagraph"/>
              <w:numPr>
                <w:ilvl w:val="0"/>
                <w:numId w:val="68"/>
              </w:numPr>
              <w:tabs>
                <w:tab w:val="left" w:pos="224"/>
              </w:tabs>
              <w:spacing w:after="20"/>
              <w:ind w:left="170" w:hanging="170"/>
              <w:jc w:val="both"/>
              <w:rPr>
                <w:rFonts w:ascii="Times New Roman" w:hAnsi="Times New Roman" w:cs="Times New Roman"/>
                <w:sz w:val="20"/>
                <w:szCs w:val="20"/>
              </w:rPr>
            </w:pPr>
            <w:r w:rsidRPr="009D05C1">
              <w:rPr>
                <w:rFonts w:ascii="Times New Roman" w:hAnsi="Times New Roman" w:cs="Times New Roman"/>
                <w:position w:val="5"/>
                <w:sz w:val="20"/>
                <w:szCs w:val="20"/>
              </w:rPr>
              <w:t>R</w:t>
            </w:r>
            <w:r w:rsidRPr="009D05C1">
              <w:rPr>
                <w:rFonts w:ascii="Times New Roman" w:hAnsi="Times New Roman" w:cs="Times New Roman"/>
                <w:sz w:val="20"/>
                <w:szCs w:val="20"/>
              </w:rPr>
              <w:t>posługuje się pojęciem dipolu elektrycznego do wyjaśnienia skutków indukcji elektrostatycznej</w:t>
            </w:r>
          </w:p>
          <w:p w:rsidR="009D05C1" w:rsidRPr="009D05C1" w:rsidRDefault="009D05C1" w:rsidP="00423F05">
            <w:pPr>
              <w:pStyle w:val="TableParagraph"/>
              <w:numPr>
                <w:ilvl w:val="0"/>
                <w:numId w:val="68"/>
              </w:numPr>
              <w:tabs>
                <w:tab w:val="left" w:pos="224"/>
              </w:tabs>
              <w:spacing w:after="20"/>
              <w:ind w:left="170" w:hanging="170"/>
              <w:jc w:val="both"/>
              <w:rPr>
                <w:rFonts w:ascii="Times New Roman" w:hAnsi="Times New Roman" w:cs="Times New Roman"/>
                <w:sz w:val="20"/>
                <w:szCs w:val="20"/>
              </w:rPr>
            </w:pPr>
            <w:r w:rsidRPr="009D05C1">
              <w:rPr>
                <w:rFonts w:ascii="Times New Roman" w:hAnsi="Times New Roman" w:cs="Times New Roman"/>
                <w:sz w:val="20"/>
                <w:szCs w:val="20"/>
              </w:rPr>
              <w:t xml:space="preserve">realizuje własny projekt dotyczący treści rozdziału </w:t>
            </w:r>
            <w:r w:rsidRPr="009D05C1">
              <w:rPr>
                <w:rFonts w:ascii="Times New Roman" w:hAnsi="Times New Roman" w:cs="Times New Roman"/>
                <w:i/>
                <w:sz w:val="20"/>
                <w:szCs w:val="20"/>
              </w:rPr>
              <w:t>Elektrostatyka</w:t>
            </w:r>
          </w:p>
          <w:p w:rsidR="009D05C1" w:rsidRPr="009D05C1" w:rsidRDefault="009D05C1" w:rsidP="00423F05">
            <w:pPr>
              <w:pStyle w:val="TableParagraph"/>
              <w:numPr>
                <w:ilvl w:val="0"/>
                <w:numId w:val="68"/>
              </w:numPr>
              <w:tabs>
                <w:tab w:val="left" w:pos="224"/>
              </w:tabs>
              <w:spacing w:after="20"/>
              <w:ind w:left="170" w:hanging="170"/>
              <w:jc w:val="both"/>
              <w:rPr>
                <w:rFonts w:ascii="Times New Roman" w:hAnsi="Times New Roman" w:cs="Times New Roman"/>
                <w:sz w:val="20"/>
                <w:szCs w:val="20"/>
              </w:rPr>
            </w:pPr>
            <w:r w:rsidRPr="009D05C1">
              <w:rPr>
                <w:rFonts w:ascii="Times New Roman" w:hAnsi="Times New Roman" w:cs="Times New Roman"/>
                <w:sz w:val="20"/>
                <w:szCs w:val="20"/>
              </w:rPr>
              <w:t xml:space="preserve">rozwiązuje zadania złożone, nietypowe, dotyczące treści rozdziału </w:t>
            </w:r>
            <w:r w:rsidRPr="009D05C1">
              <w:rPr>
                <w:rFonts w:ascii="Times New Roman" w:hAnsi="Times New Roman" w:cs="Times New Roman"/>
                <w:i/>
                <w:sz w:val="20"/>
                <w:szCs w:val="20"/>
              </w:rPr>
              <w:t>Elektrostatyka</w:t>
            </w:r>
          </w:p>
        </w:tc>
      </w:tr>
    </w:tbl>
    <w:p w:rsidR="00EC60BA" w:rsidRPr="00F3402D" w:rsidRDefault="009D05C1" w:rsidP="00EC60BA">
      <w:pPr>
        <w:spacing w:before="240"/>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lastRenderedPageBreak/>
        <w:t>Dział II</w:t>
      </w:r>
      <w:r w:rsidR="00EC60BA" w:rsidRPr="00F3402D">
        <w:rPr>
          <w:rFonts w:ascii="Times New Roman" w:eastAsia="Times New Roman" w:hAnsi="Times New Roman" w:cs="Times New Roman"/>
          <w:b/>
          <w:i/>
          <w:sz w:val="28"/>
          <w:szCs w:val="28"/>
          <w:u w:val="single"/>
          <w:lang w:eastAsia="pl-PL"/>
        </w:rPr>
        <w:t xml:space="preserve">: </w:t>
      </w:r>
      <w:r>
        <w:rPr>
          <w:rFonts w:ascii="Times New Roman" w:eastAsia="Times New Roman" w:hAnsi="Times New Roman" w:cs="Times New Roman"/>
          <w:b/>
          <w:i/>
          <w:sz w:val="28"/>
          <w:szCs w:val="28"/>
          <w:u w:val="single"/>
          <w:lang w:eastAsia="pl-PL"/>
        </w:rPr>
        <w:t>Prąd elektryczny</w:t>
      </w:r>
    </w:p>
    <w:tbl>
      <w:tblPr>
        <w:tblStyle w:val="Tabela-Siatka"/>
        <w:tblW w:w="0" w:type="auto"/>
        <w:tblLook w:val="04A0"/>
      </w:tblPr>
      <w:tblGrid>
        <w:gridCol w:w="2651"/>
        <w:gridCol w:w="2651"/>
        <w:gridCol w:w="2652"/>
        <w:gridCol w:w="2652"/>
      </w:tblGrid>
      <w:tr w:rsidR="00EC60BA" w:rsidTr="00EC60BA">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EC60BA" w:rsidRPr="003F6023" w:rsidRDefault="00EC60BA" w:rsidP="00EC60BA">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B40854" w:rsidRPr="004413CF" w:rsidTr="00EC60BA">
        <w:trPr>
          <w:trHeight w:val="77"/>
        </w:trPr>
        <w:tc>
          <w:tcPr>
            <w:tcW w:w="2651"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Uczeń:</w:t>
            </w:r>
          </w:p>
          <w:p w:rsidR="00B40854" w:rsidRPr="00B40854" w:rsidRDefault="00B40854" w:rsidP="00423F05">
            <w:pPr>
              <w:pStyle w:val="TableParagraph"/>
              <w:numPr>
                <w:ilvl w:val="0"/>
                <w:numId w:val="78"/>
              </w:numPr>
              <w:tabs>
                <w:tab w:val="left" w:pos="223"/>
              </w:tabs>
              <w:spacing w:after="20" w:line="20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określa umowny kierunek przepływu prądu elektrycznego</w:t>
            </w:r>
          </w:p>
          <w:p w:rsidR="00B40854" w:rsidRPr="00B40854" w:rsidRDefault="00B40854" w:rsidP="00423F05">
            <w:pPr>
              <w:pStyle w:val="TableParagraph"/>
              <w:numPr>
                <w:ilvl w:val="0"/>
                <w:numId w:val="78"/>
              </w:numPr>
              <w:tabs>
                <w:tab w:val="left" w:pos="223"/>
              </w:tabs>
              <w:spacing w:after="20" w:line="20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przeprowadza doświadczenie modelowe ilustrujące, czym jest natężenie prądu, korzystając z jego opisu</w:t>
            </w:r>
          </w:p>
          <w:p w:rsidR="00B40854" w:rsidRPr="00B40854" w:rsidRDefault="00B40854" w:rsidP="00423F05">
            <w:pPr>
              <w:pStyle w:val="TableParagraph"/>
              <w:numPr>
                <w:ilvl w:val="0"/>
                <w:numId w:val="78"/>
              </w:numPr>
              <w:tabs>
                <w:tab w:val="left" w:pos="223"/>
              </w:tabs>
              <w:spacing w:after="20" w:line="20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natężenia prądu wraz z jego jednostką (1 A)</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obwodu elektrycznego; podaje warunki przepływu prądu elektrycznego w obwodzie elektrycznym</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 xml:space="preserve">wymienia elementy prostego </w:t>
            </w:r>
            <w:proofErr w:type="spellStart"/>
            <w:r w:rsidRPr="00B40854">
              <w:rPr>
                <w:rFonts w:ascii="Times New Roman" w:hAnsi="Times New Roman" w:cs="Times New Roman"/>
                <w:sz w:val="20"/>
                <w:szCs w:val="20"/>
              </w:rPr>
              <w:t>obwo-du</w:t>
            </w:r>
            <w:proofErr w:type="spellEnd"/>
            <w:r w:rsidRPr="00B40854">
              <w:rPr>
                <w:rFonts w:ascii="Times New Roman" w:hAnsi="Times New Roman" w:cs="Times New Roman"/>
                <w:sz w:val="20"/>
                <w:szCs w:val="20"/>
              </w:rPr>
              <w:t xml:space="preserve"> elektrycznego: źródło energii elektrycznej, odbiornik (np. żarówka, opornik), przewody, wyłącznik, mierniki (amperomierz, woltomierz); rozróżnia symbole graficzne tych elementów</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wymienia przyrządy służące do pomiaru napięcia elektrycznego i natężenia prądu elektrycznego; wyjaśnia, jak włącza się je</w:t>
            </w:r>
            <w:r>
              <w:rPr>
                <w:rFonts w:ascii="Times New Roman" w:hAnsi="Times New Roman" w:cs="Times New Roman"/>
                <w:sz w:val="20"/>
                <w:szCs w:val="20"/>
              </w:rPr>
              <w:t xml:space="preserve"> do obwodu elektrycznego (ampero</w:t>
            </w:r>
            <w:r w:rsidRPr="00B40854">
              <w:rPr>
                <w:rFonts w:ascii="Times New Roman" w:hAnsi="Times New Roman" w:cs="Times New Roman"/>
                <w:sz w:val="20"/>
                <w:szCs w:val="20"/>
              </w:rPr>
              <w:t>mierz szeregowo, woltomierz równolegle)</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wymienia formy energii, na jakie jest zamieniana energia elektryczna; wymienia źródła energii elektrycznej i odbiorniki; podaje ich przykłady</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wyjaśnia, na czym polega zwarcie; opisuje rolę izolacji i bezpieczników przeciążeniowych w domowej sieci elektrycznej</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opisuje warunki bezpiecznego korzystania z energii elektrycznej</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wyodrębnia z tekstów, tabel i rysunków informacje kluczowe dla opisywanego zjawiska lub problemu</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rozpoznaje zależność rosnącą bądź malejącą na podstawie danych z tabeli lub na podstawie wykresu</w:t>
            </w:r>
          </w:p>
          <w:p w:rsidR="00B40854" w:rsidRPr="00B40854" w:rsidRDefault="00B40854" w:rsidP="00423F05">
            <w:pPr>
              <w:pStyle w:val="TableParagraph"/>
              <w:numPr>
                <w:ilvl w:val="0"/>
                <w:numId w:val="78"/>
              </w:numPr>
              <w:tabs>
                <w:tab w:val="left" w:pos="223"/>
              </w:tabs>
              <w:spacing w:after="20" w:line="220" w:lineRule="exact"/>
              <w:ind w:left="170"/>
              <w:jc w:val="both"/>
              <w:rPr>
                <w:rFonts w:ascii="Times New Roman" w:hAnsi="Times New Roman" w:cs="Times New Roman"/>
                <w:sz w:val="20"/>
                <w:szCs w:val="20"/>
              </w:rPr>
            </w:pPr>
            <w:r w:rsidRPr="00B40854">
              <w:rPr>
                <w:rFonts w:ascii="Times New Roman" w:hAnsi="Times New Roman" w:cs="Times New Roman"/>
                <w:sz w:val="20"/>
                <w:szCs w:val="20"/>
              </w:rPr>
              <w:t xml:space="preserve">współpracuje w zespole podczas przeprowadzania obserwacji i do-świadczeń, </w:t>
            </w:r>
            <w:r w:rsidRPr="00B40854">
              <w:rPr>
                <w:rFonts w:ascii="Times New Roman" w:hAnsi="Times New Roman" w:cs="Times New Roman"/>
                <w:sz w:val="20"/>
                <w:szCs w:val="20"/>
              </w:rPr>
              <w:lastRenderedPageBreak/>
              <w:t>przestrzegając zasad bezpieczeństwa</w:t>
            </w:r>
          </w:p>
          <w:p w:rsidR="00B40854" w:rsidRPr="00B40854" w:rsidRDefault="00B40854" w:rsidP="00423F05">
            <w:pPr>
              <w:pStyle w:val="TableParagraph"/>
              <w:numPr>
                <w:ilvl w:val="0"/>
                <w:numId w:val="78"/>
              </w:numPr>
              <w:tabs>
                <w:tab w:val="left" w:pos="223"/>
              </w:tabs>
              <w:spacing w:after="20"/>
              <w:ind w:left="170"/>
              <w:jc w:val="both"/>
              <w:rPr>
                <w:rFonts w:ascii="Times New Roman" w:hAnsi="Times New Roman" w:cs="Times New Roman"/>
                <w:i/>
                <w:sz w:val="20"/>
                <w:szCs w:val="20"/>
              </w:rPr>
            </w:pPr>
            <w:r w:rsidRPr="00B40854">
              <w:rPr>
                <w:rFonts w:ascii="Times New Roman" w:hAnsi="Times New Roman" w:cs="Times New Roman"/>
                <w:sz w:val="20"/>
                <w:szCs w:val="20"/>
              </w:rPr>
              <w:t xml:space="preserve">rozwiązuje proste (bardzo łatwe) zadania dotyczące treści rozdziału </w:t>
            </w:r>
            <w:r w:rsidRPr="00B40854">
              <w:rPr>
                <w:rFonts w:ascii="Times New Roman" w:hAnsi="Times New Roman" w:cs="Times New Roman"/>
                <w:i/>
                <w:sz w:val="20"/>
                <w:szCs w:val="20"/>
              </w:rPr>
              <w:t>Prąd elektryczny</w:t>
            </w:r>
          </w:p>
        </w:tc>
        <w:tc>
          <w:tcPr>
            <w:tcW w:w="2651"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lastRenderedPageBreak/>
              <w:t>Uczeń:</w:t>
            </w:r>
          </w:p>
          <w:p w:rsidR="00B40854" w:rsidRPr="00B40854" w:rsidRDefault="00B40854" w:rsidP="00423F05">
            <w:pPr>
              <w:pStyle w:val="TableParagraph"/>
              <w:numPr>
                <w:ilvl w:val="0"/>
                <w:numId w:val="77"/>
              </w:numPr>
              <w:tabs>
                <w:tab w:val="left" w:pos="223"/>
              </w:tabs>
              <w:spacing w:after="20" w:line="200"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napięcia elektrycznego jako wielkości określającej ilość energii potrzebnej do przeniesienia jednostkowego ładunku w obwodzie; stosuje jednostkę napięcia (1 V)</w:t>
            </w:r>
          </w:p>
          <w:p w:rsidR="00B40854" w:rsidRPr="00B40854" w:rsidRDefault="00B40854" w:rsidP="00423F05">
            <w:pPr>
              <w:pStyle w:val="TableParagraph"/>
              <w:numPr>
                <w:ilvl w:val="0"/>
                <w:numId w:val="77"/>
              </w:numPr>
              <w:tabs>
                <w:tab w:val="left" w:pos="223"/>
              </w:tabs>
              <w:spacing w:after="20" w:line="200"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opisuje przepływ prądu w obwodach jako ruch elektronów swobodnych albo jonów w przewodnikach</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stosuje w obliczeniach związek między natężeniem prądu a ładunkiem i czasem jego przepływu przez poprzeczny przekrój przewodnika</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pacing w:val="-8"/>
                <w:sz w:val="20"/>
                <w:szCs w:val="20"/>
              </w:rPr>
            </w:pPr>
            <w:r w:rsidRPr="00B40854">
              <w:rPr>
                <w:rFonts w:ascii="Times New Roman" w:hAnsi="Times New Roman" w:cs="Times New Roman"/>
                <w:spacing w:val="-8"/>
                <w:sz w:val="20"/>
                <w:szCs w:val="20"/>
              </w:rPr>
              <w:t>rozróżnia sposoby łączenia elementów obwodu elektrycznego: szeregowy i równoległy</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rysuje schematy obwodów elektrycznych składających się z jednego źródła energii, jednego odbiornika, mierników i wyłączników; posługuje się symbolami graficznymi tych elementów</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oporu elektrycznego jako własnością przewodnika; posługuje się jednostką oporu (1 Ω).</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stosuje w obliczeniach związek między napięciem a natężeniem prądu i oporem elektrycznym</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pracy i mocy prądu elektrycznego wraz z ich jednostkami; stosuje w obliczeniach związek między tymi wielkościami oraz wzory na pracę i moc prądu elektrycznego</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przelicza energię elektryczną wyrażoną w kilowatogodzinach na dżule i odwrotnie; oblicza zużycie energii elektrycznej dowolnego odbiornika</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pacing w:val="-10"/>
                <w:sz w:val="20"/>
                <w:szCs w:val="20"/>
              </w:rPr>
            </w:pPr>
            <w:r w:rsidRPr="00B40854">
              <w:rPr>
                <w:rFonts w:ascii="Times New Roman" w:hAnsi="Times New Roman" w:cs="Times New Roman"/>
                <w:spacing w:val="-10"/>
                <w:sz w:val="20"/>
                <w:szCs w:val="20"/>
              </w:rPr>
              <w:t>posługuje się pojęciem mocy znamionowej; analizuje i porównuje dane na tabliczkach znamionowych różnych urządzeń elektrycznych</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pacing w:val="-8"/>
                <w:sz w:val="20"/>
                <w:szCs w:val="20"/>
              </w:rPr>
            </w:pPr>
            <w:r w:rsidRPr="00B40854">
              <w:rPr>
                <w:rFonts w:ascii="Times New Roman" w:hAnsi="Times New Roman" w:cs="Times New Roman"/>
                <w:spacing w:val="-8"/>
                <w:sz w:val="20"/>
                <w:szCs w:val="20"/>
              </w:rPr>
              <w:t xml:space="preserve">wyjaśnia różnicę między prądem stałym i przemiennym; wskazuje </w:t>
            </w:r>
            <w:r w:rsidRPr="00B40854">
              <w:rPr>
                <w:rFonts w:ascii="Times New Roman" w:hAnsi="Times New Roman" w:cs="Times New Roman"/>
                <w:spacing w:val="-8"/>
                <w:sz w:val="20"/>
                <w:szCs w:val="20"/>
              </w:rPr>
              <w:lastRenderedPageBreak/>
              <w:t>baterię, akumulator i zasilacz jako źródła stałego napięcia; odróżnia to napięcie od napięcia w przewodach doprowadzających prąd do mieszkań</w:t>
            </w:r>
          </w:p>
          <w:p w:rsidR="00B40854" w:rsidRPr="00B40854" w:rsidRDefault="00B40854" w:rsidP="00423F05">
            <w:pPr>
              <w:pStyle w:val="TableParagraph"/>
              <w:numPr>
                <w:ilvl w:val="0"/>
                <w:numId w:val="77"/>
              </w:numPr>
              <w:tabs>
                <w:tab w:val="left" w:pos="223"/>
              </w:tabs>
              <w:spacing w:after="20" w:line="214"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opisuje skutki działania prądu na organizm człowieka i inne organizmy żywe; wskazuje zagrożenia porażeniem prądem elektrycznym; podaje podstawowe zasady udzie- lania pierwszej pomocy</w:t>
            </w:r>
          </w:p>
          <w:p w:rsidR="00B40854" w:rsidRPr="00B40854" w:rsidRDefault="00B40854" w:rsidP="00423F05">
            <w:pPr>
              <w:pStyle w:val="TableParagraph"/>
              <w:numPr>
                <w:ilvl w:val="0"/>
                <w:numId w:val="77"/>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opisuje skutki przerwania dostaw energii elektrycznej do urządzeń o kluczowym znaczeniu oraz rolę zasilania awaryjnego</w:t>
            </w:r>
          </w:p>
          <w:p w:rsidR="00B40854" w:rsidRPr="00B40854" w:rsidRDefault="00B40854" w:rsidP="00423F05">
            <w:pPr>
              <w:pStyle w:val="TableParagraph"/>
              <w:numPr>
                <w:ilvl w:val="0"/>
                <w:numId w:val="77"/>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przeprowadza</w:t>
            </w:r>
            <w:r>
              <w:rPr>
                <w:rFonts w:ascii="Times New Roman" w:hAnsi="Times New Roman" w:cs="Times New Roman"/>
                <w:sz w:val="20"/>
                <w:szCs w:val="20"/>
              </w:rPr>
              <w:t xml:space="preserve"> </w:t>
            </w:r>
            <w:r w:rsidRPr="00B40854">
              <w:rPr>
                <w:rFonts w:ascii="Times New Roman" w:hAnsi="Times New Roman" w:cs="Times New Roman"/>
                <w:sz w:val="20"/>
                <w:szCs w:val="20"/>
              </w:rPr>
              <w:t>doświadczenia:</w:t>
            </w:r>
          </w:p>
          <w:p w:rsidR="00B40854" w:rsidRPr="00B40854" w:rsidRDefault="00B40854" w:rsidP="00423F05">
            <w:pPr>
              <w:pStyle w:val="TableParagraph"/>
              <w:numPr>
                <w:ilvl w:val="1"/>
                <w:numId w:val="79"/>
              </w:numPr>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doświadczenie wykazujące przepływ ładunków przez przewodniki,</w:t>
            </w:r>
          </w:p>
          <w:p w:rsidR="00B40854" w:rsidRPr="00B40854" w:rsidRDefault="00B40854" w:rsidP="00423F05">
            <w:pPr>
              <w:pStyle w:val="TableParagraph"/>
              <w:numPr>
                <w:ilvl w:val="1"/>
                <w:numId w:val="79"/>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łączy według podanego schematu obwód elektryczny składający się ze źródła (baterii), odbiornika (żarówki), amperomierza i woltomierza,</w:t>
            </w:r>
          </w:p>
          <w:p w:rsidR="00B40854" w:rsidRPr="00B40854" w:rsidRDefault="00B40854" w:rsidP="00423F05">
            <w:pPr>
              <w:pStyle w:val="TableParagraph"/>
              <w:numPr>
                <w:ilvl w:val="1"/>
                <w:numId w:val="79"/>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bada zależność natężenia prądu od rodzaju odbiornika (żarówki) przy tym samym napięciu oraz zależność oporu elektrycznego przewodnika od jego długości, pola przekroju poprzecznego i rodzaju materiału, z jakiego jest wykonany,</w:t>
            </w:r>
          </w:p>
          <w:p w:rsidR="00B40854" w:rsidRPr="00B40854" w:rsidRDefault="00B40854" w:rsidP="00423F05">
            <w:pPr>
              <w:pStyle w:val="TableParagraph"/>
              <w:numPr>
                <w:ilvl w:val="1"/>
                <w:numId w:val="79"/>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wyznacza moc żarówki zasilanej z baterii za pomocą woltomierza i amperomierza,</w:t>
            </w:r>
          </w:p>
          <w:p w:rsidR="00B40854" w:rsidRPr="00B40854" w:rsidRDefault="00B40854" w:rsidP="00AE7AEF">
            <w:pPr>
              <w:pStyle w:val="TableParagraph"/>
              <w:tabs>
                <w:tab w:val="left" w:pos="39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 xml:space="preserve">korzystając z ich opisów i przestrzegając zasad bezpieczeństwa; odczytuje wskazania mierników; opisuje przebieg przeprowadzonego doświadczenia (wyróżnia kluczowe kroki i sposób postępowania, wskazuje rolę użytych przyrządów, przedstawia wyniki doświadczenia lub przeprowadza obliczenia i zapisuje wynik zgodnie z zasadami zaokrąglania, z zachowaniem liczby cyfr znaczących wynikającej z dokładności pomiarów, formułuje wnioski na </w:t>
            </w:r>
            <w:r w:rsidRPr="00B40854">
              <w:rPr>
                <w:rFonts w:ascii="Times New Roman" w:hAnsi="Times New Roman" w:cs="Times New Roman"/>
                <w:sz w:val="20"/>
                <w:szCs w:val="20"/>
              </w:rPr>
              <w:lastRenderedPageBreak/>
              <w:t>podstawie tych wyników)</w:t>
            </w:r>
          </w:p>
          <w:p w:rsidR="00B40854" w:rsidRPr="00B40854" w:rsidRDefault="00B40854" w:rsidP="00423F05">
            <w:pPr>
              <w:pStyle w:val="TableParagraph"/>
              <w:numPr>
                <w:ilvl w:val="0"/>
                <w:numId w:val="74"/>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 xml:space="preserve">rozwiązuje proste zadania (lub problemy) dotyczące treści rozdziału </w:t>
            </w:r>
            <w:r w:rsidRPr="00B40854">
              <w:rPr>
                <w:rFonts w:ascii="Times New Roman" w:hAnsi="Times New Roman" w:cs="Times New Roman"/>
                <w:i/>
                <w:sz w:val="20"/>
                <w:szCs w:val="20"/>
              </w:rPr>
              <w:t xml:space="preserve">Prąd elektryczny </w:t>
            </w:r>
            <w:r w:rsidRPr="00B40854">
              <w:rPr>
                <w:rFonts w:ascii="Times New Roman" w:hAnsi="Times New Roman" w:cs="Times New Roman"/>
                <w:sz w:val="20"/>
                <w:szCs w:val="20"/>
              </w:rPr>
              <w:t>(rozpoznaje proporcjonalność prostą na podstawie wykresu, przelicza wielokrotności i </w:t>
            </w:r>
            <w:proofErr w:type="spellStart"/>
            <w:r w:rsidRPr="00B40854">
              <w:rPr>
                <w:rFonts w:ascii="Times New Roman" w:hAnsi="Times New Roman" w:cs="Times New Roman"/>
                <w:sz w:val="20"/>
                <w:szCs w:val="20"/>
              </w:rPr>
              <w:t>podwielokrotności</w:t>
            </w:r>
            <w:proofErr w:type="spellEnd"/>
            <w:r w:rsidRPr="00B40854">
              <w:rPr>
                <w:rFonts w:ascii="Times New Roman" w:hAnsi="Times New Roman" w:cs="Times New Roman"/>
                <w:sz w:val="20"/>
                <w:szCs w:val="20"/>
              </w:rPr>
              <w:t xml:space="preserve"> oraz jednostki czasu, przeprowadza obliczenia i zapisuje wynik zgodnie z zasadami zaokrąglania, z zachowaniem liczby cyfr znaczących wynikającej z danych)</w:t>
            </w:r>
          </w:p>
        </w:tc>
        <w:tc>
          <w:tcPr>
            <w:tcW w:w="2652"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lastRenderedPageBreak/>
              <w:t>Uczeń:</w:t>
            </w:r>
          </w:p>
          <w:p w:rsidR="00B40854" w:rsidRPr="00B40854" w:rsidRDefault="00B40854" w:rsidP="00423F05">
            <w:pPr>
              <w:pStyle w:val="TableParagraph"/>
              <w:numPr>
                <w:ilvl w:val="0"/>
                <w:numId w:val="76"/>
              </w:numPr>
              <w:tabs>
                <w:tab w:val="left" w:pos="225"/>
              </w:tabs>
              <w:spacing w:after="20" w:line="200"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porównuje oddziaływania elektro-statyczne i grawitacyjne</w:t>
            </w:r>
          </w:p>
          <w:p w:rsidR="00B40854" w:rsidRPr="00B40854" w:rsidRDefault="00B40854" w:rsidP="00423F05">
            <w:pPr>
              <w:pStyle w:val="TableParagraph"/>
              <w:numPr>
                <w:ilvl w:val="0"/>
                <w:numId w:val="76"/>
              </w:numPr>
              <w:tabs>
                <w:tab w:val="left" w:pos="225"/>
              </w:tabs>
              <w:spacing w:after="20" w:line="200" w:lineRule="exact"/>
              <w:ind w:left="170" w:hanging="170"/>
              <w:jc w:val="both"/>
              <w:rPr>
                <w:rFonts w:ascii="Times New Roman" w:hAnsi="Times New Roman" w:cs="Times New Roman"/>
                <w:sz w:val="20"/>
                <w:szCs w:val="20"/>
              </w:rPr>
            </w:pPr>
            <w:r w:rsidRPr="00B40854">
              <w:rPr>
                <w:rFonts w:ascii="Times New Roman" w:hAnsi="Times New Roman" w:cs="Times New Roman"/>
                <w:position w:val="5"/>
                <w:sz w:val="20"/>
                <w:szCs w:val="20"/>
              </w:rPr>
              <w:t>R</w:t>
            </w:r>
            <w:r w:rsidRPr="00B40854">
              <w:rPr>
                <w:rFonts w:ascii="Times New Roman" w:hAnsi="Times New Roman" w:cs="Times New Roman"/>
                <w:sz w:val="20"/>
                <w:szCs w:val="20"/>
              </w:rPr>
              <w:t>porównuje ruch swobodnych elektronów w przewodniku z ruchem elektronów wtedy, gdy do końców przewodnika podłączymy źródło napięcia</w:t>
            </w:r>
          </w:p>
          <w:p w:rsidR="00B40854" w:rsidRPr="00B40854" w:rsidRDefault="00B40854" w:rsidP="00423F05">
            <w:pPr>
              <w:pStyle w:val="TableParagraph"/>
              <w:numPr>
                <w:ilvl w:val="0"/>
                <w:numId w:val="76"/>
              </w:numPr>
              <w:tabs>
                <w:tab w:val="left" w:pos="225"/>
              </w:tabs>
              <w:spacing w:after="20" w:line="200" w:lineRule="exact"/>
              <w:ind w:left="170" w:hanging="170"/>
              <w:jc w:val="both"/>
              <w:rPr>
                <w:rFonts w:ascii="Times New Roman" w:hAnsi="Times New Roman" w:cs="Times New Roman"/>
                <w:sz w:val="20"/>
                <w:szCs w:val="20"/>
              </w:rPr>
            </w:pPr>
            <w:r w:rsidRPr="00B40854">
              <w:rPr>
                <w:rFonts w:ascii="Times New Roman" w:hAnsi="Times New Roman" w:cs="Times New Roman"/>
                <w:position w:val="5"/>
                <w:sz w:val="20"/>
                <w:szCs w:val="20"/>
              </w:rPr>
              <w:t>R</w:t>
            </w:r>
            <w:r w:rsidRPr="00B40854">
              <w:rPr>
                <w:rFonts w:ascii="Times New Roman" w:hAnsi="Times New Roman" w:cs="Times New Roman"/>
                <w:sz w:val="20"/>
                <w:szCs w:val="20"/>
              </w:rPr>
              <w:t>rozróżnia węzły i gałęzie; wskazuje je w obwodzie elektrycznym</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doświadczalnie wyznacza opór przewodnika przez pomiary napięcia na jego końcach oraz natężenia płynącego przezeń prądu; zapisuje wyniki pomiarów wraz z ich jednostkami, z uwzględnieniem informacji o niepewności; przeprowadza obliczenia i zapisuje wynik zgodnie z zasadami zaokrąglania, z zachowaniem liczby cyfr znaczących wynikającej z dokładności pomiarów</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sz w:val="20"/>
                <w:szCs w:val="20"/>
              </w:rPr>
            </w:pPr>
            <w:r w:rsidRPr="00B40854">
              <w:rPr>
                <w:rFonts w:ascii="Times New Roman" w:hAnsi="Times New Roman" w:cs="Times New Roman"/>
                <w:position w:val="5"/>
                <w:sz w:val="20"/>
                <w:szCs w:val="20"/>
              </w:rPr>
              <w:t>R</w:t>
            </w:r>
            <w:r w:rsidRPr="00B40854">
              <w:rPr>
                <w:rFonts w:ascii="Times New Roman" w:hAnsi="Times New Roman" w:cs="Times New Roman"/>
                <w:sz w:val="20"/>
                <w:szCs w:val="20"/>
              </w:rPr>
              <w:t>stosuje w obliczeniach zależność oporu elektrycznego przewodnika od jego długości, pola przekroju poprzecznego i rodzaju materiału, z jakiego jest wykonany; przeprowadza obliczenia i zapisuje wynik zgodnie z zasadami zaokrąglania, z zachowaniem liczby cyfr znaczących wynikającej z dokładności danych</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sz w:val="20"/>
                <w:szCs w:val="20"/>
              </w:rPr>
            </w:pPr>
            <w:r w:rsidRPr="00B40854">
              <w:rPr>
                <w:rFonts w:ascii="Times New Roman" w:hAnsi="Times New Roman" w:cs="Times New Roman"/>
                <w:position w:val="5"/>
                <w:sz w:val="20"/>
                <w:szCs w:val="20"/>
              </w:rPr>
              <w:t>R</w:t>
            </w:r>
            <w:r w:rsidRPr="00B40854">
              <w:rPr>
                <w:rFonts w:ascii="Times New Roman" w:hAnsi="Times New Roman" w:cs="Times New Roman"/>
                <w:sz w:val="20"/>
                <w:szCs w:val="20"/>
              </w:rPr>
              <w:t>posługuje się pojęciem oporu właściwe-go oraz tabelami wielkości fizycznych w celu odszukania jego wartości dla danej substancji; analizuje i porównuje wartości oporu właściwego różnych substancji</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sz w:val="20"/>
                <w:szCs w:val="20"/>
              </w:rPr>
            </w:pPr>
            <w:r w:rsidRPr="00B40854">
              <w:rPr>
                <w:rFonts w:ascii="Times New Roman" w:hAnsi="Times New Roman" w:cs="Times New Roman"/>
                <w:position w:val="5"/>
                <w:sz w:val="20"/>
                <w:szCs w:val="20"/>
              </w:rPr>
              <w:t>R</w:t>
            </w:r>
            <w:r w:rsidRPr="00B40854">
              <w:rPr>
                <w:rFonts w:ascii="Times New Roman" w:hAnsi="Times New Roman" w:cs="Times New Roman"/>
                <w:sz w:val="20"/>
                <w:szCs w:val="20"/>
              </w:rPr>
              <w:t>opisuje zależność napięcia od czasu w przewodach doprowadzających prąd do mieszkań; posługuje się pojęciem napięcia skutecznego; wyjaśnia rolę zasilaczy</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sz w:val="20"/>
                <w:szCs w:val="20"/>
              </w:rPr>
            </w:pPr>
            <w:r w:rsidRPr="00B40854">
              <w:rPr>
                <w:rFonts w:ascii="Times New Roman" w:hAnsi="Times New Roman" w:cs="Times New Roman"/>
                <w:sz w:val="20"/>
                <w:szCs w:val="20"/>
              </w:rPr>
              <w:t>stwierdza, że elektrownie wytwarzają prąd przemienny, który do mieszkań jest dostarczany pod napięciem 230 V</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i/>
                <w:sz w:val="20"/>
                <w:szCs w:val="20"/>
              </w:rPr>
            </w:pPr>
            <w:r w:rsidRPr="00B40854">
              <w:rPr>
                <w:rFonts w:ascii="Times New Roman" w:hAnsi="Times New Roman" w:cs="Times New Roman"/>
                <w:sz w:val="20"/>
                <w:szCs w:val="20"/>
              </w:rPr>
              <w:t xml:space="preserve">rozwiązuje zadania (lub </w:t>
            </w:r>
            <w:r w:rsidRPr="00B40854">
              <w:rPr>
                <w:rFonts w:ascii="Times New Roman" w:hAnsi="Times New Roman" w:cs="Times New Roman"/>
                <w:sz w:val="20"/>
                <w:szCs w:val="20"/>
              </w:rPr>
              <w:lastRenderedPageBreak/>
              <w:t xml:space="preserve">problemy) bardziej złożone, dotyczące treści rozdziału </w:t>
            </w:r>
            <w:r w:rsidRPr="00B40854">
              <w:rPr>
                <w:rFonts w:ascii="Times New Roman" w:hAnsi="Times New Roman" w:cs="Times New Roman"/>
                <w:i/>
                <w:sz w:val="20"/>
                <w:szCs w:val="20"/>
              </w:rPr>
              <w:t>Prąd elektryczny</w:t>
            </w:r>
          </w:p>
          <w:p w:rsidR="00B40854" w:rsidRPr="00B40854" w:rsidRDefault="00B40854" w:rsidP="00423F05">
            <w:pPr>
              <w:pStyle w:val="TableParagraph"/>
              <w:numPr>
                <w:ilvl w:val="0"/>
                <w:numId w:val="76"/>
              </w:numPr>
              <w:tabs>
                <w:tab w:val="left" w:pos="225"/>
              </w:tabs>
              <w:spacing w:after="20" w:line="216" w:lineRule="exact"/>
              <w:ind w:left="170" w:hanging="170"/>
              <w:jc w:val="both"/>
              <w:rPr>
                <w:rFonts w:ascii="Times New Roman" w:hAnsi="Times New Roman" w:cs="Times New Roman"/>
                <w:i/>
                <w:sz w:val="20"/>
                <w:szCs w:val="20"/>
              </w:rPr>
            </w:pPr>
            <w:r w:rsidRPr="00B40854">
              <w:rPr>
                <w:rFonts w:ascii="Times New Roman" w:hAnsi="Times New Roman" w:cs="Times New Roman"/>
                <w:sz w:val="20"/>
                <w:szCs w:val="20"/>
              </w:rPr>
              <w:t xml:space="preserve">posługuje się informacjami pochodzącymi z analizy przeczytanych tekstów (w tym popularnonaukowych) dotyczących treści rozdziału </w:t>
            </w:r>
            <w:r w:rsidRPr="00B40854">
              <w:rPr>
                <w:rFonts w:ascii="Times New Roman" w:hAnsi="Times New Roman" w:cs="Times New Roman"/>
                <w:i/>
                <w:sz w:val="20"/>
                <w:szCs w:val="20"/>
              </w:rPr>
              <w:t>Prąd elektryczny</w:t>
            </w:r>
          </w:p>
          <w:p w:rsidR="00B40854" w:rsidRPr="00B40854" w:rsidRDefault="00B40854" w:rsidP="00423F05">
            <w:pPr>
              <w:pStyle w:val="TableParagraph"/>
              <w:numPr>
                <w:ilvl w:val="0"/>
                <w:numId w:val="76"/>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realizuje projekt: </w:t>
            </w:r>
            <w:r w:rsidRPr="00B40854">
              <w:rPr>
                <w:rFonts w:ascii="Times New Roman" w:hAnsi="Times New Roman" w:cs="Times New Roman"/>
                <w:i/>
                <w:sz w:val="20"/>
                <w:szCs w:val="20"/>
              </w:rPr>
              <w:t xml:space="preserve">Żarówka czy świetlówka </w:t>
            </w:r>
            <w:r w:rsidRPr="00B40854">
              <w:rPr>
                <w:rFonts w:ascii="Times New Roman" w:hAnsi="Times New Roman" w:cs="Times New Roman"/>
                <w:sz w:val="20"/>
                <w:szCs w:val="20"/>
              </w:rPr>
              <w:t>(opisany w podręczniku)</w:t>
            </w:r>
          </w:p>
        </w:tc>
        <w:tc>
          <w:tcPr>
            <w:tcW w:w="2652"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lastRenderedPageBreak/>
              <w:t>Uczeń:</w:t>
            </w:r>
          </w:p>
          <w:p w:rsidR="00B40854" w:rsidRPr="00B40854" w:rsidRDefault="00B40854" w:rsidP="00423F05">
            <w:pPr>
              <w:pStyle w:val="TableParagraph"/>
              <w:numPr>
                <w:ilvl w:val="0"/>
                <w:numId w:val="75"/>
              </w:numPr>
              <w:tabs>
                <w:tab w:val="left" w:pos="225"/>
              </w:tabs>
              <w:spacing w:after="20" w:line="288" w:lineRule="auto"/>
              <w:ind w:left="170" w:hanging="170"/>
              <w:jc w:val="both"/>
              <w:rPr>
                <w:rFonts w:ascii="Times New Roman" w:hAnsi="Times New Roman" w:cs="Times New Roman"/>
                <w:sz w:val="20"/>
                <w:szCs w:val="20"/>
              </w:rPr>
            </w:pPr>
            <w:r w:rsidRPr="00B40854">
              <w:rPr>
                <w:rFonts w:ascii="Times New Roman" w:hAnsi="Times New Roman" w:cs="Times New Roman"/>
                <w:spacing w:val="-6"/>
                <w:position w:val="5"/>
                <w:sz w:val="20"/>
                <w:szCs w:val="20"/>
              </w:rPr>
              <w:t>R</w:t>
            </w:r>
            <w:r w:rsidRPr="00B40854">
              <w:rPr>
                <w:rFonts w:ascii="Times New Roman" w:hAnsi="Times New Roman" w:cs="Times New Roman"/>
                <w:spacing w:val="-6"/>
                <w:sz w:val="20"/>
                <w:szCs w:val="20"/>
              </w:rPr>
              <w:t>projektuje i przeprowadza doświadczenie (inne niż opisane w podręczniku)</w:t>
            </w:r>
            <w:r w:rsidRPr="00B40854">
              <w:rPr>
                <w:rFonts w:ascii="Times New Roman" w:hAnsi="Times New Roman" w:cs="Times New Roman"/>
                <w:spacing w:val="-4"/>
                <w:sz w:val="20"/>
                <w:szCs w:val="20"/>
              </w:rPr>
              <w:t xml:space="preserve"> wykazujące zale</w:t>
            </w:r>
            <w:r w:rsidRPr="00B40854">
              <w:rPr>
                <w:rFonts w:ascii="Times New Roman" w:hAnsi="Times New Roman" w:cs="Times New Roman"/>
                <w:sz w:val="20"/>
                <w:szCs w:val="20"/>
              </w:rPr>
              <w:t xml:space="preserve">żność </w:t>
            </w:r>
            <w:r w:rsidRPr="00B40854">
              <w:rPr>
                <w:rFonts w:ascii="Times New Roman" w:hAnsi="Times New Roman" w:cs="Times New Roman"/>
                <w:sz w:val="20"/>
                <w:szCs w:val="20"/>
              </w:rPr>
              <w:br/>
            </w:r>
            <m:oMath>
              <m:r>
                <w:rPr>
                  <w:rFonts w:ascii="Cambria Math" w:hAnsi="Cambria Math" w:cs="Times New Roman"/>
                  <w:sz w:val="20"/>
                  <w:szCs w:val="20"/>
                </w:rPr>
                <m:t>R</m:t>
              </m:r>
              <m:r>
                <w:rPr>
                  <w:rFonts w:ascii="Cambria Math" w:hAnsi="Times New Roman" w:cs="Times New Roman"/>
                  <w:sz w:val="20"/>
                  <w:szCs w:val="20"/>
                </w:rPr>
                <m:t>=</m:t>
              </m:r>
              <m:r>
                <w:rPr>
                  <w:rFonts w:ascii="Cambria Math" w:hAnsi="Cambria Math" w:cs="Times New Roman"/>
                  <w:sz w:val="20"/>
                  <w:szCs w:val="20"/>
                </w:rPr>
                <m:t>ρ</m:t>
              </m:r>
              <m:f>
                <m:fPr>
                  <m:ctrlPr>
                    <w:rPr>
                      <w:rFonts w:ascii="Cambria Math" w:hAnsi="Times New Roman" w:cs="Times New Roman"/>
                      <w:i/>
                      <w:sz w:val="20"/>
                      <w:szCs w:val="20"/>
                    </w:rPr>
                  </m:ctrlPr>
                </m:fPr>
                <m:num>
                  <m:r>
                    <w:rPr>
                      <w:rFonts w:ascii="Cambria Math" w:hAnsi="Cambria Math" w:cs="Times New Roman"/>
                      <w:sz w:val="20"/>
                      <w:szCs w:val="20"/>
                    </w:rPr>
                    <m:t>l</m:t>
                  </m:r>
                </m:num>
                <m:den>
                  <m:r>
                    <w:rPr>
                      <w:rFonts w:ascii="Cambria Math" w:hAnsi="Cambria Math" w:cs="Times New Roman"/>
                      <w:sz w:val="20"/>
                      <w:szCs w:val="20"/>
                    </w:rPr>
                    <m:t>S</m:t>
                  </m:r>
                </m:den>
              </m:f>
            </m:oMath>
            <w:r w:rsidRPr="00B40854">
              <w:rPr>
                <w:rFonts w:ascii="Times New Roman" w:hAnsi="Times New Roman" w:cs="Times New Roman"/>
                <w:sz w:val="20"/>
                <w:szCs w:val="20"/>
              </w:rPr>
              <w:t xml:space="preserve">; krytycznie ocenia jego wynik; wskazuje czynniki istotne i nieistotne </w:t>
            </w:r>
            <w:proofErr w:type="spellStart"/>
            <w:r w:rsidRPr="00B40854">
              <w:rPr>
                <w:rFonts w:ascii="Times New Roman" w:hAnsi="Times New Roman" w:cs="Times New Roman"/>
                <w:sz w:val="20"/>
                <w:szCs w:val="20"/>
              </w:rPr>
              <w:t>dlajego</w:t>
            </w:r>
            <w:proofErr w:type="spellEnd"/>
            <w:r w:rsidRPr="00B40854">
              <w:rPr>
                <w:rFonts w:ascii="Times New Roman" w:hAnsi="Times New Roman" w:cs="Times New Roman"/>
                <w:sz w:val="20"/>
                <w:szCs w:val="20"/>
              </w:rPr>
              <w:t xml:space="preserve"> wyniku; formułuje wnioski</w:t>
            </w:r>
          </w:p>
          <w:p w:rsidR="00B40854" w:rsidRPr="00B40854" w:rsidRDefault="00B40854" w:rsidP="00423F05">
            <w:pPr>
              <w:pStyle w:val="TableParagraph"/>
              <w:numPr>
                <w:ilvl w:val="0"/>
                <w:numId w:val="75"/>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sporządza wykres zależności natężenia prądu od przyłożonego napięcia </w:t>
            </w:r>
            <w:r w:rsidRPr="00B40854">
              <w:rPr>
                <w:rFonts w:ascii="Times New Roman" w:hAnsi="Times New Roman" w:cs="Times New Roman"/>
                <w:i/>
                <w:sz w:val="20"/>
                <w:szCs w:val="20"/>
              </w:rPr>
              <w:t>I</w:t>
            </w:r>
            <w:r w:rsidRPr="00B40854">
              <w:rPr>
                <w:rFonts w:ascii="Times New Roman" w:hAnsi="Times New Roman" w:cs="Times New Roman"/>
                <w:sz w:val="20"/>
                <w:szCs w:val="20"/>
              </w:rPr>
              <w:t>(</w:t>
            </w:r>
            <w:r w:rsidRPr="00B40854">
              <w:rPr>
                <w:rFonts w:ascii="Times New Roman" w:hAnsi="Times New Roman" w:cs="Times New Roman"/>
                <w:i/>
                <w:sz w:val="20"/>
                <w:szCs w:val="20"/>
              </w:rPr>
              <w:t>U</w:t>
            </w:r>
            <w:r w:rsidRPr="00B40854">
              <w:rPr>
                <w:rFonts w:ascii="Times New Roman" w:hAnsi="Times New Roman" w:cs="Times New Roman"/>
                <w:sz w:val="20"/>
                <w:szCs w:val="20"/>
              </w:rPr>
              <w:t>)</w:t>
            </w:r>
          </w:p>
          <w:p w:rsidR="00B40854" w:rsidRPr="00B40854" w:rsidRDefault="00B40854" w:rsidP="00423F05">
            <w:pPr>
              <w:pStyle w:val="TableParagraph"/>
              <w:numPr>
                <w:ilvl w:val="0"/>
                <w:numId w:val="75"/>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position w:val="5"/>
                <w:sz w:val="20"/>
                <w:szCs w:val="20"/>
              </w:rPr>
              <w:t>R</w:t>
            </w:r>
            <w:r w:rsidRPr="00B40854">
              <w:rPr>
                <w:rFonts w:ascii="Times New Roman" w:hAnsi="Times New Roman" w:cs="Times New Roman"/>
                <w:sz w:val="20"/>
                <w:szCs w:val="20"/>
              </w:rPr>
              <w:t>ilustruje na wykresie zależność napięcia od czasu w przewodach doprowadzających prąd do mieszkań</w:t>
            </w:r>
          </w:p>
          <w:p w:rsidR="00B40854" w:rsidRPr="00B40854" w:rsidRDefault="00B40854" w:rsidP="00423F05">
            <w:pPr>
              <w:pStyle w:val="TableParagraph"/>
              <w:numPr>
                <w:ilvl w:val="0"/>
                <w:numId w:val="75"/>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rozwiązuje zadania złożone, nietypowe (lub problemy) dotyczące treści rozdziału </w:t>
            </w:r>
            <w:r w:rsidRPr="00B40854">
              <w:rPr>
                <w:rFonts w:ascii="Times New Roman" w:hAnsi="Times New Roman" w:cs="Times New Roman"/>
                <w:i/>
                <w:sz w:val="20"/>
                <w:szCs w:val="20"/>
              </w:rPr>
              <w:t xml:space="preserve">Prąd elektryczny </w:t>
            </w:r>
            <w:r w:rsidRPr="00B40854">
              <w:rPr>
                <w:rFonts w:ascii="Times New Roman" w:hAnsi="Times New Roman" w:cs="Times New Roman"/>
                <w:sz w:val="20"/>
                <w:szCs w:val="20"/>
              </w:rPr>
              <w:t>(w tym związane z obliczaniem kosztów zużycia energii elektrycznej)</w:t>
            </w:r>
          </w:p>
          <w:p w:rsidR="00B40854" w:rsidRPr="00B40854" w:rsidRDefault="00B40854" w:rsidP="00423F05">
            <w:pPr>
              <w:pStyle w:val="TableParagraph"/>
              <w:numPr>
                <w:ilvl w:val="0"/>
                <w:numId w:val="75"/>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realizuje własny projekt związany z treścią rozdziału </w:t>
            </w:r>
            <w:r w:rsidRPr="00B40854">
              <w:rPr>
                <w:rFonts w:ascii="Times New Roman" w:hAnsi="Times New Roman" w:cs="Times New Roman"/>
                <w:i/>
                <w:sz w:val="20"/>
                <w:szCs w:val="20"/>
              </w:rPr>
              <w:t xml:space="preserve">Prąd elektryczny </w:t>
            </w:r>
            <w:r w:rsidRPr="00B40854">
              <w:rPr>
                <w:rFonts w:ascii="Times New Roman" w:hAnsi="Times New Roman" w:cs="Times New Roman"/>
                <w:sz w:val="20"/>
                <w:szCs w:val="20"/>
              </w:rPr>
              <w:t>(inny niż opisany w podręczniku)</w:t>
            </w:r>
          </w:p>
        </w:tc>
      </w:tr>
    </w:tbl>
    <w:p w:rsidR="00EC60BA" w:rsidRPr="00280DF0" w:rsidRDefault="00EC60BA" w:rsidP="00EC60BA">
      <w:pPr>
        <w:autoSpaceDE w:val="0"/>
        <w:autoSpaceDN w:val="0"/>
        <w:adjustRightInd w:val="0"/>
        <w:jc w:val="both"/>
        <w:rPr>
          <w:rFonts w:ascii="Times New Roman" w:hAnsi="Times New Roman" w:cs="Times New Roman"/>
          <w:sz w:val="20"/>
          <w:szCs w:val="20"/>
        </w:rPr>
      </w:pPr>
    </w:p>
    <w:p w:rsidR="00BC1F08" w:rsidRDefault="00BC1F08" w:rsidP="00BC1F08">
      <w:pPr>
        <w:shd w:val="clear" w:color="auto" w:fill="FFFFFF"/>
        <w:rPr>
          <w:rFonts w:ascii="Times New Roman" w:hAnsi="Times New Roman" w:cs="Times New Roman"/>
          <w:bCs/>
          <w:sz w:val="20"/>
          <w:szCs w:val="20"/>
        </w:rPr>
      </w:pPr>
    </w:p>
    <w:p w:rsidR="00BC1F08" w:rsidRPr="00BC1F08" w:rsidRDefault="00BC1F08" w:rsidP="00BC1F08">
      <w:pPr>
        <w:shd w:val="clear" w:color="auto" w:fill="FFFFFF"/>
        <w:rPr>
          <w:rFonts w:ascii="Times New Roman" w:hAnsi="Times New Roman" w:cs="Times New Roman"/>
          <w:bCs/>
          <w:sz w:val="20"/>
          <w:szCs w:val="20"/>
        </w:rPr>
      </w:pPr>
    </w:p>
    <w:p w:rsidR="00BC1F08" w:rsidRPr="00F3402D" w:rsidRDefault="00BC1F08" w:rsidP="00BC1F08">
      <w:pPr>
        <w:spacing w:before="240"/>
        <w:rPr>
          <w:rFonts w:ascii="Times New Roman" w:eastAsia="Times New Roman" w:hAnsi="Times New Roman" w:cs="Times New Roman"/>
          <w:b/>
          <w:i/>
          <w:sz w:val="28"/>
          <w:szCs w:val="28"/>
          <w:u w:val="single"/>
          <w:lang w:eastAsia="pl-PL"/>
        </w:rPr>
      </w:pPr>
      <w:r w:rsidRPr="00F3402D">
        <w:rPr>
          <w:rFonts w:ascii="Times New Roman" w:eastAsia="Times New Roman" w:hAnsi="Times New Roman" w:cs="Times New Roman"/>
          <w:b/>
          <w:i/>
          <w:sz w:val="28"/>
          <w:szCs w:val="28"/>
          <w:u w:val="single"/>
          <w:lang w:eastAsia="pl-PL"/>
        </w:rPr>
        <w:t xml:space="preserve">Dział </w:t>
      </w:r>
      <w:r w:rsidR="00B40854">
        <w:rPr>
          <w:rFonts w:ascii="Times New Roman" w:eastAsia="Times New Roman" w:hAnsi="Times New Roman" w:cs="Times New Roman"/>
          <w:b/>
          <w:i/>
          <w:sz w:val="28"/>
          <w:szCs w:val="28"/>
          <w:u w:val="single"/>
          <w:lang w:eastAsia="pl-PL"/>
        </w:rPr>
        <w:t>III</w:t>
      </w:r>
      <w:r w:rsidRPr="00F3402D">
        <w:rPr>
          <w:rFonts w:ascii="Times New Roman" w:eastAsia="Times New Roman" w:hAnsi="Times New Roman" w:cs="Times New Roman"/>
          <w:b/>
          <w:i/>
          <w:sz w:val="28"/>
          <w:szCs w:val="28"/>
          <w:u w:val="single"/>
          <w:lang w:eastAsia="pl-PL"/>
        </w:rPr>
        <w:t xml:space="preserve">: </w:t>
      </w:r>
      <w:r w:rsidR="00B40854">
        <w:rPr>
          <w:rFonts w:ascii="Times New Roman" w:eastAsia="Times New Roman" w:hAnsi="Times New Roman" w:cs="Times New Roman"/>
          <w:b/>
          <w:i/>
          <w:sz w:val="28"/>
          <w:szCs w:val="28"/>
          <w:u w:val="single"/>
          <w:lang w:eastAsia="pl-PL"/>
        </w:rPr>
        <w:t>Magnetyzm</w:t>
      </w:r>
    </w:p>
    <w:tbl>
      <w:tblPr>
        <w:tblStyle w:val="Tabela-Siatka"/>
        <w:tblW w:w="0" w:type="auto"/>
        <w:tblLook w:val="04A0"/>
      </w:tblPr>
      <w:tblGrid>
        <w:gridCol w:w="2651"/>
        <w:gridCol w:w="2651"/>
        <w:gridCol w:w="2652"/>
        <w:gridCol w:w="2652"/>
      </w:tblGrid>
      <w:tr w:rsidR="00BC1F08" w:rsidTr="00745728">
        <w:tc>
          <w:tcPr>
            <w:tcW w:w="2651" w:type="dxa"/>
            <w:vAlign w:val="center"/>
          </w:tcPr>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BC1F08" w:rsidRPr="003F6023" w:rsidRDefault="00BC1F08"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B40854" w:rsidRPr="004413CF" w:rsidTr="00745728">
        <w:trPr>
          <w:trHeight w:val="77"/>
        </w:trPr>
        <w:tc>
          <w:tcPr>
            <w:tcW w:w="2651"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Uczeń:</w:t>
            </w:r>
          </w:p>
          <w:p w:rsidR="00B40854" w:rsidRPr="00B40854" w:rsidRDefault="00B40854" w:rsidP="00423F05">
            <w:pPr>
              <w:pStyle w:val="TableParagraph"/>
              <w:numPr>
                <w:ilvl w:val="0"/>
                <w:numId w:val="86"/>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nazywa bieguny magnesów stałych, opisuje oddziaływanie między nimi</w:t>
            </w:r>
          </w:p>
          <w:p w:rsidR="00B40854" w:rsidRPr="00B40854" w:rsidRDefault="00B40854" w:rsidP="00423F05">
            <w:pPr>
              <w:pStyle w:val="TableParagraph"/>
              <w:numPr>
                <w:ilvl w:val="0"/>
                <w:numId w:val="86"/>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doświadczalnie demonstruje zachowanie się igły magnetycznej w obecności magnesu</w:t>
            </w:r>
          </w:p>
          <w:p w:rsidR="00B40854" w:rsidRPr="00B40854" w:rsidRDefault="00B40854" w:rsidP="00423F05">
            <w:pPr>
              <w:pStyle w:val="TableParagraph"/>
              <w:numPr>
                <w:ilvl w:val="0"/>
                <w:numId w:val="86"/>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opisuje zachowanie się igły magnetycznej w otoczeniu prostoliniowego przewodnika z prądem</w:t>
            </w:r>
          </w:p>
          <w:p w:rsidR="00B40854" w:rsidRPr="00B40854" w:rsidRDefault="00B40854" w:rsidP="00423F05">
            <w:pPr>
              <w:pStyle w:val="TableParagraph"/>
              <w:numPr>
                <w:ilvl w:val="0"/>
                <w:numId w:val="86"/>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zwojnicy; stwierdza, że zwojnica, przez którą płynie prąd elektryczny, zachowuje się jak magnes</w:t>
            </w:r>
          </w:p>
          <w:p w:rsidR="00B40854" w:rsidRPr="00B40854" w:rsidRDefault="00B40854" w:rsidP="00423F05">
            <w:pPr>
              <w:pStyle w:val="TableParagraph"/>
              <w:numPr>
                <w:ilvl w:val="0"/>
                <w:numId w:val="86"/>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wskazuje oddziaływanie magnetyczne jako podstawę działania silników elektrycznych; podaje przykłady wykorzystania silników elektrycznych</w:t>
            </w:r>
          </w:p>
          <w:p w:rsidR="00B40854" w:rsidRPr="00B40854" w:rsidRDefault="00B40854" w:rsidP="00423F05">
            <w:pPr>
              <w:pStyle w:val="TableParagraph"/>
              <w:numPr>
                <w:ilvl w:val="0"/>
                <w:numId w:val="86"/>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wyodrębnia z tekstów i ilustracji informacje kluczowe dla opisywanego zjawiska lub problemu</w:t>
            </w:r>
          </w:p>
          <w:p w:rsidR="00B40854" w:rsidRPr="00B40854" w:rsidRDefault="00B40854" w:rsidP="00423F05">
            <w:pPr>
              <w:pStyle w:val="TableParagraph"/>
              <w:numPr>
                <w:ilvl w:val="0"/>
                <w:numId w:val="82"/>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współpracuje w zespole podczas przeprowadzania obserwacji i doświadczeń, przestrzegając zasad bezpieczeństwa</w:t>
            </w:r>
          </w:p>
          <w:p w:rsidR="00B40854" w:rsidRPr="00B40854" w:rsidRDefault="00B40854" w:rsidP="00423F05">
            <w:pPr>
              <w:pStyle w:val="TableParagraph"/>
              <w:numPr>
                <w:ilvl w:val="0"/>
                <w:numId w:val="82"/>
              </w:numPr>
              <w:tabs>
                <w:tab w:val="left" w:pos="223"/>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rozwiązuje proste (bardzo łatwe) zadania dotyczące treści rozdziału </w:t>
            </w:r>
            <w:r w:rsidRPr="00B40854">
              <w:rPr>
                <w:rFonts w:ascii="Times New Roman" w:hAnsi="Times New Roman" w:cs="Times New Roman"/>
                <w:i/>
                <w:sz w:val="20"/>
                <w:szCs w:val="20"/>
              </w:rPr>
              <w:t>Magnetyzm</w:t>
            </w:r>
          </w:p>
        </w:tc>
        <w:tc>
          <w:tcPr>
            <w:tcW w:w="2651"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Uczeń:</w:t>
            </w:r>
          </w:p>
          <w:p w:rsidR="00B40854" w:rsidRPr="00B40854" w:rsidRDefault="00B40854" w:rsidP="00423F05">
            <w:pPr>
              <w:pStyle w:val="TableParagraph"/>
              <w:numPr>
                <w:ilvl w:val="0"/>
                <w:numId w:val="85"/>
              </w:numPr>
              <w:tabs>
                <w:tab w:val="left" w:pos="225"/>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zachowanie się igły magnetycznej w obecności magnesu oraz zasadę działania kompasu (podaje czynniki zakłócające jego prawidłowe działanie); posługuje się pojęciem biegunów magnetycznych Ziemi</w:t>
            </w:r>
          </w:p>
          <w:p w:rsidR="00B40854" w:rsidRPr="00B40854" w:rsidRDefault="00B40854" w:rsidP="00423F05">
            <w:pPr>
              <w:pStyle w:val="TableParagraph"/>
              <w:numPr>
                <w:ilvl w:val="0"/>
                <w:numId w:val="85"/>
              </w:numPr>
              <w:tabs>
                <w:tab w:val="left" w:pos="225"/>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na przykładzie żelaza oddziaływanie magnesów na materiały magnetyczne; stwierdza, że w pobliżu magnesu każdy kawałek żelaza staje się magnesem (namagnesowuje się), a przedmioty wykonane z ferromagnetyku wzmacniają oddziaływanie magnetyczne magnesu</w:t>
            </w:r>
          </w:p>
          <w:p w:rsidR="00B40854" w:rsidRPr="00B40854" w:rsidRDefault="00B40854" w:rsidP="00423F05">
            <w:pPr>
              <w:pStyle w:val="TableParagraph"/>
              <w:numPr>
                <w:ilvl w:val="0"/>
                <w:numId w:val="85"/>
              </w:numPr>
              <w:tabs>
                <w:tab w:val="left" w:pos="225"/>
              </w:tabs>
              <w:spacing w:after="20"/>
              <w:ind w:left="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podaje przykłady wykorzystania oddziaływania magnesów na materiały magnetyczne</w:t>
            </w:r>
          </w:p>
          <w:p w:rsidR="00B40854" w:rsidRPr="00B40854" w:rsidRDefault="00B40854" w:rsidP="00423F05">
            <w:pPr>
              <w:pStyle w:val="TableParagraph"/>
              <w:numPr>
                <w:ilvl w:val="0"/>
                <w:numId w:val="85"/>
              </w:numPr>
              <w:tabs>
                <w:tab w:val="left" w:pos="225"/>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właściwości ferromagnetyków; podaje przykłady ferromagnetyków</w:t>
            </w:r>
          </w:p>
          <w:p w:rsidR="00B40854" w:rsidRPr="00B40854" w:rsidRDefault="00B40854" w:rsidP="00423F05">
            <w:pPr>
              <w:pStyle w:val="TableParagraph"/>
              <w:numPr>
                <w:ilvl w:val="0"/>
                <w:numId w:val="85"/>
              </w:numPr>
              <w:tabs>
                <w:tab w:val="left" w:pos="225"/>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doświadczenie Oersteda; podaje wnioski wynikające z tego doświadczenia</w:t>
            </w:r>
          </w:p>
          <w:p w:rsidR="00B40854" w:rsidRPr="00B40854" w:rsidRDefault="00B40854" w:rsidP="00423F05">
            <w:pPr>
              <w:pStyle w:val="TableParagraph"/>
              <w:numPr>
                <w:ilvl w:val="0"/>
                <w:numId w:val="85"/>
              </w:numPr>
              <w:tabs>
                <w:tab w:val="left" w:pos="225"/>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doświadczalnie demonstruje zjawisko oddziaływania przewodnika z prądem na igłę magnetyczną</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 xml:space="preserve">opisuje wzajemne oddziaływanie przewodników, przez które </w:t>
            </w:r>
            <w:r w:rsidRPr="00B40854">
              <w:rPr>
                <w:rFonts w:ascii="Times New Roman" w:hAnsi="Times New Roman" w:cs="Times New Roman"/>
                <w:sz w:val="20"/>
                <w:szCs w:val="20"/>
              </w:rPr>
              <w:lastRenderedPageBreak/>
              <w:t>płynie prąd elektryczny, i magnesu trwałego</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jakościowo wzajemne oddziaływanie dwóch przewodników, przez które płynie prąd elektryczny (wyjaśnia, kiedy przewodniki się przyciągają, a kiedy odpychają)</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budowę i działanie elektromagnesu</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opisuje wzajemne oddziaływanie elektro-magnesów i magnesów; podaje przykłady zastosowania elektromagnesów</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posługuje się pojęciem siły magnetycznej (elektrodynamicznej); opisuje jakościowo, od czego ona zależy</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przeprowadza</w:t>
            </w:r>
            <w:r>
              <w:rPr>
                <w:rFonts w:ascii="Times New Roman" w:hAnsi="Times New Roman" w:cs="Times New Roman"/>
                <w:sz w:val="20"/>
                <w:szCs w:val="20"/>
              </w:rPr>
              <w:t xml:space="preserve"> </w:t>
            </w:r>
            <w:r w:rsidRPr="00B40854">
              <w:rPr>
                <w:rFonts w:ascii="Times New Roman" w:hAnsi="Times New Roman" w:cs="Times New Roman"/>
                <w:sz w:val="20"/>
                <w:szCs w:val="20"/>
              </w:rPr>
              <w:t>doświadczenia:</w:t>
            </w:r>
          </w:p>
          <w:p w:rsidR="00B40854" w:rsidRPr="00B40854" w:rsidRDefault="00B40854" w:rsidP="00423F05">
            <w:pPr>
              <w:pStyle w:val="TableParagraph"/>
              <w:numPr>
                <w:ilvl w:val="1"/>
                <w:numId w:val="81"/>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bada wzajemne oddziaływanie magnesów oraz oddziaływanie magnesów na żelazo i inne materiały magnetyczne,</w:t>
            </w:r>
          </w:p>
          <w:p w:rsidR="00B40854" w:rsidRPr="00B40854" w:rsidRDefault="00B40854" w:rsidP="00423F05">
            <w:pPr>
              <w:pStyle w:val="TableParagraph"/>
              <w:numPr>
                <w:ilvl w:val="1"/>
                <w:numId w:val="81"/>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bada zachowanie igły magnetycznej w otoczeniu prostoliniowego przewodnika z prądem,</w:t>
            </w:r>
          </w:p>
          <w:p w:rsidR="00B40854" w:rsidRPr="00B40854" w:rsidRDefault="00B40854" w:rsidP="00423F05">
            <w:pPr>
              <w:pStyle w:val="TableParagraph"/>
              <w:numPr>
                <w:ilvl w:val="1"/>
                <w:numId w:val="81"/>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bada oddziaływania magnesów trwałych i przewodników z prądem oraz wzajemne oddziaływanie przewodników z prądem,</w:t>
            </w:r>
          </w:p>
          <w:p w:rsidR="00B40854" w:rsidRPr="00B40854" w:rsidRDefault="00B40854" w:rsidP="00423F05">
            <w:pPr>
              <w:pStyle w:val="TableParagraph"/>
              <w:numPr>
                <w:ilvl w:val="1"/>
                <w:numId w:val="81"/>
              </w:numPr>
              <w:tabs>
                <w:tab w:val="left" w:pos="393"/>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bada zależność magnetycznych właściwości zwojnicy od obecności w niej rdzenia z ferromagnetyku oraz liczby zwojów i natężenia prądu płynącego przez zwoje, </w:t>
            </w:r>
          </w:p>
          <w:p w:rsidR="00B40854" w:rsidRPr="00B40854" w:rsidRDefault="00B40854" w:rsidP="00AE7AEF">
            <w:pPr>
              <w:pStyle w:val="TableParagraph"/>
              <w:tabs>
                <w:tab w:val="left" w:pos="39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korzystając z ich opisów i przestrzegając zasad bezpieczeństwa; wskazuje rolę użytych przyrządów oraz czynniki istotne i nieistotne dla wyników doświadczeń;</w:t>
            </w:r>
            <w:r>
              <w:rPr>
                <w:rFonts w:ascii="Times New Roman" w:hAnsi="Times New Roman" w:cs="Times New Roman"/>
                <w:sz w:val="20"/>
                <w:szCs w:val="20"/>
              </w:rPr>
              <w:t xml:space="preserve"> </w:t>
            </w:r>
            <w:r w:rsidRPr="00B40854">
              <w:rPr>
                <w:rFonts w:ascii="Times New Roman" w:hAnsi="Times New Roman" w:cs="Times New Roman"/>
                <w:sz w:val="20"/>
                <w:szCs w:val="20"/>
              </w:rPr>
              <w:t>formułuje wnioski na podstawie tych wyników</w:t>
            </w:r>
          </w:p>
          <w:p w:rsidR="00B40854" w:rsidRPr="00B40854" w:rsidRDefault="00B40854" w:rsidP="00423F05">
            <w:pPr>
              <w:pStyle w:val="TableParagraph"/>
              <w:numPr>
                <w:ilvl w:val="0"/>
                <w:numId w:val="81"/>
              </w:numPr>
              <w:tabs>
                <w:tab w:val="left" w:pos="223"/>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 xml:space="preserve">rozwiązuje proste zadania (lub problemy) dotyczące treści rozdziału </w:t>
            </w:r>
            <w:r w:rsidRPr="00B40854">
              <w:rPr>
                <w:rFonts w:ascii="Times New Roman" w:hAnsi="Times New Roman" w:cs="Times New Roman"/>
                <w:i/>
                <w:sz w:val="20"/>
                <w:szCs w:val="20"/>
              </w:rPr>
              <w:t>Magnetyzm</w:t>
            </w:r>
          </w:p>
        </w:tc>
        <w:tc>
          <w:tcPr>
            <w:tcW w:w="2652"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lastRenderedPageBreak/>
              <w:t>Uczeń:</w:t>
            </w:r>
          </w:p>
          <w:p w:rsidR="00B40854" w:rsidRPr="00B40854" w:rsidRDefault="00B40854" w:rsidP="00423F05">
            <w:pPr>
              <w:pStyle w:val="TableParagraph"/>
              <w:numPr>
                <w:ilvl w:val="0"/>
                <w:numId w:val="84"/>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porównuje oddziaływania elektrostatyczne i magnetyczne</w:t>
            </w:r>
          </w:p>
          <w:p w:rsidR="00B40854" w:rsidRPr="00B40854" w:rsidRDefault="00B40854" w:rsidP="00423F05">
            <w:pPr>
              <w:pStyle w:val="TableParagraph"/>
              <w:numPr>
                <w:ilvl w:val="0"/>
                <w:numId w:val="84"/>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wyjaśnia, na czym polega namagnesowanie ferromagnetyku; posługuje się pojęciem domen magnetycznych</w:t>
            </w:r>
          </w:p>
          <w:p w:rsidR="00B40854" w:rsidRPr="00B40854" w:rsidRDefault="00B40854" w:rsidP="00423F05">
            <w:pPr>
              <w:pStyle w:val="TableParagraph"/>
              <w:numPr>
                <w:ilvl w:val="0"/>
                <w:numId w:val="84"/>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stwierdza, że linie, wzdłuż których igła kompasu lub opiłki układają się wokół prostoliniowego przewodnika z prą-dem, mają kształt współśrodkowych okręgów</w:t>
            </w:r>
          </w:p>
          <w:p w:rsidR="00B40854" w:rsidRPr="00B40854" w:rsidRDefault="00B40854" w:rsidP="00423F05">
            <w:pPr>
              <w:pStyle w:val="TableParagraph"/>
              <w:numPr>
                <w:ilvl w:val="0"/>
                <w:numId w:val="84"/>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opisuje sposoby wyznaczania biegunowości magnetycznej przewodnika kołowego i zwojnicy (reguła śruby prawoskrętnej, reguła prawej dłoni, na podstawie ułożenia strzałek oznaczających kierunek prądu – metoda liter S i N); stosuje wybrany sposób wyznaczania biegunowości przewodnika kołowego lub zwojnicy</w:t>
            </w:r>
          </w:p>
          <w:p w:rsidR="00B40854" w:rsidRPr="00B40854" w:rsidRDefault="00B40854" w:rsidP="00423F05">
            <w:pPr>
              <w:pStyle w:val="TableParagraph"/>
              <w:numPr>
                <w:ilvl w:val="0"/>
                <w:numId w:val="80"/>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opisuje działanie dzwonka elektro-magnetycznego lub zamka elektrycznego, korzystając ze schematu przedstawiającego jego budowę</w:t>
            </w:r>
          </w:p>
          <w:p w:rsidR="00B40854" w:rsidRPr="00B40854" w:rsidRDefault="00B40854" w:rsidP="00423F05">
            <w:pPr>
              <w:pStyle w:val="TableParagraph"/>
              <w:numPr>
                <w:ilvl w:val="0"/>
                <w:numId w:val="80"/>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position w:val="5"/>
                <w:sz w:val="20"/>
                <w:szCs w:val="20"/>
              </w:rPr>
              <w:lastRenderedPageBreak/>
              <w:t>R</w:t>
            </w:r>
            <w:r w:rsidRPr="00B40854">
              <w:rPr>
                <w:rFonts w:ascii="Times New Roman" w:hAnsi="Times New Roman" w:cs="Times New Roman"/>
                <w:spacing w:val="6"/>
                <w:sz w:val="20"/>
                <w:szCs w:val="20"/>
              </w:rPr>
              <w:t>wyjaśnia, co to są paramagnetyki i diamagnetyki; podaje ich przykłady; przeprowadza doświadczenie wykazujące oddziaływanie magnesu na diamagnetyk, korzystając z jego opisu; formułuje wniosek</w:t>
            </w:r>
          </w:p>
          <w:p w:rsidR="00B40854" w:rsidRPr="00B40854" w:rsidRDefault="00B40854" w:rsidP="00423F05">
            <w:pPr>
              <w:pStyle w:val="TableParagraph"/>
              <w:numPr>
                <w:ilvl w:val="0"/>
                <w:numId w:val="80"/>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sz w:val="20"/>
                <w:szCs w:val="20"/>
              </w:rPr>
              <w:t>ustala kierunek i zwrot działania siły magnetycznej na podstawie reguły lewej dłoni</w:t>
            </w:r>
          </w:p>
          <w:p w:rsidR="00B40854" w:rsidRPr="00B40854" w:rsidRDefault="00B40854" w:rsidP="00423F05">
            <w:pPr>
              <w:pStyle w:val="TableParagraph"/>
              <w:numPr>
                <w:ilvl w:val="0"/>
                <w:numId w:val="80"/>
              </w:numPr>
              <w:tabs>
                <w:tab w:val="left" w:pos="225"/>
              </w:tabs>
              <w:spacing w:after="20" w:line="226" w:lineRule="exact"/>
              <w:ind w:left="170" w:hanging="170"/>
              <w:jc w:val="both"/>
              <w:rPr>
                <w:rFonts w:ascii="Times New Roman" w:hAnsi="Times New Roman" w:cs="Times New Roman"/>
                <w:spacing w:val="6"/>
                <w:sz w:val="20"/>
                <w:szCs w:val="20"/>
              </w:rPr>
            </w:pPr>
            <w:r w:rsidRPr="00B40854">
              <w:rPr>
                <w:rFonts w:ascii="Times New Roman" w:hAnsi="Times New Roman" w:cs="Times New Roman"/>
                <w:spacing w:val="6"/>
                <w:position w:val="5"/>
                <w:sz w:val="20"/>
                <w:szCs w:val="20"/>
              </w:rPr>
              <w:t>R</w:t>
            </w:r>
            <w:r w:rsidRPr="00B40854">
              <w:rPr>
                <w:rFonts w:ascii="Times New Roman" w:hAnsi="Times New Roman" w:cs="Times New Roman"/>
                <w:spacing w:val="6"/>
                <w:sz w:val="20"/>
                <w:szCs w:val="20"/>
              </w:rPr>
              <w:t>opisuje budowę silnika elektrycznego prądu stałego</w:t>
            </w:r>
          </w:p>
          <w:p w:rsidR="00B40854" w:rsidRPr="00B40854" w:rsidRDefault="00B40854" w:rsidP="00423F05">
            <w:pPr>
              <w:pStyle w:val="TableParagraph"/>
              <w:numPr>
                <w:ilvl w:val="0"/>
                <w:numId w:val="80"/>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Przeprowadza</w:t>
            </w:r>
            <w:r>
              <w:rPr>
                <w:rFonts w:ascii="Times New Roman" w:hAnsi="Times New Roman" w:cs="Times New Roman"/>
                <w:sz w:val="20"/>
                <w:szCs w:val="20"/>
              </w:rPr>
              <w:t xml:space="preserve"> </w:t>
            </w:r>
            <w:r w:rsidRPr="00B40854">
              <w:rPr>
                <w:rFonts w:ascii="Times New Roman" w:hAnsi="Times New Roman" w:cs="Times New Roman"/>
                <w:sz w:val="20"/>
                <w:szCs w:val="20"/>
              </w:rPr>
              <w:t>doświadczenia:</w:t>
            </w:r>
          </w:p>
          <w:p w:rsidR="00B40854" w:rsidRPr="00B40854" w:rsidRDefault="00B40854" w:rsidP="00423F05">
            <w:pPr>
              <w:pStyle w:val="TableParagraph"/>
              <w:numPr>
                <w:ilvl w:val="1"/>
                <w:numId w:val="80"/>
              </w:numPr>
              <w:tabs>
                <w:tab w:val="left" w:pos="395"/>
              </w:tabs>
              <w:spacing w:after="20"/>
              <w:ind w:left="340" w:hanging="170"/>
              <w:jc w:val="both"/>
              <w:rPr>
                <w:rFonts w:ascii="Times New Roman" w:hAnsi="Times New Roman" w:cs="Times New Roman"/>
                <w:sz w:val="20"/>
                <w:szCs w:val="20"/>
              </w:rPr>
            </w:pPr>
            <w:r w:rsidRPr="00B40854">
              <w:rPr>
                <w:rFonts w:ascii="Times New Roman" w:hAnsi="Times New Roman" w:cs="Times New Roman"/>
                <w:sz w:val="20"/>
                <w:szCs w:val="20"/>
              </w:rPr>
              <w:t>demonstruje działanie siły magnetycznej, bada, od czego zależą jej wartość i zwrot,</w:t>
            </w:r>
          </w:p>
          <w:p w:rsidR="00B40854" w:rsidRPr="00B40854" w:rsidRDefault="00B40854" w:rsidP="00423F05">
            <w:pPr>
              <w:pStyle w:val="TableParagraph"/>
              <w:numPr>
                <w:ilvl w:val="1"/>
                <w:numId w:val="80"/>
              </w:numPr>
              <w:tabs>
                <w:tab w:val="left" w:pos="39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demonstruje zasadę działania silnika elektrycznego prądu stałego,</w:t>
            </w:r>
          </w:p>
          <w:p w:rsidR="00B40854" w:rsidRPr="00B40854" w:rsidRDefault="00B40854" w:rsidP="00AE7AEF">
            <w:pPr>
              <w:pStyle w:val="TableParagraph"/>
              <w:tabs>
                <w:tab w:val="left" w:pos="395"/>
              </w:tabs>
              <w:spacing w:after="20"/>
              <w:ind w:left="170"/>
              <w:jc w:val="both"/>
              <w:rPr>
                <w:rFonts w:ascii="Times New Roman" w:hAnsi="Times New Roman" w:cs="Times New Roman"/>
                <w:sz w:val="20"/>
                <w:szCs w:val="20"/>
              </w:rPr>
            </w:pPr>
            <w:r w:rsidRPr="00B40854">
              <w:rPr>
                <w:rFonts w:ascii="Times New Roman" w:hAnsi="Times New Roman" w:cs="Times New Roman"/>
                <w:sz w:val="20"/>
                <w:szCs w:val="20"/>
              </w:rPr>
              <w:t>korzystając z ich opisu i przestrzegając zasad bezpieczeństwa; formułuje wnioski na podstawie wyników przeprowadzonych doświadczeń</w:t>
            </w:r>
          </w:p>
          <w:p w:rsidR="00B40854" w:rsidRPr="00B40854" w:rsidRDefault="00B40854" w:rsidP="00423F05">
            <w:pPr>
              <w:pStyle w:val="TableParagraph"/>
              <w:numPr>
                <w:ilvl w:val="0"/>
                <w:numId w:val="80"/>
              </w:numPr>
              <w:tabs>
                <w:tab w:val="left" w:pos="225"/>
              </w:tabs>
              <w:spacing w:after="20"/>
              <w:ind w:left="170" w:hanging="170"/>
              <w:jc w:val="both"/>
              <w:rPr>
                <w:rFonts w:ascii="Times New Roman" w:hAnsi="Times New Roman" w:cs="Times New Roman"/>
                <w:i/>
                <w:sz w:val="20"/>
                <w:szCs w:val="20"/>
              </w:rPr>
            </w:pPr>
            <w:r w:rsidRPr="00B40854">
              <w:rPr>
                <w:rFonts w:ascii="Times New Roman" w:hAnsi="Times New Roman" w:cs="Times New Roman"/>
                <w:sz w:val="20"/>
                <w:szCs w:val="20"/>
              </w:rPr>
              <w:t xml:space="preserve">rozwiązuje zadania (lub problemy) bardziej złożone dotyczące treści rozdziału </w:t>
            </w:r>
            <w:r w:rsidRPr="00B40854">
              <w:rPr>
                <w:rFonts w:ascii="Times New Roman" w:hAnsi="Times New Roman" w:cs="Times New Roman"/>
                <w:i/>
                <w:sz w:val="20"/>
                <w:szCs w:val="20"/>
              </w:rPr>
              <w:t>Magnetyzm</w:t>
            </w:r>
          </w:p>
          <w:p w:rsidR="00B40854" w:rsidRDefault="00B40854" w:rsidP="00423F05">
            <w:pPr>
              <w:pStyle w:val="TableParagraph"/>
              <w:numPr>
                <w:ilvl w:val="0"/>
                <w:numId w:val="80"/>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posługuje się informacjami pochodzącymi z analizy przeczytanych tekstów (w tym popularnonaukowych) dotyczących treści rozdziału </w:t>
            </w:r>
            <w:r w:rsidRPr="00B40854">
              <w:rPr>
                <w:rFonts w:ascii="Times New Roman" w:hAnsi="Times New Roman" w:cs="Times New Roman"/>
                <w:i/>
                <w:sz w:val="20"/>
                <w:szCs w:val="20"/>
              </w:rPr>
              <w:t xml:space="preserve">Magnetyzm </w:t>
            </w:r>
            <w:r w:rsidRPr="00B40854">
              <w:rPr>
                <w:rFonts w:ascii="Times New Roman" w:hAnsi="Times New Roman" w:cs="Times New Roman"/>
                <w:sz w:val="20"/>
                <w:szCs w:val="20"/>
              </w:rPr>
              <w:t xml:space="preserve">(w tym tekstu: </w:t>
            </w:r>
            <w:r w:rsidRPr="00B40854">
              <w:rPr>
                <w:rFonts w:ascii="Times New Roman" w:hAnsi="Times New Roman" w:cs="Times New Roman"/>
                <w:i/>
                <w:sz w:val="20"/>
                <w:szCs w:val="20"/>
              </w:rPr>
              <w:t xml:space="preserve">Właściwości magnesów i ich zastosowania </w:t>
            </w:r>
            <w:r w:rsidRPr="00B40854">
              <w:rPr>
                <w:rFonts w:ascii="Times New Roman" w:hAnsi="Times New Roman" w:cs="Times New Roman"/>
                <w:sz w:val="20"/>
                <w:szCs w:val="20"/>
              </w:rPr>
              <w:t>zamieszczonego</w:t>
            </w:r>
          </w:p>
          <w:p w:rsidR="00B40854" w:rsidRPr="00B40854" w:rsidRDefault="00B40854" w:rsidP="00423F05">
            <w:pPr>
              <w:pStyle w:val="TableParagraph"/>
              <w:numPr>
                <w:ilvl w:val="0"/>
                <w:numId w:val="80"/>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w podręczniku)</w:t>
            </w:r>
          </w:p>
        </w:tc>
        <w:tc>
          <w:tcPr>
            <w:tcW w:w="2652" w:type="dxa"/>
          </w:tcPr>
          <w:p w:rsidR="00B40854" w:rsidRPr="00B40854" w:rsidRDefault="00B40854" w:rsidP="00AE7AEF">
            <w:pPr>
              <w:pStyle w:val="TableParagraph"/>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lastRenderedPageBreak/>
              <w:t>Uczeń:</w:t>
            </w:r>
          </w:p>
          <w:p w:rsidR="00B40854" w:rsidRPr="00B40854" w:rsidRDefault="00B40854" w:rsidP="00423F05">
            <w:pPr>
              <w:pStyle w:val="TableParagraph"/>
              <w:numPr>
                <w:ilvl w:val="0"/>
                <w:numId w:val="83"/>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projektuje i buduje elektromagnes (inny niż opisany w podręczniku); demonstruje jego działanie, przestrzegając zasad bezpieczeństwa</w:t>
            </w:r>
          </w:p>
          <w:p w:rsidR="00B40854" w:rsidRPr="00B40854" w:rsidRDefault="00B40854" w:rsidP="00423F05">
            <w:pPr>
              <w:pStyle w:val="TableParagraph"/>
              <w:numPr>
                <w:ilvl w:val="0"/>
                <w:numId w:val="83"/>
              </w:numPr>
              <w:tabs>
                <w:tab w:val="left" w:pos="225"/>
              </w:tabs>
              <w:spacing w:after="20"/>
              <w:ind w:left="170" w:hanging="170"/>
              <w:jc w:val="both"/>
              <w:rPr>
                <w:rFonts w:ascii="Times New Roman" w:hAnsi="Times New Roman" w:cs="Times New Roman"/>
                <w:sz w:val="20"/>
                <w:szCs w:val="20"/>
              </w:rPr>
            </w:pPr>
            <w:r w:rsidRPr="00B40854">
              <w:rPr>
                <w:rFonts w:ascii="Times New Roman" w:hAnsi="Times New Roman" w:cs="Times New Roman"/>
                <w:sz w:val="20"/>
                <w:szCs w:val="20"/>
              </w:rPr>
              <w:t xml:space="preserve">rozwiązuje zadania złożone, nietypowe (lub problemy) dotyczące treści rozdziału </w:t>
            </w:r>
            <w:r w:rsidRPr="00B40854">
              <w:rPr>
                <w:rFonts w:ascii="Times New Roman" w:hAnsi="Times New Roman" w:cs="Times New Roman"/>
                <w:i/>
                <w:sz w:val="20"/>
                <w:szCs w:val="20"/>
              </w:rPr>
              <w:t xml:space="preserve">Magnetyzm </w:t>
            </w:r>
            <w:r w:rsidRPr="00B40854">
              <w:rPr>
                <w:rFonts w:ascii="Times New Roman" w:hAnsi="Times New Roman" w:cs="Times New Roman"/>
                <w:sz w:val="20"/>
                <w:szCs w:val="20"/>
              </w:rPr>
              <w:t>(w tym związane z analizą schematów urządzeń zawierających elektromagnesy)</w:t>
            </w:r>
          </w:p>
          <w:p w:rsidR="00B40854" w:rsidRPr="00B40854" w:rsidRDefault="00B40854" w:rsidP="00423F05">
            <w:pPr>
              <w:pStyle w:val="TableParagraph"/>
              <w:numPr>
                <w:ilvl w:val="0"/>
                <w:numId w:val="83"/>
              </w:numPr>
              <w:tabs>
                <w:tab w:val="left" w:pos="225"/>
              </w:tabs>
              <w:spacing w:after="20"/>
              <w:ind w:left="170" w:hanging="170"/>
              <w:jc w:val="both"/>
              <w:rPr>
                <w:rFonts w:ascii="Times New Roman" w:hAnsi="Times New Roman" w:cs="Times New Roman"/>
                <w:i/>
                <w:sz w:val="20"/>
                <w:szCs w:val="20"/>
              </w:rPr>
            </w:pPr>
            <w:r w:rsidRPr="00B40854">
              <w:rPr>
                <w:rFonts w:ascii="Times New Roman" w:hAnsi="Times New Roman" w:cs="Times New Roman"/>
                <w:sz w:val="20"/>
                <w:szCs w:val="20"/>
              </w:rPr>
              <w:t xml:space="preserve">realizuje własny projekt związany z treścią rozdziału </w:t>
            </w:r>
            <w:r w:rsidRPr="00B40854">
              <w:rPr>
                <w:rFonts w:ascii="Times New Roman" w:hAnsi="Times New Roman" w:cs="Times New Roman"/>
                <w:i/>
                <w:sz w:val="20"/>
                <w:szCs w:val="20"/>
              </w:rPr>
              <w:t>Magnetyzm</w:t>
            </w:r>
          </w:p>
        </w:tc>
      </w:tr>
    </w:tbl>
    <w:p w:rsidR="00BC1F08" w:rsidRPr="00280DF0" w:rsidRDefault="00BC1F08" w:rsidP="00BC1F08">
      <w:pPr>
        <w:autoSpaceDE w:val="0"/>
        <w:autoSpaceDN w:val="0"/>
        <w:adjustRightInd w:val="0"/>
        <w:jc w:val="both"/>
        <w:rPr>
          <w:rFonts w:ascii="Times New Roman" w:hAnsi="Times New Roman" w:cs="Times New Roman"/>
          <w:sz w:val="20"/>
          <w:szCs w:val="20"/>
        </w:rPr>
      </w:pPr>
    </w:p>
    <w:p w:rsidR="003E3E6B" w:rsidRPr="00F3402D" w:rsidRDefault="003E3E6B" w:rsidP="003E3E6B">
      <w:pPr>
        <w:spacing w:before="240"/>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 xml:space="preserve">Dział </w:t>
      </w:r>
      <w:r w:rsidR="000D5DEF">
        <w:rPr>
          <w:rFonts w:ascii="Times New Roman" w:eastAsia="Times New Roman" w:hAnsi="Times New Roman" w:cs="Times New Roman"/>
          <w:b/>
          <w:i/>
          <w:sz w:val="28"/>
          <w:szCs w:val="28"/>
          <w:u w:val="single"/>
          <w:lang w:eastAsia="pl-PL"/>
        </w:rPr>
        <w:t>I</w:t>
      </w:r>
      <w:r w:rsidR="00423F05">
        <w:rPr>
          <w:rFonts w:ascii="Times New Roman" w:eastAsia="Times New Roman" w:hAnsi="Times New Roman" w:cs="Times New Roman"/>
          <w:b/>
          <w:i/>
          <w:sz w:val="28"/>
          <w:szCs w:val="28"/>
          <w:u w:val="single"/>
          <w:lang w:eastAsia="pl-PL"/>
        </w:rPr>
        <w:t>V</w:t>
      </w:r>
      <w:r w:rsidRPr="00F3402D">
        <w:rPr>
          <w:rFonts w:ascii="Times New Roman" w:eastAsia="Times New Roman" w:hAnsi="Times New Roman" w:cs="Times New Roman"/>
          <w:b/>
          <w:i/>
          <w:sz w:val="28"/>
          <w:szCs w:val="28"/>
          <w:u w:val="single"/>
          <w:lang w:eastAsia="pl-PL"/>
        </w:rPr>
        <w:t xml:space="preserve">: </w:t>
      </w:r>
      <w:r w:rsidR="00423F05">
        <w:rPr>
          <w:rFonts w:ascii="Times New Roman" w:eastAsia="Times New Roman" w:hAnsi="Times New Roman" w:cs="Times New Roman"/>
          <w:b/>
          <w:i/>
          <w:sz w:val="28"/>
          <w:szCs w:val="28"/>
          <w:u w:val="single"/>
          <w:lang w:eastAsia="pl-PL"/>
        </w:rPr>
        <w:t>Drgania i fale</w:t>
      </w:r>
    </w:p>
    <w:tbl>
      <w:tblPr>
        <w:tblStyle w:val="Tabela-Siatka"/>
        <w:tblW w:w="0" w:type="auto"/>
        <w:tblLook w:val="04A0"/>
      </w:tblPr>
      <w:tblGrid>
        <w:gridCol w:w="2651"/>
        <w:gridCol w:w="2651"/>
        <w:gridCol w:w="2652"/>
        <w:gridCol w:w="2652"/>
      </w:tblGrid>
      <w:tr w:rsidR="003E3E6B" w:rsidTr="00745728">
        <w:tc>
          <w:tcPr>
            <w:tcW w:w="2651" w:type="dxa"/>
            <w:vAlign w:val="center"/>
          </w:tcPr>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lastRenderedPageBreak/>
              <w:t>Ocena dopuszczająca</w:t>
            </w:r>
          </w:p>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3E3E6B" w:rsidRPr="003F6023" w:rsidRDefault="003E3E6B" w:rsidP="00745728">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423F05" w:rsidRPr="004413CF" w:rsidTr="00745728">
        <w:trPr>
          <w:trHeight w:val="77"/>
        </w:trPr>
        <w:tc>
          <w:tcPr>
            <w:tcW w:w="2651" w:type="dxa"/>
          </w:tcPr>
          <w:p w:rsidR="00423F05" w:rsidRPr="00423F05" w:rsidRDefault="00423F05" w:rsidP="00AE7AEF">
            <w:pPr>
              <w:pStyle w:val="TableParagraph"/>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Uczeń:</w:t>
            </w:r>
          </w:p>
          <w:p w:rsidR="00423F05" w:rsidRPr="00423F05" w:rsidRDefault="00423F05" w:rsidP="00423F05">
            <w:pPr>
              <w:pStyle w:val="TableParagraph"/>
              <w:numPr>
                <w:ilvl w:val="0"/>
                <w:numId w:val="93"/>
              </w:numPr>
              <w:tabs>
                <w:tab w:val="left" w:pos="223"/>
              </w:tabs>
              <w:spacing w:after="20" w:line="240" w:lineRule="exact"/>
              <w:ind w:left="170" w:hanging="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opisuje ruch okresowy wahadła; wskazuje położenie równowagi i amplitudę tego ruchu; podaje przykłady ruchu okresowego w otaczającej rzeczywistości</w:t>
            </w:r>
          </w:p>
          <w:p w:rsidR="00423F05" w:rsidRPr="00423F05" w:rsidRDefault="00423F05" w:rsidP="00423F05">
            <w:pPr>
              <w:pStyle w:val="TableParagraph"/>
              <w:numPr>
                <w:ilvl w:val="0"/>
                <w:numId w:val="93"/>
              </w:numPr>
              <w:tabs>
                <w:tab w:val="left" w:pos="223"/>
              </w:tabs>
              <w:spacing w:after="20" w:line="240" w:lineRule="exact"/>
              <w:ind w:left="170" w:hanging="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posługuje się pojęciami okresu i częstotliwości wraz z ich jednostka-mi do opisu ruchu okresowego</w:t>
            </w:r>
          </w:p>
          <w:p w:rsidR="00423F05" w:rsidRPr="00423F05" w:rsidRDefault="00423F05" w:rsidP="00423F05">
            <w:pPr>
              <w:pStyle w:val="TableParagraph"/>
              <w:numPr>
                <w:ilvl w:val="0"/>
                <w:numId w:val="93"/>
              </w:numPr>
              <w:tabs>
                <w:tab w:val="left" w:pos="223"/>
              </w:tabs>
              <w:spacing w:after="20" w:line="240" w:lineRule="exact"/>
              <w:ind w:left="170" w:hanging="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wyznacza amplitudę i okres drgań na podstawie wykresu zależności położenia od czasu</w:t>
            </w:r>
          </w:p>
          <w:p w:rsidR="00423F05" w:rsidRPr="00423F05" w:rsidRDefault="00423F05" w:rsidP="00423F05">
            <w:pPr>
              <w:pStyle w:val="TableParagraph"/>
              <w:numPr>
                <w:ilvl w:val="0"/>
                <w:numId w:val="93"/>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wskazuje drgające ciało jako źródło fali mechanicznej; posługuje się pojęciami: amplitudy, okresu, częstotliwości i długości fali do opisu fal; podaje przykłady fal mechanicznych w otaczającej rzeczywistości</w:t>
            </w:r>
          </w:p>
          <w:p w:rsidR="00423F05" w:rsidRPr="00423F05" w:rsidRDefault="00423F05" w:rsidP="00423F05">
            <w:pPr>
              <w:pStyle w:val="TableParagraph"/>
              <w:numPr>
                <w:ilvl w:val="0"/>
                <w:numId w:val="89"/>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stwierdza, że źródłem dźwięku jest drgające ciało, a do jego rozchodzenia się potrzebny jest ośrodek (dźwięk nie rozchodzi się w próżni); podaje przykłady źródeł dźwięków w otaczającej rzeczywistości</w:t>
            </w:r>
          </w:p>
          <w:p w:rsidR="00423F05" w:rsidRPr="00423F05" w:rsidRDefault="00423F05" w:rsidP="00423F05">
            <w:pPr>
              <w:pStyle w:val="TableParagraph"/>
              <w:numPr>
                <w:ilvl w:val="0"/>
                <w:numId w:val="89"/>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stwierdza, że fale dźwiękowe można opisać za pomocą tych samych związków między długością, prędkością, częstotliwością i okresem fali, jak w przypadku fal mechanicznych; porównuje wartości prędkości fal dźwiękowych w różnych ośrodkach, korzystając z tabeli tych wartości</w:t>
            </w:r>
          </w:p>
          <w:p w:rsidR="00423F05" w:rsidRPr="00423F05" w:rsidRDefault="00423F05" w:rsidP="00423F05">
            <w:pPr>
              <w:pStyle w:val="TableParagraph"/>
              <w:numPr>
                <w:ilvl w:val="0"/>
                <w:numId w:val="89"/>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wymienia rodzaje fal elektromagnetycznych: radiowe, mikrofale, promieniowanie podczerwone, światło widzialne, promieniowanie nadfioletowe, rentgenowskie i gamma; podaje przykłady ich zastosowania</w:t>
            </w:r>
          </w:p>
          <w:p w:rsidR="00423F05" w:rsidRPr="00423F05" w:rsidRDefault="00423F05" w:rsidP="00423F05">
            <w:pPr>
              <w:pStyle w:val="TableParagraph"/>
              <w:numPr>
                <w:ilvl w:val="0"/>
                <w:numId w:val="89"/>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przeprowadza</w:t>
            </w:r>
            <w:r>
              <w:rPr>
                <w:rFonts w:ascii="Times New Roman" w:hAnsi="Times New Roman" w:cs="Times New Roman"/>
                <w:sz w:val="20"/>
                <w:szCs w:val="20"/>
              </w:rPr>
              <w:t xml:space="preserve"> </w:t>
            </w:r>
            <w:r w:rsidRPr="00423F05">
              <w:rPr>
                <w:rFonts w:ascii="Times New Roman" w:hAnsi="Times New Roman" w:cs="Times New Roman"/>
                <w:sz w:val="20"/>
                <w:szCs w:val="20"/>
              </w:rPr>
              <w:t>doświadczenia:</w:t>
            </w:r>
          </w:p>
          <w:p w:rsidR="00423F05" w:rsidRPr="00423F05" w:rsidRDefault="00423F05" w:rsidP="00423F05">
            <w:pPr>
              <w:pStyle w:val="TableParagraph"/>
              <w:numPr>
                <w:ilvl w:val="1"/>
                <w:numId w:val="89"/>
              </w:numPr>
              <w:tabs>
                <w:tab w:val="left" w:pos="393"/>
              </w:tabs>
              <w:spacing w:after="20" w:line="220" w:lineRule="exact"/>
              <w:ind w:left="34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demonstruje ruch drgający ciężarka zawieszonego na sprężynie lub nici; wskazuje położenie </w:t>
            </w:r>
            <w:r w:rsidRPr="00423F05">
              <w:rPr>
                <w:rFonts w:ascii="Times New Roman" w:hAnsi="Times New Roman" w:cs="Times New Roman"/>
                <w:sz w:val="20"/>
                <w:szCs w:val="20"/>
              </w:rPr>
              <w:lastRenderedPageBreak/>
              <w:t>równo-wagi i amplitudę drgań,</w:t>
            </w:r>
          </w:p>
          <w:p w:rsidR="00423F05" w:rsidRPr="00423F05" w:rsidRDefault="00423F05" w:rsidP="00423F05">
            <w:pPr>
              <w:pStyle w:val="TableParagraph"/>
              <w:numPr>
                <w:ilvl w:val="1"/>
                <w:numId w:val="89"/>
              </w:numPr>
              <w:tabs>
                <w:tab w:val="left" w:pos="393"/>
              </w:tabs>
              <w:spacing w:after="20" w:line="220" w:lineRule="exact"/>
              <w:ind w:left="340" w:hanging="170"/>
              <w:jc w:val="both"/>
              <w:rPr>
                <w:rFonts w:ascii="Times New Roman" w:hAnsi="Times New Roman" w:cs="Times New Roman"/>
                <w:sz w:val="20"/>
                <w:szCs w:val="20"/>
              </w:rPr>
            </w:pPr>
            <w:r w:rsidRPr="00423F05">
              <w:rPr>
                <w:rFonts w:ascii="Times New Roman" w:hAnsi="Times New Roman" w:cs="Times New Roman"/>
                <w:sz w:val="20"/>
                <w:szCs w:val="20"/>
              </w:rPr>
              <w:t>demonstruje powstawanie fali na sznurze i wodzie,</w:t>
            </w:r>
          </w:p>
          <w:p w:rsidR="00423F05" w:rsidRPr="00423F05" w:rsidRDefault="00423F05" w:rsidP="00423F05">
            <w:pPr>
              <w:pStyle w:val="TableParagraph"/>
              <w:numPr>
                <w:ilvl w:val="1"/>
                <w:numId w:val="89"/>
              </w:numPr>
              <w:tabs>
                <w:tab w:val="left" w:pos="393"/>
              </w:tabs>
              <w:spacing w:after="20" w:line="220" w:lineRule="exact"/>
              <w:ind w:left="340" w:hanging="170"/>
              <w:jc w:val="both"/>
              <w:rPr>
                <w:rFonts w:ascii="Times New Roman" w:hAnsi="Times New Roman" w:cs="Times New Roman"/>
                <w:sz w:val="20"/>
                <w:szCs w:val="20"/>
              </w:rPr>
            </w:pPr>
            <w:r w:rsidRPr="00423F05">
              <w:rPr>
                <w:rFonts w:ascii="Times New Roman" w:hAnsi="Times New Roman" w:cs="Times New Roman"/>
                <w:sz w:val="20"/>
                <w:szCs w:val="20"/>
              </w:rPr>
              <w:t>wytwarza dźwięki i wykazuje, że do rozchodzenia się dźwięku potrzebny jest ośrodek,</w:t>
            </w:r>
          </w:p>
          <w:p w:rsidR="00423F05" w:rsidRPr="00423F05" w:rsidRDefault="00423F05" w:rsidP="00423F05">
            <w:pPr>
              <w:pStyle w:val="TableParagraph"/>
              <w:numPr>
                <w:ilvl w:val="1"/>
                <w:numId w:val="89"/>
              </w:numPr>
              <w:tabs>
                <w:tab w:val="left" w:pos="393"/>
              </w:tabs>
              <w:spacing w:after="20"/>
              <w:ind w:left="340" w:hanging="170"/>
              <w:jc w:val="both"/>
              <w:rPr>
                <w:rFonts w:ascii="Times New Roman" w:hAnsi="Times New Roman" w:cs="Times New Roman"/>
                <w:sz w:val="20"/>
                <w:szCs w:val="20"/>
              </w:rPr>
            </w:pPr>
            <w:r w:rsidRPr="00423F05">
              <w:rPr>
                <w:rFonts w:ascii="Times New Roman" w:hAnsi="Times New Roman" w:cs="Times New Roman"/>
                <w:sz w:val="20"/>
                <w:szCs w:val="20"/>
              </w:rPr>
              <w:t>wytwarza dźwięki; bada jakościowo zależność ich wysokości od częstotliwości drgań i zależność ich głośności od amplitudy drgań,</w:t>
            </w:r>
          </w:p>
          <w:p w:rsidR="00423F05" w:rsidRPr="00423F05" w:rsidRDefault="00423F05" w:rsidP="00AE7AEF">
            <w:pPr>
              <w:pStyle w:val="TableParagraph"/>
              <w:tabs>
                <w:tab w:val="left" w:pos="39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korzystając z ich opisów; opisuje przebieg przeprowadzonego do-świadczenia, przedstawia</w:t>
            </w:r>
            <w:r>
              <w:rPr>
                <w:rFonts w:ascii="Times New Roman" w:hAnsi="Times New Roman" w:cs="Times New Roman"/>
                <w:sz w:val="20"/>
                <w:szCs w:val="20"/>
              </w:rPr>
              <w:t xml:space="preserve"> </w:t>
            </w:r>
            <w:r w:rsidRPr="00423F05">
              <w:rPr>
                <w:rFonts w:ascii="Times New Roman" w:hAnsi="Times New Roman" w:cs="Times New Roman"/>
                <w:sz w:val="20"/>
                <w:szCs w:val="20"/>
              </w:rPr>
              <w:t>wyniki i formułuje wnioski</w:t>
            </w:r>
          </w:p>
          <w:p w:rsidR="00423F05" w:rsidRPr="00423F05" w:rsidRDefault="00423F05" w:rsidP="00423F05">
            <w:pPr>
              <w:pStyle w:val="TableParagraph"/>
              <w:numPr>
                <w:ilvl w:val="0"/>
                <w:numId w:val="89"/>
              </w:numPr>
              <w:tabs>
                <w:tab w:val="left" w:pos="22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wyodrębnia z tekstów, tabel i ilustracji informacje kluczowe dla opisywanego zjawiska lub problemu; rozpoznaje zależność rosnącą i </w:t>
            </w:r>
            <w:proofErr w:type="spellStart"/>
            <w:r>
              <w:rPr>
                <w:rFonts w:ascii="Times New Roman" w:hAnsi="Times New Roman" w:cs="Times New Roman"/>
                <w:sz w:val="20"/>
                <w:szCs w:val="20"/>
              </w:rPr>
              <w:t>za-</w:t>
            </w:r>
            <w:r w:rsidRPr="00423F05">
              <w:rPr>
                <w:rFonts w:ascii="Times New Roman" w:hAnsi="Times New Roman" w:cs="Times New Roman"/>
                <w:sz w:val="20"/>
                <w:szCs w:val="20"/>
              </w:rPr>
              <w:t>leżność</w:t>
            </w:r>
            <w:proofErr w:type="spellEnd"/>
            <w:r w:rsidRPr="00423F05">
              <w:rPr>
                <w:rFonts w:ascii="Times New Roman" w:hAnsi="Times New Roman" w:cs="Times New Roman"/>
                <w:sz w:val="20"/>
                <w:szCs w:val="20"/>
              </w:rPr>
              <w:t xml:space="preserve"> malejącą na podstawie danych z tabeli</w:t>
            </w:r>
          </w:p>
          <w:p w:rsidR="00423F05" w:rsidRPr="00423F05" w:rsidRDefault="00423F05" w:rsidP="00423F05">
            <w:pPr>
              <w:pStyle w:val="TableParagraph"/>
              <w:numPr>
                <w:ilvl w:val="0"/>
                <w:numId w:val="89"/>
              </w:numPr>
              <w:tabs>
                <w:tab w:val="left" w:pos="22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współpracuje w zespole podczas przeprowadzania obserwacji i do-świadczeń, przestrzegając zasad bezpieczeństwa</w:t>
            </w:r>
          </w:p>
          <w:p w:rsidR="00423F05" w:rsidRPr="00423F05" w:rsidRDefault="00423F05" w:rsidP="00423F05">
            <w:pPr>
              <w:pStyle w:val="TableParagraph"/>
              <w:numPr>
                <w:ilvl w:val="0"/>
                <w:numId w:val="89"/>
              </w:numPr>
              <w:tabs>
                <w:tab w:val="left" w:pos="22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 xml:space="preserve">rozwiązuje proste (bardzo łatwe) zadania dotyczące treści rozdziału </w:t>
            </w:r>
            <w:r w:rsidRPr="00423F05">
              <w:rPr>
                <w:rFonts w:ascii="Times New Roman" w:hAnsi="Times New Roman" w:cs="Times New Roman"/>
                <w:i/>
                <w:sz w:val="20"/>
                <w:szCs w:val="20"/>
              </w:rPr>
              <w:t>Drgania i fale</w:t>
            </w:r>
          </w:p>
        </w:tc>
        <w:tc>
          <w:tcPr>
            <w:tcW w:w="2651" w:type="dxa"/>
          </w:tcPr>
          <w:p w:rsidR="00423F05" w:rsidRPr="00423F05" w:rsidRDefault="00423F05" w:rsidP="00AE7AEF">
            <w:pPr>
              <w:pStyle w:val="TableParagraph"/>
              <w:spacing w:after="20" w:line="240" w:lineRule="exact"/>
              <w:ind w:left="170" w:hanging="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lastRenderedPageBreak/>
              <w:t>Uczeń:</w:t>
            </w:r>
          </w:p>
          <w:p w:rsidR="00423F05" w:rsidRPr="00423F05" w:rsidRDefault="00423F05" w:rsidP="00423F05">
            <w:pPr>
              <w:pStyle w:val="TableParagraph"/>
              <w:numPr>
                <w:ilvl w:val="0"/>
                <w:numId w:val="92"/>
              </w:numPr>
              <w:tabs>
                <w:tab w:val="left" w:pos="225"/>
              </w:tabs>
              <w:spacing w:after="20" w:line="240" w:lineRule="exact"/>
              <w:ind w:left="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opisuje ruch drgający (drgania) ciała pod wpływem siły sprężystości; wskazuje położenie równowagi i amplitudę drgań</w:t>
            </w:r>
          </w:p>
          <w:p w:rsidR="00423F05" w:rsidRPr="00423F05" w:rsidRDefault="00423F05" w:rsidP="00423F05">
            <w:pPr>
              <w:pStyle w:val="TableParagraph"/>
              <w:numPr>
                <w:ilvl w:val="0"/>
                <w:numId w:val="92"/>
              </w:numPr>
              <w:tabs>
                <w:tab w:val="left" w:pos="225"/>
              </w:tabs>
              <w:spacing w:after="20"/>
              <w:ind w:left="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posługuje się pojęciem częstotliwości jako liczbą pełnych</w:t>
            </w:r>
            <w:r w:rsidRPr="00423F05">
              <w:rPr>
                <w:rFonts w:ascii="Times New Roman" w:hAnsi="Times New Roman" w:cs="Times New Roman"/>
                <w:spacing w:val="4"/>
                <w:position w:val="1"/>
                <w:sz w:val="20"/>
                <w:szCs w:val="20"/>
              </w:rPr>
              <w:t xml:space="preserve"> drgań (wahnięć) wykonanych w jednostce czasu (</w:t>
            </w:r>
            <m:oMath>
              <m:r>
                <w:rPr>
                  <w:rFonts w:ascii="Cambria Math" w:hAnsi="Cambria Math" w:cs="Times New Roman"/>
                  <w:spacing w:val="4"/>
                  <w:sz w:val="20"/>
                  <w:szCs w:val="20"/>
                </w:rPr>
                <m:t>f</m:t>
              </m:r>
              <m:r>
                <w:rPr>
                  <w:rFonts w:ascii="Cambria Math" w:hAnsi="Times New Roman" w:cs="Times New Roman"/>
                  <w:spacing w:val="4"/>
                  <w:sz w:val="20"/>
                  <w:szCs w:val="20"/>
                </w:rPr>
                <m:t>=</m:t>
              </m:r>
              <m:f>
                <m:fPr>
                  <m:ctrlPr>
                    <w:rPr>
                      <w:rFonts w:ascii="Cambria Math" w:eastAsiaTheme="minorHAnsi" w:hAnsi="Times New Roman" w:cs="Times New Roman"/>
                      <w:i/>
                      <w:spacing w:val="4"/>
                      <w:sz w:val="20"/>
                      <w:szCs w:val="20"/>
                      <w:lang w:eastAsia="en-US" w:bidi="ar-SA"/>
                    </w:rPr>
                  </m:ctrlPr>
                </m:fPr>
                <m:num>
                  <m:r>
                    <w:rPr>
                      <w:rFonts w:ascii="Cambria Math" w:hAnsi="Cambria Math" w:cs="Times New Roman"/>
                      <w:spacing w:val="4"/>
                      <w:sz w:val="20"/>
                      <w:szCs w:val="20"/>
                    </w:rPr>
                    <m:t>n</m:t>
                  </m:r>
                </m:num>
                <m:den>
                  <m:r>
                    <w:rPr>
                      <w:rFonts w:ascii="Cambria Math" w:hAnsi="Cambria Math" w:cs="Times New Roman"/>
                      <w:spacing w:val="4"/>
                      <w:sz w:val="20"/>
                      <w:szCs w:val="20"/>
                    </w:rPr>
                    <m:t>t</m:t>
                  </m:r>
                </m:den>
              </m:f>
            </m:oMath>
            <w:r w:rsidRPr="00423F05">
              <w:rPr>
                <w:rFonts w:ascii="Times New Roman" w:hAnsi="Times New Roman" w:cs="Times New Roman"/>
                <w:spacing w:val="4"/>
                <w:position w:val="1"/>
                <w:sz w:val="20"/>
                <w:szCs w:val="20"/>
              </w:rPr>
              <w:t>) i na tej podstawie określa jej jednostkę (</w:t>
            </w:r>
            <m:oMath>
              <m:r>
                <w:rPr>
                  <w:rFonts w:ascii="Cambria Math" w:hAnsi="Times New Roman" w:cs="Times New Roman"/>
                  <w:spacing w:val="4"/>
                  <w:sz w:val="20"/>
                  <w:szCs w:val="20"/>
                </w:rPr>
                <m:t xml:space="preserve">1 </m:t>
              </m:r>
              <m:r>
                <m:rPr>
                  <m:sty m:val="p"/>
                </m:rPr>
                <w:rPr>
                  <w:rFonts w:ascii="Cambria Math" w:hAnsi="Times New Roman" w:cs="Times New Roman"/>
                  <w:spacing w:val="4"/>
                  <w:sz w:val="20"/>
                  <w:szCs w:val="20"/>
                </w:rPr>
                <m:t>Hz</m:t>
              </m:r>
              <m:r>
                <w:rPr>
                  <w:rFonts w:ascii="Cambria Math" w:hAnsi="Times New Roman" w:cs="Times New Roman"/>
                  <w:spacing w:val="4"/>
                  <w:sz w:val="20"/>
                  <w:szCs w:val="20"/>
                </w:rPr>
                <m:t>=</m:t>
              </m:r>
              <m:f>
                <m:fPr>
                  <m:ctrlPr>
                    <w:rPr>
                      <w:rFonts w:ascii="Cambria Math" w:eastAsiaTheme="minorHAnsi" w:hAnsi="Times New Roman" w:cs="Times New Roman"/>
                      <w:i/>
                      <w:spacing w:val="4"/>
                      <w:sz w:val="20"/>
                      <w:szCs w:val="20"/>
                      <w:lang w:eastAsia="en-US" w:bidi="ar-SA"/>
                    </w:rPr>
                  </m:ctrlPr>
                </m:fPr>
                <m:num>
                  <m:r>
                    <w:rPr>
                      <w:rFonts w:ascii="Cambria Math" w:hAnsi="Times New Roman" w:cs="Times New Roman"/>
                      <w:spacing w:val="4"/>
                      <w:sz w:val="20"/>
                      <w:szCs w:val="20"/>
                    </w:rPr>
                    <m:t>1</m:t>
                  </m:r>
                </m:num>
                <m:den>
                  <m:r>
                    <w:rPr>
                      <w:rFonts w:ascii="Cambria Math" w:hAnsi="Cambria Math" w:cs="Times New Roman"/>
                      <w:spacing w:val="4"/>
                      <w:sz w:val="20"/>
                      <w:szCs w:val="20"/>
                    </w:rPr>
                    <m:t>s</m:t>
                  </m:r>
                </m:den>
              </m:f>
            </m:oMath>
            <w:r w:rsidRPr="00423F05">
              <w:rPr>
                <w:rFonts w:ascii="Times New Roman" w:hAnsi="Times New Roman" w:cs="Times New Roman"/>
                <w:spacing w:val="4"/>
                <w:position w:val="1"/>
                <w:sz w:val="20"/>
                <w:szCs w:val="20"/>
              </w:rPr>
              <w:t>); stos</w:t>
            </w:r>
            <w:r w:rsidRPr="00423F05">
              <w:rPr>
                <w:rFonts w:ascii="Times New Roman" w:hAnsi="Times New Roman" w:cs="Times New Roman"/>
                <w:spacing w:val="4"/>
                <w:sz w:val="20"/>
                <w:szCs w:val="20"/>
              </w:rPr>
              <w:t>uje</w:t>
            </w:r>
            <w:r>
              <w:rPr>
                <w:rFonts w:ascii="Times New Roman" w:hAnsi="Times New Roman" w:cs="Times New Roman"/>
                <w:spacing w:val="4"/>
                <w:sz w:val="20"/>
                <w:szCs w:val="20"/>
              </w:rPr>
              <w:t xml:space="preserve"> </w:t>
            </w:r>
            <w:r w:rsidRPr="00423F05">
              <w:rPr>
                <w:rFonts w:ascii="Times New Roman" w:hAnsi="Times New Roman" w:cs="Times New Roman"/>
                <w:spacing w:val="4"/>
                <w:sz w:val="20"/>
                <w:szCs w:val="20"/>
              </w:rPr>
              <w:t xml:space="preserve">w obliczeniach związek między częstotliwością a okresem </w:t>
            </w:r>
            <w:r w:rsidRPr="00423F05">
              <w:rPr>
                <w:rFonts w:ascii="Times New Roman" w:hAnsi="Times New Roman" w:cs="Times New Roman"/>
                <w:spacing w:val="4"/>
                <w:position w:val="1"/>
                <w:sz w:val="20"/>
                <w:szCs w:val="20"/>
              </w:rPr>
              <w:t>drgań (</w:t>
            </w:r>
            <m:oMath>
              <m:r>
                <w:rPr>
                  <w:rFonts w:ascii="Cambria Math" w:hAnsi="Cambria Math" w:cs="Times New Roman"/>
                  <w:spacing w:val="4"/>
                  <w:sz w:val="20"/>
                  <w:szCs w:val="20"/>
                </w:rPr>
                <m:t>f</m:t>
              </m:r>
              <m:r>
                <w:rPr>
                  <w:rFonts w:ascii="Cambria Math" w:hAnsi="Times New Roman" w:cs="Times New Roman"/>
                  <w:spacing w:val="4"/>
                  <w:sz w:val="20"/>
                  <w:szCs w:val="20"/>
                </w:rPr>
                <m:t>=</m:t>
              </m:r>
              <m:f>
                <m:fPr>
                  <m:ctrlPr>
                    <w:rPr>
                      <w:rFonts w:ascii="Cambria Math" w:eastAsiaTheme="minorHAnsi" w:hAnsi="Times New Roman" w:cs="Times New Roman"/>
                      <w:i/>
                      <w:spacing w:val="4"/>
                      <w:sz w:val="20"/>
                      <w:szCs w:val="20"/>
                      <w:lang w:eastAsia="en-US" w:bidi="ar-SA"/>
                    </w:rPr>
                  </m:ctrlPr>
                </m:fPr>
                <m:num>
                  <m:r>
                    <w:rPr>
                      <w:rFonts w:ascii="Cambria Math" w:hAnsi="Times New Roman" w:cs="Times New Roman"/>
                      <w:spacing w:val="4"/>
                      <w:sz w:val="20"/>
                      <w:szCs w:val="20"/>
                    </w:rPr>
                    <m:t>1</m:t>
                  </m:r>
                </m:num>
                <m:den>
                  <m:r>
                    <w:rPr>
                      <w:rFonts w:ascii="Cambria Math" w:hAnsi="Cambria Math" w:cs="Times New Roman"/>
                      <w:spacing w:val="4"/>
                      <w:sz w:val="20"/>
                      <w:szCs w:val="20"/>
                    </w:rPr>
                    <m:t>T</m:t>
                  </m:r>
                </m:den>
              </m:f>
            </m:oMath>
            <w:r w:rsidRPr="00423F05">
              <w:rPr>
                <w:rFonts w:ascii="Times New Roman" w:hAnsi="Times New Roman" w:cs="Times New Roman"/>
                <w:spacing w:val="4"/>
                <w:position w:val="1"/>
                <w:sz w:val="20"/>
                <w:szCs w:val="20"/>
              </w:rPr>
              <w:t>)</w:t>
            </w:r>
          </w:p>
          <w:p w:rsidR="00423F05" w:rsidRPr="00423F05" w:rsidRDefault="00423F05" w:rsidP="00423F05">
            <w:pPr>
              <w:pStyle w:val="TableParagraph"/>
              <w:numPr>
                <w:ilvl w:val="0"/>
                <w:numId w:val="92"/>
              </w:numPr>
              <w:tabs>
                <w:tab w:val="left" w:pos="225"/>
              </w:tabs>
              <w:spacing w:after="20" w:line="240" w:lineRule="exact"/>
              <w:ind w:left="170"/>
              <w:jc w:val="both"/>
              <w:rPr>
                <w:rFonts w:ascii="Times New Roman" w:hAnsi="Times New Roman" w:cs="Times New Roman"/>
                <w:sz w:val="20"/>
                <w:szCs w:val="20"/>
              </w:rPr>
            </w:pPr>
            <w:r w:rsidRPr="00423F05">
              <w:rPr>
                <w:rFonts w:ascii="Times New Roman" w:hAnsi="Times New Roman" w:cs="Times New Roman"/>
                <w:spacing w:val="4"/>
                <w:sz w:val="20"/>
                <w:szCs w:val="20"/>
              </w:rPr>
              <w:t>doświadczalnie wyznacza okres i częstotliwość w ruchu</w:t>
            </w:r>
            <w:r>
              <w:rPr>
                <w:rFonts w:ascii="Times New Roman" w:hAnsi="Times New Roman" w:cs="Times New Roman"/>
                <w:spacing w:val="4"/>
                <w:sz w:val="20"/>
                <w:szCs w:val="20"/>
              </w:rPr>
              <w:t xml:space="preserve"> </w:t>
            </w:r>
            <w:r w:rsidRPr="00423F05">
              <w:rPr>
                <w:rFonts w:ascii="Times New Roman" w:hAnsi="Times New Roman" w:cs="Times New Roman"/>
                <w:spacing w:val="4"/>
                <w:sz w:val="20"/>
                <w:szCs w:val="20"/>
              </w:rPr>
              <w:t>okresowym (wahadła i ciężarka zawieszonego na sprężynie);</w:t>
            </w:r>
            <w:r w:rsidRPr="00423F05">
              <w:rPr>
                <w:rFonts w:ascii="Times New Roman" w:hAnsi="Times New Roman" w:cs="Times New Roman"/>
                <w:sz w:val="20"/>
                <w:szCs w:val="20"/>
              </w:rPr>
              <w:t xml:space="preserve">bada jakościowo zależność okresu wahadła od jego długości i zależność okresu drgań ciężarka od jego masy (korzystając z opisu doświadczeń); wskazuje czynniki istotne i nieistotne dla wyników doświadczeń; zapisuje wyniki pomiarów wraz z ich jednostką, z uwzględnieniem informacji o niepewności; przeprowadza </w:t>
            </w:r>
            <w:proofErr w:type="spellStart"/>
            <w:r w:rsidRPr="00423F05">
              <w:rPr>
                <w:rFonts w:ascii="Times New Roman" w:hAnsi="Times New Roman" w:cs="Times New Roman"/>
                <w:sz w:val="20"/>
                <w:szCs w:val="20"/>
              </w:rPr>
              <w:t>obliczeniai</w:t>
            </w:r>
            <w:proofErr w:type="spellEnd"/>
            <w:r w:rsidRPr="00423F05">
              <w:rPr>
                <w:rFonts w:ascii="Times New Roman" w:hAnsi="Times New Roman" w:cs="Times New Roman"/>
                <w:sz w:val="20"/>
                <w:szCs w:val="20"/>
              </w:rPr>
              <w:t xml:space="preserve"> zapisuje wyniki zgodnie z zasadami zaokrąglania, z zachowaniem liczby cyfr znaczących wynikającej z dokładności pomiarów; formułuje wnioski</w:t>
            </w:r>
          </w:p>
          <w:p w:rsidR="00423F05" w:rsidRPr="00423F05" w:rsidRDefault="00423F05" w:rsidP="00423F05">
            <w:pPr>
              <w:pStyle w:val="TableParagraph"/>
              <w:numPr>
                <w:ilvl w:val="0"/>
                <w:numId w:val="88"/>
              </w:numPr>
              <w:tabs>
                <w:tab w:val="left" w:pos="223"/>
              </w:tabs>
              <w:spacing w:after="20" w:line="24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analizuje jakościowo przemiany energii kinetycznej i energii potencjalnej sprężystości w ruchu drgającym; podaje przykłady przemian energii podczas drgań zachodzących w otaczającej rzeczywistości</w:t>
            </w:r>
          </w:p>
          <w:p w:rsidR="00423F05" w:rsidRPr="00423F05" w:rsidRDefault="00423F05" w:rsidP="00423F05">
            <w:pPr>
              <w:pStyle w:val="TableParagraph"/>
              <w:numPr>
                <w:ilvl w:val="0"/>
                <w:numId w:val="88"/>
              </w:numPr>
              <w:tabs>
                <w:tab w:val="left" w:pos="223"/>
              </w:tabs>
              <w:spacing w:after="20" w:line="24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przedstawia na schematycznym rysunku wykres zależności położenia od czasu w ruchu drgającym; zaznacza na nim amplitudę i okres drgań</w:t>
            </w:r>
          </w:p>
          <w:p w:rsidR="00423F05" w:rsidRPr="00423F05" w:rsidRDefault="00423F05" w:rsidP="00423F05">
            <w:pPr>
              <w:pStyle w:val="TableParagraph"/>
              <w:numPr>
                <w:ilvl w:val="0"/>
                <w:numId w:val="88"/>
              </w:numPr>
              <w:tabs>
                <w:tab w:val="left" w:pos="223"/>
              </w:tabs>
              <w:spacing w:after="20" w:line="24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 xml:space="preserve">opisuje rozchodzenie się fali mechanicznej jako </w:t>
            </w:r>
            <w:r w:rsidRPr="00423F05">
              <w:rPr>
                <w:rFonts w:ascii="Times New Roman" w:hAnsi="Times New Roman" w:cs="Times New Roman"/>
                <w:sz w:val="20"/>
                <w:szCs w:val="20"/>
              </w:rPr>
              <w:lastRenderedPageBreak/>
              <w:t>proces przekazywania energii bez przenoszenia materii</w:t>
            </w:r>
          </w:p>
          <w:p w:rsidR="00423F05" w:rsidRPr="00423F05" w:rsidRDefault="00423F05" w:rsidP="00423F05">
            <w:pPr>
              <w:pStyle w:val="TableParagraph"/>
              <w:numPr>
                <w:ilvl w:val="0"/>
                <w:numId w:val="88"/>
              </w:numPr>
              <w:tabs>
                <w:tab w:val="left" w:pos="223"/>
              </w:tabs>
              <w:spacing w:after="40"/>
              <w:ind w:left="170"/>
              <w:jc w:val="both"/>
              <w:rPr>
                <w:rFonts w:ascii="Times New Roman" w:hAnsi="Times New Roman" w:cs="Times New Roman"/>
                <w:sz w:val="20"/>
                <w:szCs w:val="20"/>
              </w:rPr>
            </w:pPr>
            <w:r w:rsidRPr="00423F05">
              <w:rPr>
                <w:rFonts w:ascii="Times New Roman" w:hAnsi="Times New Roman" w:cs="Times New Roman"/>
                <w:sz w:val="20"/>
                <w:szCs w:val="20"/>
              </w:rPr>
              <w:t>posługuje się pojęciem prędkości rozchodzenia się fali; opisuje związek między prędkością, długością i częstotliwością (lub okresem) fali:</w:t>
            </w:r>
            <m:oMath>
              <m:r>
                <w:rPr>
                  <w:rFonts w:ascii="Cambria Math" w:hAnsi="Cambria Math" w:cs="Times New Roman"/>
                  <w:sz w:val="20"/>
                  <w:szCs w:val="20"/>
                </w:rPr>
                <m:t>v</m:t>
              </m:r>
              <m:r>
                <w:rPr>
                  <w:rFonts w:ascii="Cambria Math" w:hAnsi="Times New Roman" w:cs="Times New Roman"/>
                  <w:sz w:val="20"/>
                  <w:szCs w:val="20"/>
                </w:rPr>
                <m:t>=</m:t>
              </m:r>
              <m:r>
                <w:rPr>
                  <w:rFonts w:ascii="Cambria Math" w:hAnsi="Times New Roman" w:cs="Times New Roman"/>
                  <w:i/>
                  <w:sz w:val="20"/>
                  <w:szCs w:val="20"/>
                </w:rPr>
                <w:sym w:font="Symbol" w:char="F06C"/>
              </m:r>
              <m:r>
                <w:rPr>
                  <w:rFonts w:ascii="Times New Roman" w:hAnsi="Times New Roman" w:cs="Times New Roman"/>
                  <w:sz w:val="20"/>
                  <w:szCs w:val="20"/>
                </w:rPr>
                <m:t>∙</m:t>
              </m:r>
              <m:r>
                <w:rPr>
                  <w:rFonts w:ascii="Cambria Math" w:hAnsi="Cambria Math" w:cs="Times New Roman"/>
                  <w:sz w:val="20"/>
                  <w:szCs w:val="20"/>
                </w:rPr>
                <m:t>f</m:t>
              </m:r>
            </m:oMath>
            <w:r w:rsidRPr="00423F05">
              <w:rPr>
                <w:rFonts w:ascii="Times New Roman" w:hAnsi="Times New Roman" w:cs="Times New Roman"/>
                <w:sz w:val="20"/>
                <w:szCs w:val="20"/>
              </w:rPr>
              <w:t>(lub</w:t>
            </w:r>
            <m:oMath>
              <m:r>
                <w:rPr>
                  <w:rFonts w:ascii="Cambria Math" w:eastAsiaTheme="minorEastAsia" w:hAnsi="Cambria Math" w:cs="Times New Roman"/>
                  <w:sz w:val="20"/>
                  <w:szCs w:val="20"/>
                </w:rPr>
                <m:t>v</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hAnsi="Times New Roman" w:cs="Times New Roman"/>
                      <w:i/>
                      <w:sz w:val="20"/>
                      <w:szCs w:val="20"/>
                    </w:rPr>
                    <w:sym w:font="Symbol" w:char="F06C"/>
                  </m:r>
                </m:num>
                <m:den>
                  <m:r>
                    <w:rPr>
                      <w:rFonts w:ascii="Cambria Math" w:eastAsiaTheme="minorEastAsia" w:hAnsi="Cambria Math" w:cs="Times New Roman"/>
                      <w:sz w:val="20"/>
                      <w:szCs w:val="20"/>
                    </w:rPr>
                    <m:t>T</m:t>
                  </m:r>
                </m:den>
              </m:f>
            </m:oMath>
            <w:r w:rsidRPr="00423F05">
              <w:rPr>
                <w:rFonts w:ascii="Times New Roman" w:hAnsi="Times New Roman" w:cs="Times New Roman"/>
                <w:sz w:val="20"/>
                <w:szCs w:val="20"/>
              </w:rPr>
              <w:t>)</w:t>
            </w:r>
          </w:p>
          <w:p w:rsidR="00423F05" w:rsidRPr="00423F05" w:rsidRDefault="00423F05" w:rsidP="00423F05">
            <w:pPr>
              <w:pStyle w:val="TableParagraph"/>
              <w:numPr>
                <w:ilvl w:val="0"/>
                <w:numId w:val="88"/>
              </w:numPr>
              <w:tabs>
                <w:tab w:val="left" w:pos="223"/>
              </w:tabs>
              <w:spacing w:after="20" w:line="24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stosuje w obliczeniach związki między okresem, częstotliwością i długością fali wraz z ich jednostkami</w:t>
            </w:r>
          </w:p>
          <w:p w:rsidR="00423F05" w:rsidRPr="00423F05" w:rsidRDefault="00423F05" w:rsidP="00423F05">
            <w:pPr>
              <w:pStyle w:val="TableParagraph"/>
              <w:numPr>
                <w:ilvl w:val="0"/>
                <w:numId w:val="88"/>
              </w:numPr>
              <w:tabs>
                <w:tab w:val="left" w:pos="223"/>
              </w:tabs>
              <w:spacing w:after="20" w:line="24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doświadczalnie demonstruje dźwięki o różnych częstotliwościach z wykorzystaniem drgającego przedmiotu lub instrumentu muzycznego</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opisuje mechanizm powstawania i rozchodzenia się fal dźwiękowych w powietrzu</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posługuje się pojęciami energii i natężenia fali; opisuje jakościowo związek między energią fali a amplitudą fali</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opisuje jakościowo związki między wysokością dźwięku a częstotliwością fali i między natężeniem dźwięku (głośnością) a energią fali i amplitudą fali</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rozróżnia dźwięki słyszalne, ultradźwięki i infradźwięki; podaje przykłady ich źródeł i zastosowania; opisuje szkodliwość hałasu</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doświadczalnie obserwuje oscylogramy dźwięków z wykorzystaniem różnych technik</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stwierdza, że źródłem fal elektromagnetycznych są drgające ładunki elektryczne oraz prąd, którego natężenie zmienia się w czasie</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opisuje poszczególne rodzaje fal elektromagnetycznych; podaje odpowiadające im długości i częstotliwości fal, korzystając z diagramu przedstawiającego widmo fal elektromagnetycznych</w:t>
            </w:r>
          </w:p>
          <w:p w:rsidR="00423F05" w:rsidRPr="00423F05" w:rsidRDefault="00423F05" w:rsidP="00423F05">
            <w:pPr>
              <w:pStyle w:val="TableParagraph"/>
              <w:numPr>
                <w:ilvl w:val="0"/>
                <w:numId w:val="88"/>
              </w:numPr>
              <w:tabs>
                <w:tab w:val="left" w:pos="223"/>
              </w:tabs>
              <w:spacing w:after="2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 xml:space="preserve">wymienia cechy wspólne i różnice w rozchodzeniu się fal mechanicznych i elektromagnetycznych; podaje wartość prędkości fal elektromagnetycznych </w:t>
            </w:r>
            <w:r w:rsidRPr="00423F05">
              <w:rPr>
                <w:rFonts w:ascii="Times New Roman" w:hAnsi="Times New Roman" w:cs="Times New Roman"/>
                <w:sz w:val="20"/>
                <w:szCs w:val="20"/>
              </w:rPr>
              <w:lastRenderedPageBreak/>
              <w:t>w próżni; porównuje wybrane fale (np. dźwiękowe i świetlne)</w:t>
            </w:r>
          </w:p>
          <w:p w:rsidR="00423F05" w:rsidRPr="00423F05" w:rsidRDefault="00423F05" w:rsidP="00423F05">
            <w:pPr>
              <w:pStyle w:val="TableParagraph"/>
              <w:numPr>
                <w:ilvl w:val="0"/>
                <w:numId w:val="88"/>
              </w:numPr>
              <w:tabs>
                <w:tab w:val="left" w:pos="223"/>
              </w:tabs>
              <w:spacing w:after="240" w:line="220"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 xml:space="preserve">rozwiązuje proste zadania (lub problemy) dotyczące treści rozdziału </w:t>
            </w:r>
            <w:r w:rsidRPr="00423F05">
              <w:rPr>
                <w:rFonts w:ascii="Times New Roman" w:hAnsi="Times New Roman" w:cs="Times New Roman"/>
                <w:i/>
                <w:sz w:val="20"/>
                <w:szCs w:val="20"/>
              </w:rPr>
              <w:t xml:space="preserve">Drgania i fale </w:t>
            </w:r>
            <w:r w:rsidRPr="00423F05">
              <w:rPr>
                <w:rFonts w:ascii="Times New Roman" w:hAnsi="Times New Roman" w:cs="Times New Roman"/>
                <w:sz w:val="20"/>
                <w:szCs w:val="20"/>
              </w:rPr>
              <w:t>(przelicza wielokrotności i </w:t>
            </w:r>
            <w:proofErr w:type="spellStart"/>
            <w:r w:rsidRPr="00423F05">
              <w:rPr>
                <w:rFonts w:ascii="Times New Roman" w:hAnsi="Times New Roman" w:cs="Times New Roman"/>
                <w:sz w:val="20"/>
                <w:szCs w:val="20"/>
              </w:rPr>
              <w:t>podwielokrotności</w:t>
            </w:r>
            <w:proofErr w:type="spellEnd"/>
            <w:r w:rsidRPr="00423F05">
              <w:rPr>
                <w:rFonts w:ascii="Times New Roman" w:hAnsi="Times New Roman" w:cs="Times New Roman"/>
                <w:sz w:val="20"/>
                <w:szCs w:val="20"/>
              </w:rPr>
              <w:t xml:space="preserve"> oraz jednostki czasu, przeprowadza </w:t>
            </w:r>
            <w:proofErr w:type="spellStart"/>
            <w:r w:rsidRPr="00423F05">
              <w:rPr>
                <w:rFonts w:ascii="Times New Roman" w:hAnsi="Times New Roman" w:cs="Times New Roman"/>
                <w:sz w:val="20"/>
                <w:szCs w:val="20"/>
              </w:rPr>
              <w:t>oblicze-nia</w:t>
            </w:r>
            <w:proofErr w:type="spellEnd"/>
            <w:r w:rsidRPr="00423F05">
              <w:rPr>
                <w:rFonts w:ascii="Times New Roman" w:hAnsi="Times New Roman" w:cs="Times New Roman"/>
                <w:sz w:val="20"/>
                <w:szCs w:val="20"/>
              </w:rPr>
              <w:t xml:space="preserve"> i zapisuje wynik zgodnie z zasadami zaokrąglania, z zachowaniem liczby cyfr znaczących wynikającej z danych)</w:t>
            </w:r>
          </w:p>
        </w:tc>
        <w:tc>
          <w:tcPr>
            <w:tcW w:w="2652" w:type="dxa"/>
          </w:tcPr>
          <w:p w:rsidR="00423F05" w:rsidRPr="00423F05" w:rsidRDefault="00423F05" w:rsidP="00AE7AEF">
            <w:pPr>
              <w:pStyle w:val="TableParagraph"/>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lastRenderedPageBreak/>
              <w:t>Uczeń:</w:t>
            </w:r>
          </w:p>
          <w:p w:rsidR="00423F05" w:rsidRPr="00423F05" w:rsidRDefault="00423F05" w:rsidP="00423F05">
            <w:pPr>
              <w:pStyle w:val="TableParagraph"/>
              <w:numPr>
                <w:ilvl w:val="0"/>
                <w:numId w:val="91"/>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posługuje się pojęciami: wahadła matematycznego, wahadła sprężynowe-go, częstotliwości drgań własnych; odróżnia wahadło matematyczne od wahadła sprężynowego</w:t>
            </w:r>
          </w:p>
          <w:p w:rsidR="00423F05" w:rsidRPr="00423F05" w:rsidRDefault="00423F05" w:rsidP="00423F05">
            <w:pPr>
              <w:pStyle w:val="TableParagraph"/>
              <w:numPr>
                <w:ilvl w:val="0"/>
                <w:numId w:val="91"/>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analizuje wykresy zależności położenia od czasu w ruchu drgającym; na podstawie tych wykresów porównuje drgania ciał</w:t>
            </w:r>
          </w:p>
          <w:p w:rsidR="00423F05" w:rsidRPr="00423F05" w:rsidRDefault="00423F05" w:rsidP="00423F05">
            <w:pPr>
              <w:pStyle w:val="TableParagraph"/>
              <w:numPr>
                <w:ilvl w:val="0"/>
                <w:numId w:val="91"/>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analizuje wykres fali; wskazuje oraz wyznacza jej długość i amplitudę; porównuje fale na podstawie ich ilustracji</w:t>
            </w:r>
          </w:p>
          <w:p w:rsidR="00423F05" w:rsidRPr="00423F05" w:rsidRDefault="00423F05" w:rsidP="00423F05">
            <w:pPr>
              <w:pStyle w:val="TableParagraph"/>
              <w:numPr>
                <w:ilvl w:val="0"/>
                <w:numId w:val="91"/>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omawia mechanizm wytwarzania dźwięków w wybranym instrumencie muzycznym</w:t>
            </w:r>
          </w:p>
          <w:p w:rsidR="00423F05" w:rsidRPr="00423F05" w:rsidRDefault="00423F05" w:rsidP="00423F05">
            <w:pPr>
              <w:pStyle w:val="TableParagraph"/>
              <w:numPr>
                <w:ilvl w:val="0"/>
                <w:numId w:val="91"/>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position w:val="5"/>
                <w:sz w:val="20"/>
                <w:szCs w:val="20"/>
              </w:rPr>
              <w:t>R</w:t>
            </w:r>
            <w:r w:rsidRPr="00423F05">
              <w:rPr>
                <w:rFonts w:ascii="Times New Roman" w:hAnsi="Times New Roman" w:cs="Times New Roman"/>
                <w:sz w:val="20"/>
                <w:szCs w:val="20"/>
              </w:rPr>
              <w:t>podaje wzór na natężenie fali oraz jednostkę natężenia fali</w:t>
            </w:r>
          </w:p>
          <w:p w:rsidR="00423F05" w:rsidRPr="00423F05" w:rsidRDefault="00423F05" w:rsidP="00423F05">
            <w:pPr>
              <w:pStyle w:val="TableParagraph"/>
              <w:numPr>
                <w:ilvl w:val="0"/>
                <w:numId w:val="91"/>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Analizuje</w:t>
            </w:r>
            <w:r>
              <w:rPr>
                <w:rFonts w:ascii="Times New Roman" w:hAnsi="Times New Roman" w:cs="Times New Roman"/>
                <w:sz w:val="20"/>
                <w:szCs w:val="20"/>
              </w:rPr>
              <w:t xml:space="preserve"> </w:t>
            </w:r>
            <w:r w:rsidRPr="00423F05">
              <w:rPr>
                <w:rFonts w:ascii="Times New Roman" w:hAnsi="Times New Roman" w:cs="Times New Roman"/>
                <w:sz w:val="20"/>
                <w:szCs w:val="20"/>
              </w:rPr>
              <w:t>oscylogramy</w:t>
            </w:r>
            <w:r>
              <w:rPr>
                <w:rFonts w:ascii="Times New Roman" w:hAnsi="Times New Roman" w:cs="Times New Roman"/>
                <w:sz w:val="20"/>
                <w:szCs w:val="20"/>
              </w:rPr>
              <w:t xml:space="preserve"> </w:t>
            </w:r>
            <w:r w:rsidRPr="00423F05">
              <w:rPr>
                <w:rFonts w:ascii="Times New Roman" w:hAnsi="Times New Roman" w:cs="Times New Roman"/>
                <w:sz w:val="20"/>
                <w:szCs w:val="20"/>
              </w:rPr>
              <w:t>różnych</w:t>
            </w:r>
            <w:r>
              <w:rPr>
                <w:rFonts w:ascii="Times New Roman" w:hAnsi="Times New Roman" w:cs="Times New Roman"/>
                <w:sz w:val="20"/>
                <w:szCs w:val="20"/>
              </w:rPr>
              <w:t xml:space="preserve"> </w:t>
            </w:r>
            <w:r w:rsidRPr="00423F05">
              <w:rPr>
                <w:rFonts w:ascii="Times New Roman" w:hAnsi="Times New Roman" w:cs="Times New Roman"/>
                <w:sz w:val="20"/>
                <w:szCs w:val="20"/>
              </w:rPr>
              <w:t>dźwięków</w:t>
            </w:r>
          </w:p>
          <w:p w:rsidR="00423F05" w:rsidRPr="00423F05" w:rsidRDefault="00423F05" w:rsidP="00423F05">
            <w:pPr>
              <w:pStyle w:val="TableParagraph"/>
              <w:numPr>
                <w:ilvl w:val="0"/>
                <w:numId w:val="87"/>
              </w:numPr>
              <w:tabs>
                <w:tab w:val="left" w:pos="223"/>
              </w:tabs>
              <w:spacing w:after="20"/>
              <w:ind w:left="170" w:hanging="170"/>
              <w:jc w:val="both"/>
              <w:rPr>
                <w:rFonts w:ascii="Times New Roman" w:hAnsi="Times New Roman" w:cs="Times New Roman"/>
                <w:sz w:val="20"/>
                <w:szCs w:val="20"/>
              </w:rPr>
            </w:pPr>
            <w:r w:rsidRPr="00423F05">
              <w:rPr>
                <w:rFonts w:ascii="Times New Roman" w:hAnsi="Times New Roman" w:cs="Times New Roman"/>
                <w:position w:val="5"/>
                <w:sz w:val="20"/>
                <w:szCs w:val="20"/>
              </w:rPr>
              <w:t>R</w:t>
            </w:r>
            <w:r w:rsidRPr="00423F05">
              <w:rPr>
                <w:rFonts w:ascii="Times New Roman" w:hAnsi="Times New Roman" w:cs="Times New Roman"/>
                <w:sz w:val="20"/>
                <w:szCs w:val="20"/>
              </w:rPr>
              <w:t xml:space="preserve">posługuje się pojęciem poziomu natężenia dźwięku wraz z jego jednostką (1 </w:t>
            </w:r>
            <w:proofErr w:type="spellStart"/>
            <w:r w:rsidRPr="00423F05">
              <w:rPr>
                <w:rFonts w:ascii="Times New Roman" w:hAnsi="Times New Roman" w:cs="Times New Roman"/>
                <w:sz w:val="20"/>
                <w:szCs w:val="20"/>
              </w:rPr>
              <w:t>dB</w:t>
            </w:r>
            <w:proofErr w:type="spellEnd"/>
            <w:r w:rsidRPr="00423F05">
              <w:rPr>
                <w:rFonts w:ascii="Times New Roman" w:hAnsi="Times New Roman" w:cs="Times New Roman"/>
                <w:sz w:val="20"/>
                <w:szCs w:val="20"/>
              </w:rPr>
              <w:t>); określa progi słyszalności i bólu oraz poziom natężenia hałasu szkodliwego dla zdrowia</w:t>
            </w:r>
          </w:p>
          <w:p w:rsidR="00423F05" w:rsidRPr="00423F05" w:rsidRDefault="00423F05" w:rsidP="00423F05">
            <w:pPr>
              <w:pStyle w:val="TableParagraph"/>
              <w:numPr>
                <w:ilvl w:val="0"/>
                <w:numId w:val="87"/>
              </w:numPr>
              <w:tabs>
                <w:tab w:val="left" w:pos="223"/>
              </w:tabs>
              <w:spacing w:after="20"/>
              <w:ind w:left="170" w:hanging="170"/>
              <w:jc w:val="both"/>
              <w:rPr>
                <w:rFonts w:ascii="Times New Roman" w:hAnsi="Times New Roman" w:cs="Times New Roman"/>
                <w:sz w:val="20"/>
                <w:szCs w:val="20"/>
              </w:rPr>
            </w:pPr>
            <w:r w:rsidRPr="00423F05">
              <w:rPr>
                <w:rFonts w:ascii="Times New Roman" w:hAnsi="Times New Roman" w:cs="Times New Roman"/>
                <w:position w:val="5"/>
                <w:sz w:val="20"/>
                <w:szCs w:val="20"/>
              </w:rPr>
              <w:t>R</w:t>
            </w:r>
            <w:r w:rsidRPr="00423F05">
              <w:rPr>
                <w:rFonts w:ascii="Times New Roman" w:hAnsi="Times New Roman" w:cs="Times New Roman"/>
                <w:sz w:val="20"/>
                <w:szCs w:val="20"/>
              </w:rPr>
              <w:t>wyjaśnia ogólną zasadę działania radia, telewizji i telefonów komórkowych, korzystając ze schematu przesyłania fal elektromagnetycznych</w:t>
            </w:r>
          </w:p>
          <w:p w:rsidR="00423F05" w:rsidRPr="00423F05" w:rsidRDefault="00423F05" w:rsidP="00423F05">
            <w:pPr>
              <w:pStyle w:val="TableParagraph"/>
              <w:numPr>
                <w:ilvl w:val="0"/>
                <w:numId w:val="87"/>
              </w:numPr>
              <w:tabs>
                <w:tab w:val="left" w:pos="223"/>
              </w:tabs>
              <w:spacing w:after="20"/>
              <w:ind w:left="170" w:hanging="170"/>
              <w:jc w:val="both"/>
              <w:rPr>
                <w:rFonts w:ascii="Times New Roman" w:hAnsi="Times New Roman" w:cs="Times New Roman"/>
                <w:i/>
                <w:sz w:val="20"/>
                <w:szCs w:val="20"/>
              </w:rPr>
            </w:pPr>
            <w:r w:rsidRPr="00423F05">
              <w:rPr>
                <w:rFonts w:ascii="Times New Roman" w:hAnsi="Times New Roman" w:cs="Times New Roman"/>
                <w:sz w:val="20"/>
                <w:szCs w:val="20"/>
              </w:rPr>
              <w:t xml:space="preserve">rozwiązuje zadania (lub problemy) bardziej złożone dotyczące treści rozdziału </w:t>
            </w:r>
            <w:r w:rsidRPr="00423F05">
              <w:rPr>
                <w:rFonts w:ascii="Times New Roman" w:hAnsi="Times New Roman" w:cs="Times New Roman"/>
                <w:i/>
                <w:sz w:val="20"/>
                <w:szCs w:val="20"/>
              </w:rPr>
              <w:t>Drgania i fale</w:t>
            </w:r>
          </w:p>
          <w:p w:rsidR="00423F05" w:rsidRPr="00423F05" w:rsidRDefault="00423F05" w:rsidP="00423F05">
            <w:pPr>
              <w:pStyle w:val="TableParagraph"/>
              <w:numPr>
                <w:ilvl w:val="0"/>
                <w:numId w:val="87"/>
              </w:numPr>
              <w:tabs>
                <w:tab w:val="left" w:pos="223"/>
              </w:tabs>
              <w:spacing w:after="20"/>
              <w:ind w:left="170" w:hanging="170"/>
              <w:jc w:val="both"/>
              <w:rPr>
                <w:rFonts w:ascii="Times New Roman" w:hAnsi="Times New Roman" w:cs="Times New Roman"/>
                <w:i/>
                <w:sz w:val="20"/>
                <w:szCs w:val="20"/>
              </w:rPr>
            </w:pPr>
            <w:r w:rsidRPr="00423F05">
              <w:rPr>
                <w:rFonts w:ascii="Times New Roman" w:hAnsi="Times New Roman" w:cs="Times New Roman"/>
                <w:sz w:val="20"/>
                <w:szCs w:val="20"/>
              </w:rPr>
              <w:t xml:space="preserve">posługuje się informacjami pochodzącymi z analizy przeczytanych tekstów (w tym popularnonaukowych) dotyczących treści rozdziału </w:t>
            </w:r>
            <w:r w:rsidRPr="00423F05">
              <w:rPr>
                <w:rFonts w:ascii="Times New Roman" w:hAnsi="Times New Roman" w:cs="Times New Roman"/>
                <w:i/>
                <w:sz w:val="20"/>
                <w:szCs w:val="20"/>
              </w:rPr>
              <w:t>Drgania i fale</w:t>
            </w:r>
          </w:p>
          <w:p w:rsidR="00423F05" w:rsidRPr="00423F05" w:rsidRDefault="00423F05" w:rsidP="00423F05">
            <w:pPr>
              <w:pStyle w:val="TableParagraph"/>
              <w:numPr>
                <w:ilvl w:val="0"/>
                <w:numId w:val="87"/>
              </w:numPr>
              <w:tabs>
                <w:tab w:val="left" w:pos="223"/>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realizuje projekt: </w:t>
            </w:r>
            <w:r w:rsidRPr="00423F05">
              <w:rPr>
                <w:rFonts w:ascii="Times New Roman" w:hAnsi="Times New Roman" w:cs="Times New Roman"/>
                <w:i/>
                <w:sz w:val="20"/>
                <w:szCs w:val="20"/>
              </w:rPr>
              <w:t xml:space="preserve">Prędkość i częstotliwość dźwięku </w:t>
            </w:r>
            <w:r w:rsidRPr="00423F05">
              <w:rPr>
                <w:rFonts w:ascii="Times New Roman" w:hAnsi="Times New Roman" w:cs="Times New Roman"/>
                <w:sz w:val="20"/>
                <w:szCs w:val="20"/>
              </w:rPr>
              <w:t>(opisany w podręczniku)</w:t>
            </w:r>
          </w:p>
        </w:tc>
        <w:tc>
          <w:tcPr>
            <w:tcW w:w="2652" w:type="dxa"/>
          </w:tcPr>
          <w:p w:rsidR="00423F05" w:rsidRPr="00423F05" w:rsidRDefault="00423F05" w:rsidP="00AE7AEF">
            <w:pPr>
              <w:pStyle w:val="TableParagraph"/>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Uczeń:</w:t>
            </w:r>
          </w:p>
          <w:p w:rsidR="00423F05" w:rsidRPr="00423F05" w:rsidRDefault="00423F05" w:rsidP="00423F05">
            <w:pPr>
              <w:pStyle w:val="TableParagraph"/>
              <w:numPr>
                <w:ilvl w:val="0"/>
                <w:numId w:val="90"/>
              </w:numPr>
              <w:tabs>
                <w:tab w:val="left" w:pos="225"/>
              </w:tabs>
              <w:spacing w:after="20"/>
              <w:ind w:left="170" w:hanging="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projektuje i przeprowadza do-świadczenie (inne niż opisane w podręczniku) w celu zbadania, od czego (i jak) zależą, a od czego nie zależą okres i częstotliwość w ruchu okresowym; opracowuje i krytycznie ocenia wyniki doświadczenia; formułuje</w:t>
            </w:r>
            <w:r>
              <w:rPr>
                <w:rFonts w:ascii="Times New Roman" w:hAnsi="Times New Roman" w:cs="Times New Roman"/>
                <w:spacing w:val="-4"/>
                <w:sz w:val="20"/>
                <w:szCs w:val="20"/>
              </w:rPr>
              <w:t xml:space="preserve"> </w:t>
            </w:r>
            <w:r w:rsidRPr="00423F05">
              <w:rPr>
                <w:rFonts w:ascii="Times New Roman" w:hAnsi="Times New Roman" w:cs="Times New Roman"/>
                <w:spacing w:val="-4"/>
                <w:sz w:val="20"/>
                <w:szCs w:val="20"/>
              </w:rPr>
              <w:t>wnioski i prezentuje efekty przeprowadzonego badania</w:t>
            </w:r>
          </w:p>
          <w:p w:rsidR="00423F05" w:rsidRPr="00423F05" w:rsidRDefault="00423F05" w:rsidP="00423F05">
            <w:pPr>
              <w:pStyle w:val="TableParagraph"/>
              <w:numPr>
                <w:ilvl w:val="0"/>
                <w:numId w:val="90"/>
              </w:numPr>
              <w:tabs>
                <w:tab w:val="left" w:pos="225"/>
              </w:tabs>
              <w:spacing w:after="20"/>
              <w:ind w:left="170" w:hanging="170"/>
              <w:jc w:val="both"/>
              <w:rPr>
                <w:rFonts w:ascii="Times New Roman" w:hAnsi="Times New Roman" w:cs="Times New Roman"/>
                <w:i/>
                <w:sz w:val="20"/>
                <w:szCs w:val="20"/>
              </w:rPr>
            </w:pPr>
            <w:r w:rsidRPr="00423F05">
              <w:rPr>
                <w:rFonts w:ascii="Times New Roman" w:hAnsi="Times New Roman" w:cs="Times New Roman"/>
                <w:sz w:val="20"/>
                <w:szCs w:val="20"/>
              </w:rPr>
              <w:t xml:space="preserve">rozwiązuje zadania złożone, nietypowe (lub problemy), dotyczące treści rozdziału </w:t>
            </w:r>
            <w:r w:rsidRPr="00423F05">
              <w:rPr>
                <w:rFonts w:ascii="Times New Roman" w:hAnsi="Times New Roman" w:cs="Times New Roman"/>
                <w:i/>
                <w:sz w:val="20"/>
                <w:szCs w:val="20"/>
              </w:rPr>
              <w:t>Drgania i fale</w:t>
            </w:r>
          </w:p>
          <w:p w:rsidR="00423F05" w:rsidRPr="00423F05" w:rsidRDefault="00423F05" w:rsidP="00423F05">
            <w:pPr>
              <w:pStyle w:val="TableParagraph"/>
              <w:numPr>
                <w:ilvl w:val="0"/>
                <w:numId w:val="90"/>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realizuje własny projekt związany z treścią rozdziału </w:t>
            </w:r>
            <w:r w:rsidRPr="00423F05">
              <w:rPr>
                <w:rFonts w:ascii="Times New Roman" w:hAnsi="Times New Roman" w:cs="Times New Roman"/>
                <w:i/>
                <w:sz w:val="20"/>
                <w:szCs w:val="20"/>
              </w:rPr>
              <w:t xml:space="preserve">Drgania i fale </w:t>
            </w:r>
            <w:r w:rsidRPr="00423F05">
              <w:rPr>
                <w:rFonts w:ascii="Times New Roman" w:hAnsi="Times New Roman" w:cs="Times New Roman"/>
                <w:sz w:val="20"/>
                <w:szCs w:val="20"/>
              </w:rPr>
              <w:t>(inny niż opisany w podręczniku)</w:t>
            </w:r>
          </w:p>
        </w:tc>
      </w:tr>
    </w:tbl>
    <w:p w:rsidR="003E3E6B" w:rsidRPr="00280DF0" w:rsidRDefault="003E3E6B" w:rsidP="003E3E6B">
      <w:pPr>
        <w:autoSpaceDE w:val="0"/>
        <w:autoSpaceDN w:val="0"/>
        <w:adjustRightInd w:val="0"/>
        <w:jc w:val="both"/>
        <w:rPr>
          <w:rFonts w:ascii="Times New Roman" w:hAnsi="Times New Roman" w:cs="Times New Roman"/>
          <w:sz w:val="20"/>
          <w:szCs w:val="20"/>
        </w:rPr>
      </w:pPr>
    </w:p>
    <w:p w:rsidR="00985782" w:rsidRPr="00985782" w:rsidRDefault="003E3E6B" w:rsidP="00423F05">
      <w:pPr>
        <w:rPr>
          <w:rFonts w:ascii="Times New Roman" w:hAnsi="Times New Roman" w:cs="Times New Roman"/>
          <w:bCs/>
          <w:sz w:val="20"/>
          <w:szCs w:val="20"/>
        </w:rPr>
      </w:pPr>
      <w:r w:rsidRPr="003302B6">
        <w:rPr>
          <w:rFonts w:ascii="Times New Roman" w:eastAsia="Times New Roman" w:hAnsi="Times New Roman" w:cs="Times New Roman"/>
          <w:sz w:val="28"/>
          <w:szCs w:val="28"/>
          <w:lang w:eastAsia="pl-PL"/>
        </w:rPr>
        <w:t xml:space="preserve"> </w:t>
      </w:r>
    </w:p>
    <w:p w:rsidR="00EC60BA" w:rsidRPr="00EC60BA" w:rsidRDefault="00EC60BA" w:rsidP="00EC60BA">
      <w:pPr>
        <w:shd w:val="clear" w:color="auto" w:fill="FFFFFF"/>
        <w:rPr>
          <w:rFonts w:ascii="Times New Roman" w:hAnsi="Times New Roman" w:cs="Times New Roman"/>
          <w:bCs/>
          <w:sz w:val="20"/>
          <w:szCs w:val="20"/>
        </w:rPr>
      </w:pPr>
    </w:p>
    <w:p w:rsidR="00423F05" w:rsidRPr="00F3402D" w:rsidRDefault="00423F05" w:rsidP="00423F05">
      <w:pPr>
        <w:spacing w:before="240"/>
        <w:rPr>
          <w:rFonts w:ascii="Times New Roman" w:eastAsia="Times New Roman" w:hAnsi="Times New Roman" w:cs="Times New Roman"/>
          <w:b/>
          <w:i/>
          <w:sz w:val="28"/>
          <w:szCs w:val="28"/>
          <w:u w:val="single"/>
          <w:lang w:eastAsia="pl-PL"/>
        </w:rPr>
      </w:pPr>
      <w:r>
        <w:rPr>
          <w:rFonts w:ascii="Times New Roman" w:eastAsia="Times New Roman" w:hAnsi="Times New Roman" w:cs="Times New Roman"/>
          <w:b/>
          <w:i/>
          <w:sz w:val="28"/>
          <w:szCs w:val="28"/>
          <w:u w:val="single"/>
          <w:lang w:eastAsia="pl-PL"/>
        </w:rPr>
        <w:t>Dział V</w:t>
      </w:r>
      <w:r w:rsidRPr="00F3402D">
        <w:rPr>
          <w:rFonts w:ascii="Times New Roman" w:eastAsia="Times New Roman" w:hAnsi="Times New Roman" w:cs="Times New Roman"/>
          <w:b/>
          <w:i/>
          <w:sz w:val="28"/>
          <w:szCs w:val="28"/>
          <w:u w:val="single"/>
          <w:lang w:eastAsia="pl-PL"/>
        </w:rPr>
        <w:t xml:space="preserve">: </w:t>
      </w:r>
      <w:r>
        <w:rPr>
          <w:rFonts w:ascii="Times New Roman" w:eastAsia="Times New Roman" w:hAnsi="Times New Roman" w:cs="Times New Roman"/>
          <w:b/>
          <w:i/>
          <w:sz w:val="28"/>
          <w:szCs w:val="28"/>
          <w:u w:val="single"/>
          <w:lang w:eastAsia="pl-PL"/>
        </w:rPr>
        <w:t>Optyka</w:t>
      </w:r>
    </w:p>
    <w:tbl>
      <w:tblPr>
        <w:tblStyle w:val="Tabela-Siatka"/>
        <w:tblW w:w="0" w:type="auto"/>
        <w:tblLook w:val="04A0"/>
      </w:tblPr>
      <w:tblGrid>
        <w:gridCol w:w="2793"/>
        <w:gridCol w:w="2636"/>
        <w:gridCol w:w="2636"/>
        <w:gridCol w:w="2617"/>
      </w:tblGrid>
      <w:tr w:rsidR="00423F05" w:rsidTr="00AE7AEF">
        <w:tc>
          <w:tcPr>
            <w:tcW w:w="2651" w:type="dxa"/>
            <w:vAlign w:val="center"/>
          </w:tcPr>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dopuszczająca</w:t>
            </w:r>
          </w:p>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w:t>
            </w:r>
          </w:p>
        </w:tc>
        <w:tc>
          <w:tcPr>
            <w:tcW w:w="2651" w:type="dxa"/>
            <w:vAlign w:val="center"/>
          </w:tcPr>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dostateczna</w:t>
            </w:r>
          </w:p>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w:t>
            </w:r>
          </w:p>
        </w:tc>
        <w:tc>
          <w:tcPr>
            <w:tcW w:w="2652" w:type="dxa"/>
            <w:vAlign w:val="center"/>
          </w:tcPr>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dobra</w:t>
            </w:r>
          </w:p>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w:t>
            </w:r>
          </w:p>
        </w:tc>
        <w:tc>
          <w:tcPr>
            <w:tcW w:w="2652" w:type="dxa"/>
            <w:vAlign w:val="center"/>
          </w:tcPr>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Ocena bardzo dobra</w:t>
            </w:r>
          </w:p>
          <w:p w:rsidR="00423F05" w:rsidRPr="003F6023" w:rsidRDefault="00423F05" w:rsidP="00AE7AEF">
            <w:pPr>
              <w:jc w:val="center"/>
              <w:rPr>
                <w:rFonts w:ascii="Times New Roman" w:hAnsi="Times New Roman" w:cs="Times New Roman"/>
                <w:b/>
                <w:bCs/>
                <w:color w:val="365F91" w:themeColor="accent1" w:themeShade="BF"/>
                <w:sz w:val="24"/>
                <w:szCs w:val="24"/>
              </w:rPr>
            </w:pPr>
            <w:r w:rsidRPr="003F6023">
              <w:rPr>
                <w:rFonts w:ascii="Times New Roman" w:hAnsi="Times New Roman" w:cs="Times New Roman"/>
                <w:b/>
                <w:bCs/>
                <w:color w:val="365F91" w:themeColor="accent1" w:themeShade="BF"/>
                <w:sz w:val="24"/>
                <w:szCs w:val="24"/>
              </w:rPr>
              <w:t>[1 + 2 + 3 + 4]</w:t>
            </w:r>
          </w:p>
        </w:tc>
      </w:tr>
      <w:tr w:rsidR="00423F05" w:rsidRPr="004413CF" w:rsidTr="00AE7AEF">
        <w:trPr>
          <w:trHeight w:val="77"/>
        </w:trPr>
        <w:tc>
          <w:tcPr>
            <w:tcW w:w="2651" w:type="dxa"/>
          </w:tcPr>
          <w:p w:rsidR="00423F05" w:rsidRPr="00423F05" w:rsidRDefault="00423F05" w:rsidP="00AE7AEF">
            <w:pPr>
              <w:pStyle w:val="TableParagraph"/>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Uczeń:</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wymienia źródła światła; posługuje się pojęciami: promień świetlny, wiązka światła, ośrodek optyczny, ośrodek optycznie jednorodny; rozróżnia rodzaje źródeł światła (naturalne i sztuczne) oraz rodzaje wiązek światła (zbieżna, równoległa i rozbieżna)</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ilustruje prostoliniowe rozchodzenie się światła w ośrodku jednorodnym; podaje przykłady prostoliniowego biegu promieni światła w </w:t>
            </w:r>
            <w:proofErr w:type="spellStart"/>
            <w:r>
              <w:rPr>
                <w:rFonts w:ascii="Times New Roman" w:hAnsi="Times New Roman" w:cs="Times New Roman"/>
                <w:sz w:val="20"/>
                <w:szCs w:val="20"/>
              </w:rPr>
              <w:t>ota-</w:t>
            </w:r>
            <w:r w:rsidRPr="00423F05">
              <w:rPr>
                <w:rFonts w:ascii="Times New Roman" w:hAnsi="Times New Roman" w:cs="Times New Roman"/>
                <w:sz w:val="20"/>
                <w:szCs w:val="20"/>
              </w:rPr>
              <w:t>czającej</w:t>
            </w:r>
            <w:proofErr w:type="spellEnd"/>
            <w:r w:rsidRPr="00423F05">
              <w:rPr>
                <w:rFonts w:ascii="Times New Roman" w:hAnsi="Times New Roman" w:cs="Times New Roman"/>
                <w:sz w:val="20"/>
                <w:szCs w:val="20"/>
              </w:rPr>
              <w:t xml:space="preserve"> rzeczywistości</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mechanizm powstawania cienia i półcienia jako konsekwencje prostoliniowego rozchodzenia się światła w ośrodku jednorodnym; podaje przykłady powstawania cienia i półcienia w otaczającej rzeczywistości</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porównuje zjawiska odbicia i rozproszenia światła; podaje przykłady odbicia i rozproszenia światła w otaczającej rzeczywistości</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rozróżnia zwierciadła płaskie i sferyczne (wklęsłe i wypukłe); podaje przykłady zwierciadeł w otaczającej rzeczywistości</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posługuje się pojęciami osi optycznej i promienia </w:t>
            </w:r>
            <w:r w:rsidRPr="00423F05">
              <w:rPr>
                <w:rFonts w:ascii="Times New Roman" w:hAnsi="Times New Roman" w:cs="Times New Roman"/>
                <w:sz w:val="20"/>
                <w:szCs w:val="20"/>
              </w:rPr>
              <w:lastRenderedPageBreak/>
              <w:t>krzywizny zwierciadła; wymienia cechy obrazów wytworzonych przez zwierciadła (pozorne lub rzeczywiste, proste lub odwrócone, powiększone, pomniejszone lub tej samej wielkości co przedmiot)</w:t>
            </w:r>
          </w:p>
          <w:p w:rsidR="00423F05" w:rsidRPr="00423F05" w:rsidRDefault="00423F05" w:rsidP="00423F05">
            <w:pPr>
              <w:pStyle w:val="TableParagraph"/>
              <w:numPr>
                <w:ilvl w:val="0"/>
                <w:numId w:val="100"/>
              </w:numPr>
              <w:tabs>
                <w:tab w:val="left" w:pos="223"/>
              </w:tabs>
              <w:spacing w:after="20" w:line="208" w:lineRule="atLeast"/>
              <w:ind w:left="170" w:hanging="170"/>
              <w:jc w:val="both"/>
              <w:rPr>
                <w:rFonts w:ascii="Times New Roman" w:hAnsi="Times New Roman" w:cs="Times New Roman"/>
                <w:sz w:val="20"/>
                <w:szCs w:val="20"/>
              </w:rPr>
            </w:pPr>
            <w:r w:rsidRPr="00423F05">
              <w:rPr>
                <w:rFonts w:ascii="Times New Roman" w:hAnsi="Times New Roman" w:cs="Times New Roman"/>
                <w:sz w:val="20"/>
                <w:szCs w:val="20"/>
              </w:rPr>
              <w:t>rozróżnia obrazy: rzeczywisty, pozorny, prosty, odwrócony, powiększony, pomniejszony, tej samej wielkości co przedmiot</w:t>
            </w:r>
          </w:p>
          <w:p w:rsidR="00423F05" w:rsidRPr="00423F05" w:rsidRDefault="00423F05" w:rsidP="00423F05">
            <w:pPr>
              <w:pStyle w:val="TableParagraph"/>
              <w:numPr>
                <w:ilvl w:val="0"/>
                <w:numId w:val="100"/>
              </w:numPr>
              <w:tabs>
                <w:tab w:val="left" w:pos="223"/>
              </w:tabs>
              <w:spacing w:after="20" w:line="21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światło lasera jako jedno-barwne i </w:t>
            </w:r>
            <w:r>
              <w:rPr>
                <w:rFonts w:ascii="Times New Roman" w:hAnsi="Times New Roman" w:cs="Times New Roman"/>
                <w:sz w:val="20"/>
                <w:szCs w:val="20"/>
              </w:rPr>
              <w:t>ilustruje to brakiem rozszcze</w:t>
            </w:r>
            <w:r w:rsidRPr="00423F05">
              <w:rPr>
                <w:rFonts w:ascii="Times New Roman" w:hAnsi="Times New Roman" w:cs="Times New Roman"/>
                <w:sz w:val="20"/>
                <w:szCs w:val="20"/>
              </w:rPr>
              <w:t>pienia w pryzmacie; porównuje przejście światła jednobarwnego i światła białego przez pryzmat</w:t>
            </w:r>
          </w:p>
          <w:p w:rsidR="00423F05" w:rsidRPr="00423F05" w:rsidRDefault="00423F05" w:rsidP="00423F05">
            <w:pPr>
              <w:pStyle w:val="TableParagraph"/>
              <w:numPr>
                <w:ilvl w:val="0"/>
                <w:numId w:val="100"/>
              </w:numPr>
              <w:tabs>
                <w:tab w:val="left" w:pos="223"/>
              </w:tabs>
              <w:spacing w:after="20" w:line="21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rozróżnia rodzaje soczewek (skupiające i</w:t>
            </w:r>
            <w:r>
              <w:rPr>
                <w:rFonts w:ascii="Times New Roman" w:hAnsi="Times New Roman" w:cs="Times New Roman"/>
                <w:sz w:val="20"/>
                <w:szCs w:val="20"/>
              </w:rPr>
              <w:t xml:space="preserve"> </w:t>
            </w:r>
            <w:r w:rsidRPr="00423F05">
              <w:rPr>
                <w:rFonts w:ascii="Times New Roman" w:hAnsi="Times New Roman" w:cs="Times New Roman"/>
                <w:sz w:val="20"/>
                <w:szCs w:val="20"/>
              </w:rPr>
              <w:t>rozpraszające); pos</w:t>
            </w:r>
            <w:r>
              <w:rPr>
                <w:rFonts w:ascii="Times New Roman" w:hAnsi="Times New Roman" w:cs="Times New Roman"/>
                <w:sz w:val="20"/>
                <w:szCs w:val="20"/>
              </w:rPr>
              <w:t>ługuje się pojęciem osi optycz</w:t>
            </w:r>
            <w:r w:rsidRPr="00423F05">
              <w:rPr>
                <w:rFonts w:ascii="Times New Roman" w:hAnsi="Times New Roman" w:cs="Times New Roman"/>
                <w:sz w:val="20"/>
                <w:szCs w:val="20"/>
              </w:rPr>
              <w:t>nej soczewki; rozróżnia symbole soczewki skupiającej i rozpraszającej; podaje przykłady soczewek w otaczającej rzeczywistości oraz przykłady ich wykorzystania</w:t>
            </w:r>
          </w:p>
          <w:p w:rsidR="00423F05" w:rsidRPr="00423F05" w:rsidRDefault="00423F05" w:rsidP="00423F05">
            <w:pPr>
              <w:pStyle w:val="TableParagraph"/>
              <w:numPr>
                <w:ilvl w:val="0"/>
                <w:numId w:val="100"/>
              </w:numPr>
              <w:tabs>
                <w:tab w:val="left" w:pos="223"/>
              </w:tabs>
              <w:spacing w:after="20" w:line="210" w:lineRule="exact"/>
              <w:ind w:left="17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opisuje bieg promieni ilustrujący powstawanie obrazów rzeczywistych i pozornych wytwarzanych przez soczewki, znając położenie ogniska</w:t>
            </w:r>
          </w:p>
          <w:p w:rsidR="00423F05" w:rsidRPr="00423F05" w:rsidRDefault="00423F05" w:rsidP="00423F05">
            <w:pPr>
              <w:pStyle w:val="TableParagraph"/>
              <w:numPr>
                <w:ilvl w:val="0"/>
                <w:numId w:val="96"/>
              </w:numPr>
              <w:tabs>
                <w:tab w:val="left" w:pos="223"/>
              </w:tabs>
              <w:spacing w:after="20" w:line="210" w:lineRule="exact"/>
              <w:ind w:left="17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 xml:space="preserve">posługuje się pojęciem </w:t>
            </w:r>
            <w:proofErr w:type="spellStart"/>
            <w:r w:rsidRPr="00423F05">
              <w:rPr>
                <w:rFonts w:ascii="Times New Roman" w:hAnsi="Times New Roman" w:cs="Times New Roman"/>
                <w:spacing w:val="2"/>
                <w:sz w:val="20"/>
                <w:szCs w:val="20"/>
              </w:rPr>
              <w:t>powię-kszenia</w:t>
            </w:r>
            <w:proofErr w:type="spellEnd"/>
            <w:r w:rsidRPr="00423F05">
              <w:rPr>
                <w:rFonts w:ascii="Times New Roman" w:hAnsi="Times New Roman" w:cs="Times New Roman"/>
                <w:spacing w:val="2"/>
                <w:sz w:val="20"/>
                <w:szCs w:val="20"/>
              </w:rPr>
              <w:t xml:space="preserve"> obrazu jako ilorazu wysokości obrazu i wysokości przedmiotu</w:t>
            </w:r>
          </w:p>
          <w:p w:rsidR="00423F05" w:rsidRPr="00423F05" w:rsidRDefault="00423F05" w:rsidP="00423F05">
            <w:pPr>
              <w:pStyle w:val="TableParagraph"/>
              <w:numPr>
                <w:ilvl w:val="0"/>
                <w:numId w:val="96"/>
              </w:numPr>
              <w:tabs>
                <w:tab w:val="left" w:pos="223"/>
              </w:tabs>
              <w:spacing w:after="20" w:line="210" w:lineRule="exact"/>
              <w:ind w:left="170" w:hanging="170"/>
              <w:jc w:val="both"/>
              <w:rPr>
                <w:rFonts w:ascii="Times New Roman" w:hAnsi="Times New Roman" w:cs="Times New Roman"/>
                <w:spacing w:val="2"/>
                <w:sz w:val="20"/>
                <w:szCs w:val="20"/>
              </w:rPr>
            </w:pPr>
            <w:proofErr w:type="spellStart"/>
            <w:r w:rsidRPr="00423F05">
              <w:rPr>
                <w:rFonts w:ascii="Times New Roman" w:hAnsi="Times New Roman" w:cs="Times New Roman"/>
                <w:spacing w:val="2"/>
                <w:sz w:val="20"/>
                <w:szCs w:val="20"/>
              </w:rPr>
              <w:t>przeprowadzadoświadczenia</w:t>
            </w:r>
            <w:proofErr w:type="spellEnd"/>
            <w:r w:rsidRPr="00423F05">
              <w:rPr>
                <w:rFonts w:ascii="Times New Roman" w:hAnsi="Times New Roman" w:cs="Times New Roman"/>
                <w:spacing w:val="2"/>
                <w:sz w:val="20"/>
                <w:szCs w:val="20"/>
              </w:rPr>
              <w:t>:</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obserwuje bieg promieni światła i wykazuje przekazywanie energii przez światło,</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obserwuje powstawanie obszarów cienia i półcienia,</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bada zjawiska odbicia i </w:t>
            </w:r>
            <w:proofErr w:type="spellStart"/>
            <w:r w:rsidRPr="00423F05">
              <w:rPr>
                <w:rFonts w:ascii="Times New Roman" w:hAnsi="Times New Roman" w:cs="Times New Roman"/>
                <w:spacing w:val="2"/>
                <w:sz w:val="20"/>
                <w:szCs w:val="20"/>
              </w:rPr>
              <w:t>rozpro-szenia</w:t>
            </w:r>
            <w:proofErr w:type="spellEnd"/>
            <w:r w:rsidRPr="00423F05">
              <w:rPr>
                <w:rFonts w:ascii="Times New Roman" w:hAnsi="Times New Roman" w:cs="Times New Roman"/>
                <w:spacing w:val="2"/>
                <w:sz w:val="20"/>
                <w:szCs w:val="20"/>
              </w:rPr>
              <w:t xml:space="preserve"> światła,</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obserwuje obrazy wytwarzane przez zwierciadło płaskie, obserwuje obrazy wytwarzane przez zwierciadła sferyczne,</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obserwuje bieg promienia światła po przejściu do innego ośrodka w zależności od kąta padania oraz przejście światła jedno-barwnego i światła białego przez pryzmat,</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obserwuje bieg promieni równoległych do osi optycznej przechodzących przez soczewki skupiającą i rozpraszającą,</w:t>
            </w:r>
          </w:p>
          <w:p w:rsidR="00423F05" w:rsidRPr="00423F05" w:rsidRDefault="00423F05" w:rsidP="00423F05">
            <w:pPr>
              <w:pStyle w:val="TableParagraph"/>
              <w:numPr>
                <w:ilvl w:val="1"/>
                <w:numId w:val="96"/>
              </w:numPr>
              <w:tabs>
                <w:tab w:val="left" w:pos="393"/>
              </w:tabs>
              <w:spacing w:after="20" w:line="210" w:lineRule="exact"/>
              <w:ind w:left="34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 xml:space="preserve">obserwuje obrazy </w:t>
            </w:r>
            <w:r w:rsidRPr="00423F05">
              <w:rPr>
                <w:rFonts w:ascii="Times New Roman" w:hAnsi="Times New Roman" w:cs="Times New Roman"/>
                <w:spacing w:val="2"/>
                <w:sz w:val="20"/>
                <w:szCs w:val="20"/>
              </w:rPr>
              <w:lastRenderedPageBreak/>
              <w:t>wytwarzane przez soczewki skupiające,</w:t>
            </w:r>
          </w:p>
          <w:p w:rsidR="00423F05" w:rsidRPr="00423F05" w:rsidRDefault="00423F05" w:rsidP="00AE7AEF">
            <w:pPr>
              <w:pStyle w:val="TableParagraph"/>
              <w:tabs>
                <w:tab w:val="left" w:pos="39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korzystając z</w:t>
            </w:r>
            <w:r>
              <w:rPr>
                <w:rFonts w:ascii="Times New Roman" w:hAnsi="Times New Roman" w:cs="Times New Roman"/>
                <w:sz w:val="20"/>
                <w:szCs w:val="20"/>
              </w:rPr>
              <w:t xml:space="preserve"> </w:t>
            </w:r>
            <w:r w:rsidRPr="00423F05">
              <w:rPr>
                <w:rFonts w:ascii="Times New Roman" w:hAnsi="Times New Roman" w:cs="Times New Roman"/>
                <w:sz w:val="20"/>
                <w:szCs w:val="20"/>
              </w:rPr>
              <w:t>ich opisu i przestrzegając zasad bezpieczeń</w:t>
            </w:r>
            <w:r>
              <w:rPr>
                <w:rFonts w:ascii="Times New Roman" w:hAnsi="Times New Roman" w:cs="Times New Roman"/>
                <w:sz w:val="20"/>
                <w:szCs w:val="20"/>
              </w:rPr>
              <w:t>stwa; opisuje przebieg doświad</w:t>
            </w:r>
            <w:r w:rsidRPr="00423F05">
              <w:rPr>
                <w:rFonts w:ascii="Times New Roman" w:hAnsi="Times New Roman" w:cs="Times New Roman"/>
                <w:sz w:val="20"/>
                <w:szCs w:val="20"/>
              </w:rPr>
              <w:t>czenia (wskazuje rolę użytych przyrządów oraz czynniki istotne i nieistotne dla wyników doświadczeń); formułuje wnioski na podstawie wyników doświadczenia</w:t>
            </w:r>
          </w:p>
          <w:p w:rsidR="00423F05" w:rsidRPr="00423F05" w:rsidRDefault="00423F05" w:rsidP="00423F05">
            <w:pPr>
              <w:pStyle w:val="TableParagraph"/>
              <w:numPr>
                <w:ilvl w:val="0"/>
                <w:numId w:val="96"/>
              </w:numPr>
              <w:tabs>
                <w:tab w:val="left" w:pos="223"/>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wyodrębnia z tekstów, tabel i ilustracji informacje kluczowe dla opisywanego zjawiska lub problemu</w:t>
            </w:r>
          </w:p>
          <w:p w:rsidR="00423F05" w:rsidRPr="00423F05" w:rsidRDefault="00423F05" w:rsidP="00423F05">
            <w:pPr>
              <w:pStyle w:val="TableParagraph"/>
              <w:numPr>
                <w:ilvl w:val="0"/>
                <w:numId w:val="96"/>
              </w:numPr>
              <w:tabs>
                <w:tab w:val="left" w:pos="223"/>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współpracuje w zespole podczas przeprowadzania obserwacji i doświadczeń, przestrzegając zasad bezpieczeństwa</w:t>
            </w:r>
          </w:p>
          <w:p w:rsidR="00423F05" w:rsidRPr="00423F05" w:rsidRDefault="00423F05" w:rsidP="00423F05">
            <w:pPr>
              <w:pStyle w:val="TableParagraph"/>
              <w:numPr>
                <w:ilvl w:val="0"/>
                <w:numId w:val="96"/>
              </w:numPr>
              <w:tabs>
                <w:tab w:val="left" w:pos="223"/>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rozwiązuje proste (bardzo łatwe) zadania dotyczące treści rozdziału </w:t>
            </w:r>
            <w:r w:rsidRPr="00423F05">
              <w:rPr>
                <w:rFonts w:ascii="Times New Roman" w:hAnsi="Times New Roman" w:cs="Times New Roman"/>
                <w:i/>
                <w:sz w:val="20"/>
                <w:szCs w:val="20"/>
              </w:rPr>
              <w:t>Optyka</w:t>
            </w:r>
          </w:p>
        </w:tc>
        <w:tc>
          <w:tcPr>
            <w:tcW w:w="2651" w:type="dxa"/>
          </w:tcPr>
          <w:p w:rsidR="00423F05" w:rsidRPr="00423F05" w:rsidRDefault="00423F05" w:rsidP="00AE7AEF">
            <w:pPr>
              <w:pStyle w:val="TableParagraph"/>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lastRenderedPageBreak/>
              <w:t>Uczeń:</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rozchodzenie się światła w ośrodku jednorodnym</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światło jako rodzaj fal elektromagnetycznych; podaje przedział długości fal świetlnych oraz przybliżoną wartość prędkości światła w próżni</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przedstawia na schematycznym rysunku powstawanie cienia i półcienia</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zjawiska zaćmienia Słońca i Księżyca</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posługuje się pojęciami: kąta padania, kąta odbicia i normalnej do opisu zjawiska odbicia światła od powierzchni płaskiej; opisuje związek między kątem padania a kątem odbicia; podaje i stosuje prawo odbicia</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zjawisko odbicia światła od powierzchni chropowatej</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analizuje bieg promieni wychodzących z punktu w różnych kierunkach, a następnie odbitych od zwierciadła płaskiego i zwierciadeł sferycznych; opisuje i ilustruje zjawisko odbicia od powierzchni sferycznej</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pacing w:val="-2"/>
                <w:sz w:val="20"/>
                <w:szCs w:val="20"/>
              </w:rPr>
            </w:pPr>
            <w:r w:rsidRPr="00423F05">
              <w:rPr>
                <w:rFonts w:ascii="Times New Roman" w:hAnsi="Times New Roman" w:cs="Times New Roman"/>
                <w:spacing w:val="-2"/>
                <w:sz w:val="20"/>
                <w:szCs w:val="20"/>
              </w:rPr>
              <w:t xml:space="preserve">opisuje i konstruuje graficznie bieg promieni ilustrujący powstawanie obrazów pozornych wytwarzanych przez zwierciadło płaskie; wymienia trzy cechy obrazu (pozorny, prosty i tej samej wielkości co przedmiot); </w:t>
            </w:r>
            <w:r w:rsidRPr="00423F05">
              <w:rPr>
                <w:rFonts w:ascii="Times New Roman" w:hAnsi="Times New Roman" w:cs="Times New Roman"/>
                <w:spacing w:val="-2"/>
                <w:sz w:val="20"/>
                <w:szCs w:val="20"/>
              </w:rPr>
              <w:lastRenderedPageBreak/>
              <w:t>wyjaśnia, kiedy obraz jest rzeczywisty, a kiedy – pozorny</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skupianie się promieni w zwierciadle wklęsłym; posługuje się pojęciami ogniska i ogniskowej zwierciadła</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podaje przykłady wykorzystania zwierciadeł w otaczającej rzeczywistości</w:t>
            </w:r>
          </w:p>
          <w:p w:rsidR="00423F05" w:rsidRPr="00423F05" w:rsidRDefault="00423F05" w:rsidP="00423F05">
            <w:pPr>
              <w:pStyle w:val="TableParagraph"/>
              <w:numPr>
                <w:ilvl w:val="0"/>
                <w:numId w:val="99"/>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i konstruuje graficznie bieg promieni ilustrujący powstawanie obrazów rzeczywistych i pozornych wytwarzanych przez zwierciadła sferyczne, znając położenie ogniska</w:t>
            </w:r>
          </w:p>
          <w:p w:rsidR="00423F05" w:rsidRPr="00423F05" w:rsidRDefault="00423F05" w:rsidP="00423F05">
            <w:pPr>
              <w:pStyle w:val="TableParagraph"/>
              <w:numPr>
                <w:ilvl w:val="0"/>
                <w:numId w:val="99"/>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obrazy wytwarzane przez zwierciadła sferyczne (podaje trzy cechy obrazu)</w:t>
            </w:r>
          </w:p>
          <w:p w:rsidR="00423F05" w:rsidRPr="00423F05" w:rsidRDefault="00423F05" w:rsidP="00423F05">
            <w:pPr>
              <w:pStyle w:val="TableParagraph"/>
              <w:numPr>
                <w:ilvl w:val="0"/>
                <w:numId w:val="99"/>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posługuje się pojęciem powiększenia obrazu jako ilorazu wysokości obrazu i wysokości przedmiotu</w:t>
            </w:r>
          </w:p>
          <w:p w:rsidR="00423F05" w:rsidRPr="00423F05" w:rsidRDefault="00423F05" w:rsidP="00423F05">
            <w:pPr>
              <w:pStyle w:val="TableParagraph"/>
              <w:numPr>
                <w:ilvl w:val="0"/>
                <w:numId w:val="99"/>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jakościowo zjawisko załamania światła na granicy dwóch ośrodków różniących się prędkością rozchodzenia się światła; wskazuje kierunek załamania; posługuje się pojęciem kąta załamania</w:t>
            </w:r>
          </w:p>
          <w:p w:rsidR="00423F05" w:rsidRPr="00423F05" w:rsidRDefault="00423F05" w:rsidP="00423F05">
            <w:pPr>
              <w:pStyle w:val="TableParagraph"/>
              <w:numPr>
                <w:ilvl w:val="0"/>
                <w:numId w:val="99"/>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podaje i stosuje prawo załamania światła (jakościowo)</w:t>
            </w:r>
          </w:p>
          <w:p w:rsidR="00423F05" w:rsidRPr="00423F05" w:rsidRDefault="00423F05" w:rsidP="00423F05">
            <w:pPr>
              <w:pStyle w:val="TableParagraph"/>
              <w:numPr>
                <w:ilvl w:val="0"/>
                <w:numId w:val="99"/>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światło białe jako mieszaninę barw; ilustruje to rozszczepieniem światła w pryzmacie; podaje inne przykłady rozszczepienia światła</w:t>
            </w:r>
          </w:p>
          <w:p w:rsidR="00423F05" w:rsidRPr="00423F05" w:rsidRDefault="00423F05" w:rsidP="00423F05">
            <w:pPr>
              <w:pStyle w:val="TableParagraph"/>
              <w:numPr>
                <w:ilvl w:val="0"/>
                <w:numId w:val="95"/>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i ilustruje bieg promieni równoległych do osi optycznej przechodzących przez soczewki skupiającą i rozpraszającą, posługując się pojęciami ogniska i </w:t>
            </w:r>
            <w:r>
              <w:rPr>
                <w:rFonts w:ascii="Times New Roman" w:hAnsi="Times New Roman" w:cs="Times New Roman"/>
                <w:sz w:val="20"/>
                <w:szCs w:val="20"/>
              </w:rPr>
              <w:t>ogni</w:t>
            </w:r>
            <w:r w:rsidRPr="00423F05">
              <w:rPr>
                <w:rFonts w:ascii="Times New Roman" w:hAnsi="Times New Roman" w:cs="Times New Roman"/>
                <w:sz w:val="20"/>
                <w:szCs w:val="20"/>
              </w:rPr>
              <w:t>skowej; rozróżnia ogniska rzeczywiste i pozorne</w:t>
            </w:r>
          </w:p>
          <w:p w:rsidR="00423F05" w:rsidRPr="00423F05" w:rsidRDefault="00423F05" w:rsidP="00423F05">
            <w:pPr>
              <w:pStyle w:val="TableParagraph"/>
              <w:numPr>
                <w:ilvl w:val="0"/>
                <w:numId w:val="95"/>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wyjaśnia i stosuje odwracalność biegu promieni świetlnych (stwierdza np., że promienie wychodzące z ogniska po załamaniu w soczewce skupiającej tworzą wiązkę promieni równoległych do osi optycznej)</w:t>
            </w:r>
          </w:p>
          <w:p w:rsidR="00423F05" w:rsidRPr="00423F05" w:rsidRDefault="00423F05" w:rsidP="00423F05">
            <w:pPr>
              <w:pStyle w:val="TableParagraph"/>
              <w:numPr>
                <w:ilvl w:val="0"/>
                <w:numId w:val="95"/>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rysuje konstrukcyjnie obrazy wytworzone przez soczewki; rozróżnia obrazy: rzeczywiste, pozorne, proste, </w:t>
            </w:r>
            <w:r w:rsidRPr="00423F05">
              <w:rPr>
                <w:rFonts w:ascii="Times New Roman" w:hAnsi="Times New Roman" w:cs="Times New Roman"/>
                <w:sz w:val="20"/>
                <w:szCs w:val="20"/>
              </w:rPr>
              <w:lastRenderedPageBreak/>
              <w:t>odwrócone; porównuje wielkość przedmiotu z wielkością obrazu</w:t>
            </w:r>
          </w:p>
          <w:p w:rsidR="00423F05" w:rsidRPr="00423F05" w:rsidRDefault="00423F05" w:rsidP="00423F05">
            <w:pPr>
              <w:pStyle w:val="TableParagraph"/>
              <w:numPr>
                <w:ilvl w:val="0"/>
                <w:numId w:val="95"/>
              </w:numPr>
              <w:tabs>
                <w:tab w:val="left" w:pos="223"/>
              </w:tabs>
              <w:spacing w:after="20" w:line="220"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obrazy wytworzone przez soczewki (wymienia trzy cechy obrazu); określa rodzaj obrazu w zależności od odległości przedmiotu od soczewki</w:t>
            </w:r>
          </w:p>
          <w:p w:rsidR="00423F05" w:rsidRPr="00423F05" w:rsidRDefault="00423F05" w:rsidP="00423F05">
            <w:pPr>
              <w:pStyle w:val="TableParagraph"/>
              <w:numPr>
                <w:ilvl w:val="0"/>
                <w:numId w:val="95"/>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opisuje budowę oka oraz powstawanie obrazu na siatkówce, korzystając ze schematycznego rysunku przedstawiającego budowę oka; posługuje się pojęciem akomodacji oka</w:t>
            </w:r>
          </w:p>
          <w:p w:rsidR="00423F05" w:rsidRPr="00423F05" w:rsidRDefault="00423F05" w:rsidP="00423F05">
            <w:pPr>
              <w:pStyle w:val="TableParagraph"/>
              <w:numPr>
                <w:ilvl w:val="0"/>
                <w:numId w:val="95"/>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posługuje się pojęciami krótkowzroczności i dalekowzroczności; opisuje rolę soczewek w korygowaniu tych wad wzroku</w:t>
            </w:r>
          </w:p>
          <w:p w:rsidR="00423F05" w:rsidRPr="00423F05" w:rsidRDefault="00423F05" w:rsidP="00423F05">
            <w:pPr>
              <w:pStyle w:val="TableParagraph"/>
              <w:numPr>
                <w:ilvl w:val="0"/>
                <w:numId w:val="95"/>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przeprowadza</w:t>
            </w:r>
            <w:r>
              <w:rPr>
                <w:rFonts w:ascii="Times New Roman" w:hAnsi="Times New Roman" w:cs="Times New Roman"/>
                <w:sz w:val="20"/>
                <w:szCs w:val="20"/>
              </w:rPr>
              <w:t xml:space="preserve"> </w:t>
            </w:r>
            <w:r w:rsidRPr="00423F05">
              <w:rPr>
                <w:rFonts w:ascii="Times New Roman" w:hAnsi="Times New Roman" w:cs="Times New Roman"/>
                <w:sz w:val="20"/>
                <w:szCs w:val="20"/>
              </w:rPr>
              <w:t>doświadczenia:</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demonstruje zjawisko prostoliniowego rozchodzenia się światła,</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skupia równoległą wiązką światła za pomocą zwierciadła wklęsłego i wyznacza jej ognisko,</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demonstruje pows</w:t>
            </w:r>
            <w:r>
              <w:rPr>
                <w:rFonts w:ascii="Times New Roman" w:hAnsi="Times New Roman" w:cs="Times New Roman"/>
                <w:sz w:val="20"/>
                <w:szCs w:val="20"/>
              </w:rPr>
              <w:t>tawanie obrazów za pomocą zwier</w:t>
            </w:r>
            <w:r w:rsidRPr="00423F05">
              <w:rPr>
                <w:rFonts w:ascii="Times New Roman" w:hAnsi="Times New Roman" w:cs="Times New Roman"/>
                <w:sz w:val="20"/>
                <w:szCs w:val="20"/>
              </w:rPr>
              <w:t>ciadeł sferycznych,</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demonstruje zjawisko załamania światła na granicy ośrodków,</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demonstruje rozszczepienie światła w pryzmacie,</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demonstruje powstawanie obrazów za pomocą soczewek,</w:t>
            </w:r>
          </w:p>
          <w:p w:rsidR="00423F05" w:rsidRPr="00423F05" w:rsidRDefault="00423F05" w:rsidP="00423F05">
            <w:pPr>
              <w:pStyle w:val="TableParagraph"/>
              <w:numPr>
                <w:ilvl w:val="1"/>
                <w:numId w:val="95"/>
              </w:numPr>
              <w:tabs>
                <w:tab w:val="left" w:pos="393"/>
              </w:tabs>
              <w:spacing w:after="20" w:line="206" w:lineRule="exact"/>
              <w:ind w:left="340"/>
              <w:jc w:val="both"/>
              <w:rPr>
                <w:rFonts w:ascii="Times New Roman" w:hAnsi="Times New Roman" w:cs="Times New Roman"/>
                <w:sz w:val="20"/>
                <w:szCs w:val="20"/>
              </w:rPr>
            </w:pPr>
            <w:r w:rsidRPr="00423F05">
              <w:rPr>
                <w:rFonts w:ascii="Times New Roman" w:hAnsi="Times New Roman" w:cs="Times New Roman"/>
                <w:sz w:val="20"/>
                <w:szCs w:val="20"/>
              </w:rPr>
              <w:t>otrzymuje za pomocą soczewki skupiającej ostre obrazy przedmiotu na ekranie,</w:t>
            </w:r>
          </w:p>
          <w:p w:rsidR="00423F05" w:rsidRPr="00423F05" w:rsidRDefault="00423F05" w:rsidP="00AE7AEF">
            <w:pPr>
              <w:pStyle w:val="TableParagraph"/>
              <w:tabs>
                <w:tab w:val="left" w:pos="393"/>
              </w:tabs>
              <w:spacing w:after="20" w:line="206"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przestrzegając zasad bezpieczeństwa; wskazuje rolę użytych przyrządów oraz czynniki istotne i nieistotne dla wyników doświadczeń; formułuje wnioski na podstawie tych wyników</w:t>
            </w:r>
          </w:p>
          <w:p w:rsidR="00423F05" w:rsidRPr="00423F05" w:rsidRDefault="00423F05" w:rsidP="00423F05">
            <w:pPr>
              <w:pStyle w:val="TableParagraph"/>
              <w:numPr>
                <w:ilvl w:val="0"/>
                <w:numId w:val="95"/>
              </w:numPr>
              <w:tabs>
                <w:tab w:val="left" w:pos="223"/>
              </w:tabs>
              <w:spacing w:after="20" w:line="206" w:lineRule="exact"/>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rozwiązuje proste zadania (lub problemy) dotyczące treści rozdziału </w:t>
            </w:r>
            <w:r w:rsidRPr="00423F05">
              <w:rPr>
                <w:rFonts w:ascii="Times New Roman" w:hAnsi="Times New Roman" w:cs="Times New Roman"/>
                <w:i/>
                <w:sz w:val="20"/>
                <w:szCs w:val="20"/>
              </w:rPr>
              <w:t>Optyka</w:t>
            </w:r>
          </w:p>
        </w:tc>
        <w:tc>
          <w:tcPr>
            <w:tcW w:w="2652" w:type="dxa"/>
          </w:tcPr>
          <w:p w:rsidR="00423F05" w:rsidRPr="00423F05" w:rsidRDefault="00423F05" w:rsidP="00AE7AEF">
            <w:pPr>
              <w:pStyle w:val="TableParagraph"/>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lastRenderedPageBreak/>
              <w:t>Uczeń:</w:t>
            </w:r>
          </w:p>
          <w:p w:rsidR="00423F05" w:rsidRPr="00423F05" w:rsidRDefault="00423F05" w:rsidP="00423F05">
            <w:pPr>
              <w:pStyle w:val="TableParagraph"/>
              <w:numPr>
                <w:ilvl w:val="0"/>
                <w:numId w:val="98"/>
              </w:numPr>
              <w:tabs>
                <w:tab w:val="left" w:pos="222"/>
              </w:tabs>
              <w:ind w:left="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wskazuje prędkość światła jako maksymalną prędkość przepływu informacji; porównuje wartości prędkości światła w różnych ośrodkach przezroczystych</w:t>
            </w:r>
          </w:p>
          <w:p w:rsidR="00423F05" w:rsidRPr="00423F05" w:rsidRDefault="00423F05" w:rsidP="00423F05">
            <w:pPr>
              <w:pStyle w:val="TableParagraph"/>
              <w:numPr>
                <w:ilvl w:val="0"/>
                <w:numId w:val="98"/>
              </w:numPr>
              <w:tabs>
                <w:tab w:val="left" w:pos="223"/>
              </w:tabs>
              <w:ind w:left="170"/>
              <w:jc w:val="both"/>
              <w:rPr>
                <w:rFonts w:ascii="Times New Roman" w:hAnsi="Times New Roman" w:cs="Times New Roman"/>
                <w:spacing w:val="4"/>
                <w:sz w:val="20"/>
                <w:szCs w:val="20"/>
              </w:rPr>
            </w:pPr>
            <w:r w:rsidRPr="00423F05">
              <w:rPr>
                <w:rFonts w:ascii="Times New Roman" w:hAnsi="Times New Roman" w:cs="Times New Roman"/>
                <w:spacing w:val="4"/>
                <w:sz w:val="20"/>
                <w:szCs w:val="20"/>
              </w:rPr>
              <w:t>wyjaśnia mechanizm zjawisk zaćmienia Słońca i Księżyca, korzystając ze schematycznych rysunków przedstawiających te zjawiska</w:t>
            </w:r>
          </w:p>
          <w:p w:rsidR="00423F05" w:rsidRPr="00423F05" w:rsidRDefault="00423F05" w:rsidP="00423F05">
            <w:pPr>
              <w:pStyle w:val="TableParagraph"/>
              <w:numPr>
                <w:ilvl w:val="0"/>
                <w:numId w:val="98"/>
              </w:numPr>
              <w:tabs>
                <w:tab w:val="left" w:pos="223"/>
              </w:tabs>
              <w:spacing w:after="20" w:line="218"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projektuje i przeprowadza doświadczenie potwierdzające równość kątów padania i odbicia; wskazuje czynniki istotne i nieistotne dla wyników doświadczenia; prezentuje i krytycznie ocenia wyniki doświadczenia</w:t>
            </w:r>
          </w:p>
          <w:p w:rsidR="00423F05" w:rsidRPr="00423F05" w:rsidRDefault="00423F05" w:rsidP="00423F05">
            <w:pPr>
              <w:pStyle w:val="TableParagraph"/>
              <w:numPr>
                <w:ilvl w:val="0"/>
                <w:numId w:val="98"/>
              </w:numPr>
              <w:tabs>
                <w:tab w:val="left" w:pos="223"/>
              </w:tabs>
              <w:spacing w:after="20" w:line="218"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analizuje bieg promieni odbitych od zwierciadła wypukłego; posługuje się pojęciem ogniska pozornego zwierciadła wypukłego</w:t>
            </w:r>
          </w:p>
          <w:p w:rsidR="00423F05" w:rsidRPr="00423F05" w:rsidRDefault="00423F05" w:rsidP="00423F05">
            <w:pPr>
              <w:pStyle w:val="TableParagraph"/>
              <w:numPr>
                <w:ilvl w:val="0"/>
                <w:numId w:val="98"/>
              </w:numPr>
              <w:tabs>
                <w:tab w:val="left" w:pos="22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podaje i stosuje związek ogniskowe</w:t>
            </w:r>
            <w:r>
              <w:rPr>
                <w:rFonts w:ascii="Times New Roman" w:hAnsi="Times New Roman" w:cs="Times New Roman"/>
                <w:sz w:val="20"/>
                <w:szCs w:val="20"/>
              </w:rPr>
              <w:t xml:space="preserve"> </w:t>
            </w:r>
            <w:proofErr w:type="spellStart"/>
            <w:r w:rsidRPr="00423F05">
              <w:rPr>
                <w:rFonts w:ascii="Times New Roman" w:hAnsi="Times New Roman" w:cs="Times New Roman"/>
                <w:sz w:val="20"/>
                <w:szCs w:val="20"/>
              </w:rPr>
              <w:t>jz</w:t>
            </w:r>
            <w:proofErr w:type="spellEnd"/>
            <w:r w:rsidRPr="00423F05">
              <w:rPr>
                <w:rFonts w:ascii="Times New Roman" w:hAnsi="Times New Roman" w:cs="Times New Roman"/>
                <w:sz w:val="20"/>
                <w:szCs w:val="20"/>
              </w:rPr>
              <w:t> promieniem</w:t>
            </w:r>
            <w:r>
              <w:rPr>
                <w:rFonts w:ascii="Times New Roman" w:hAnsi="Times New Roman" w:cs="Times New Roman"/>
                <w:sz w:val="20"/>
                <w:szCs w:val="20"/>
              </w:rPr>
              <w:t xml:space="preserve"> </w:t>
            </w:r>
            <w:r w:rsidRPr="00423F05">
              <w:rPr>
                <w:rFonts w:ascii="Times New Roman" w:hAnsi="Times New Roman" w:cs="Times New Roman"/>
                <w:sz w:val="20"/>
                <w:szCs w:val="20"/>
              </w:rPr>
              <w:t>krzywizny (w przybliżeniu</w:t>
            </w:r>
            <w:r w:rsidRPr="00423F05">
              <w:rPr>
                <w:rFonts w:ascii="Times New Roman" w:hAnsi="Times New Roman" w:cs="Times New Roman"/>
                <w:sz w:val="20"/>
                <w:szCs w:val="20"/>
              </w:rPr>
              <w:br/>
            </w:r>
            <m:oMath>
              <m:r>
                <w:rPr>
                  <w:rFonts w:ascii="Cambria Math" w:hAnsi="Cambria Math" w:cs="Times New Roman"/>
                  <w:sz w:val="20"/>
                  <w:szCs w:val="20"/>
                </w:rPr>
                <m:t>f</m:t>
              </m:r>
              <m:r>
                <w:rPr>
                  <w:rFonts w:ascii="Cambria Math" w:hAnsi="Times New Roman" w:cs="Times New Roman"/>
                  <w:sz w:val="20"/>
                  <w:szCs w:val="20"/>
                </w:rPr>
                <m:t>=</m:t>
              </m:r>
              <m:f>
                <m:fPr>
                  <m:ctrlPr>
                    <w:rPr>
                      <w:rFonts w:ascii="Cambria Math" w:eastAsiaTheme="minorHAnsi" w:hAnsi="Times New Roman" w:cs="Times New Roman"/>
                      <w:i/>
                      <w:sz w:val="20"/>
                      <w:szCs w:val="20"/>
                      <w:lang w:eastAsia="en-US" w:bidi="ar-SA"/>
                    </w:rPr>
                  </m:ctrlPr>
                </m:fPr>
                <m:num>
                  <m:r>
                    <w:rPr>
                      <w:rFonts w:ascii="Cambria Math" w:hAnsi="Times New Roman" w:cs="Times New Roman"/>
                      <w:sz w:val="20"/>
                      <w:szCs w:val="20"/>
                    </w:rPr>
                    <m:t>1</m:t>
                  </m:r>
                </m:num>
                <m:den>
                  <m:r>
                    <w:rPr>
                      <w:rFonts w:ascii="Cambria Math" w:hAnsi="Times New Roman" w:cs="Times New Roman"/>
                      <w:sz w:val="20"/>
                      <w:szCs w:val="20"/>
                    </w:rPr>
                    <m:t>2</m:t>
                  </m:r>
                </m:den>
              </m:f>
              <m:r>
                <w:rPr>
                  <w:rFonts w:ascii="Times New Roman" w:hAnsi="Times New Roman" w:cs="Times New Roman"/>
                  <w:sz w:val="20"/>
                  <w:szCs w:val="20"/>
                </w:rPr>
                <m:t>∙</m:t>
              </m:r>
              <m:r>
                <w:rPr>
                  <w:rFonts w:ascii="Cambria Math" w:hAnsi="Cambria Math" w:cs="Times New Roman"/>
                  <w:sz w:val="20"/>
                  <w:szCs w:val="20"/>
                </w:rPr>
                <m:t>r</m:t>
              </m:r>
            </m:oMath>
            <w:r w:rsidRPr="00423F05">
              <w:rPr>
                <w:rFonts w:ascii="Times New Roman" w:hAnsi="Times New Roman" w:cs="Times New Roman"/>
                <w:sz w:val="20"/>
                <w:szCs w:val="20"/>
              </w:rPr>
              <w:t>); wyjaśnia i stosuje odwracalność biegu promieni świetlnych (stwierdza np., że promienie wychodzące</w:t>
            </w:r>
            <w:r>
              <w:rPr>
                <w:rFonts w:ascii="Times New Roman" w:hAnsi="Times New Roman" w:cs="Times New Roman"/>
                <w:sz w:val="20"/>
                <w:szCs w:val="20"/>
              </w:rPr>
              <w:t xml:space="preserve"> </w:t>
            </w:r>
            <w:r w:rsidRPr="00423F05">
              <w:rPr>
                <w:rFonts w:ascii="Times New Roman" w:hAnsi="Times New Roman" w:cs="Times New Roman"/>
                <w:sz w:val="20"/>
                <w:szCs w:val="20"/>
              </w:rPr>
              <w:t>z ogniska po odbiciu od zwierciadła tworzą wiązkę promieni równoległych do osi optycznej)</w:t>
            </w:r>
          </w:p>
          <w:p w:rsidR="00423F05" w:rsidRPr="00423F05" w:rsidRDefault="00423F05" w:rsidP="00423F05">
            <w:pPr>
              <w:pStyle w:val="TableParagraph"/>
              <w:numPr>
                <w:ilvl w:val="0"/>
                <w:numId w:val="98"/>
              </w:numPr>
              <w:tabs>
                <w:tab w:val="left" w:pos="223"/>
              </w:tabs>
              <w:spacing w:after="20" w:line="218" w:lineRule="exact"/>
              <w:ind w:left="170"/>
              <w:jc w:val="both"/>
              <w:rPr>
                <w:rFonts w:ascii="Times New Roman" w:hAnsi="Times New Roman" w:cs="Times New Roman"/>
                <w:sz w:val="20"/>
                <w:szCs w:val="20"/>
              </w:rPr>
            </w:pPr>
            <w:r w:rsidRPr="00423F05">
              <w:rPr>
                <w:rFonts w:ascii="Times New Roman" w:hAnsi="Times New Roman" w:cs="Times New Roman"/>
                <w:sz w:val="20"/>
                <w:szCs w:val="20"/>
              </w:rPr>
              <w:lastRenderedPageBreak/>
              <w:t>przewiduje rodzaj i położenie obrazu wytwarzanego przez zwierciadła sferyczne w zależności od odległości przedmiotu od zwierciadła</w:t>
            </w:r>
          </w:p>
          <w:p w:rsidR="00423F05" w:rsidRPr="00423F05" w:rsidRDefault="00423F05" w:rsidP="00423F05">
            <w:pPr>
              <w:pStyle w:val="TableParagraph"/>
              <w:numPr>
                <w:ilvl w:val="0"/>
                <w:numId w:val="98"/>
              </w:numPr>
              <w:tabs>
                <w:tab w:val="left" w:pos="223"/>
              </w:tabs>
              <w:spacing w:after="20"/>
              <w:ind w:left="170"/>
              <w:jc w:val="both"/>
              <w:rPr>
                <w:rFonts w:ascii="Times New Roman" w:hAnsi="Times New Roman" w:cs="Times New Roman"/>
                <w:i/>
                <w:sz w:val="20"/>
                <w:szCs w:val="20"/>
              </w:rPr>
            </w:pPr>
            <w:r w:rsidRPr="00423F05">
              <w:rPr>
                <w:rFonts w:ascii="Times New Roman" w:hAnsi="Times New Roman" w:cs="Times New Roman"/>
                <w:sz w:val="20"/>
                <w:szCs w:val="20"/>
              </w:rPr>
              <w:t>posługuje się pojęciem powiększenia obrazu jako ilorazu odległości obrazu od zwierciadła i odległości przedmiotu od zwierciadła; podaje i stosuje wzory na powiększenie obrazu (np.:</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sSub>
                    <m:sSubPr>
                      <m:ctrlPr>
                        <w:rPr>
                          <w:rFonts w:ascii="Cambria Math" w:eastAsiaTheme="minorEastAsia" w:hAnsi="Times New Roman" w:cs="Times New Roman"/>
                          <w:i/>
                          <w:sz w:val="20"/>
                          <w:szCs w:val="20"/>
                          <w:lang w:eastAsia="en-US" w:bidi="ar-SA"/>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2</m:t>
                      </m:r>
                    </m:sub>
                  </m:sSub>
                </m:num>
                <m:den>
                  <m:sSub>
                    <m:sSubPr>
                      <m:ctrlPr>
                        <w:rPr>
                          <w:rFonts w:ascii="Cambria Math" w:eastAsiaTheme="minorEastAsia" w:hAnsi="Times New Roman" w:cs="Times New Roman"/>
                          <w:i/>
                          <w:sz w:val="20"/>
                          <w:szCs w:val="20"/>
                          <w:lang w:eastAsia="en-US" w:bidi="ar-SA"/>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1</m:t>
                      </m:r>
                    </m:sub>
                  </m:sSub>
                </m:den>
              </m:f>
            </m:oMath>
            <w:r w:rsidRPr="00423F05">
              <w:rPr>
                <w:rFonts w:ascii="Times New Roman" w:hAnsi="Times New Roman" w:cs="Times New Roman"/>
                <w:sz w:val="20"/>
                <w:szCs w:val="20"/>
              </w:rPr>
              <w:t xml:space="preserve"> i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r>
                    <w:rPr>
                      <w:rFonts w:ascii="Cambria Math" w:eastAsiaTheme="minorEastAsia" w:hAnsi="Cambria Math" w:cs="Times New Roman"/>
                      <w:sz w:val="20"/>
                      <w:szCs w:val="20"/>
                    </w:rPr>
                    <m:t>y</m:t>
                  </m:r>
                </m:num>
                <m:den>
                  <m:r>
                    <w:rPr>
                      <w:rFonts w:ascii="Cambria Math" w:eastAsiaTheme="minorEastAsia" w:hAnsi="Cambria Math" w:cs="Times New Roman"/>
                      <w:sz w:val="20"/>
                      <w:szCs w:val="20"/>
                    </w:rPr>
                    <m:t>x</m:t>
                  </m:r>
                </m:den>
              </m:f>
            </m:oMath>
            <w:r w:rsidRPr="00423F05">
              <w:rPr>
                <w:rFonts w:ascii="Times New Roman" w:hAnsi="Times New Roman" w:cs="Times New Roman"/>
                <w:sz w:val="20"/>
                <w:szCs w:val="20"/>
              </w:rPr>
              <w:t>)</w:t>
            </w:r>
            <w:r w:rsidRPr="00423F05">
              <w:rPr>
                <w:rFonts w:ascii="Times New Roman" w:hAnsi="Times New Roman" w:cs="Times New Roman"/>
                <w:i/>
                <w:sz w:val="20"/>
                <w:szCs w:val="20"/>
              </w:rPr>
              <w:t>;</w:t>
            </w:r>
            <w:r w:rsidRPr="00423F05">
              <w:rPr>
                <w:rFonts w:ascii="Times New Roman" w:hAnsi="Times New Roman" w:cs="Times New Roman"/>
                <w:sz w:val="20"/>
                <w:szCs w:val="20"/>
              </w:rPr>
              <w:t xml:space="preserve"> wyjaśnia, kiedy: </w:t>
            </w:r>
            <w:r w:rsidRPr="00423F05">
              <w:rPr>
                <w:rFonts w:ascii="Times New Roman" w:hAnsi="Times New Roman" w:cs="Times New Roman"/>
                <w:i/>
                <w:sz w:val="20"/>
                <w:szCs w:val="20"/>
              </w:rPr>
              <w:t xml:space="preserve">p </w:t>
            </w:r>
            <w:r w:rsidRPr="00423F05">
              <w:rPr>
                <w:rFonts w:ascii="Times New Roman" w:hAnsi="Times New Roman" w:cs="Times New Roman"/>
                <w:sz w:val="20"/>
                <w:szCs w:val="20"/>
              </w:rPr>
              <w:t xml:space="preserve">&lt; 1, </w:t>
            </w:r>
            <w:r w:rsidRPr="00423F05">
              <w:rPr>
                <w:rFonts w:ascii="Times New Roman" w:hAnsi="Times New Roman" w:cs="Times New Roman"/>
                <w:i/>
                <w:sz w:val="20"/>
                <w:szCs w:val="20"/>
              </w:rPr>
              <w:t xml:space="preserve">p </w:t>
            </w:r>
            <w:r w:rsidRPr="00423F05">
              <w:rPr>
                <w:rFonts w:ascii="Times New Roman" w:hAnsi="Times New Roman" w:cs="Times New Roman"/>
                <w:sz w:val="20"/>
                <w:szCs w:val="20"/>
              </w:rPr>
              <w:t xml:space="preserve">= 1, </w:t>
            </w:r>
            <w:r w:rsidRPr="00423F05">
              <w:rPr>
                <w:rFonts w:ascii="Times New Roman" w:hAnsi="Times New Roman" w:cs="Times New Roman"/>
                <w:i/>
                <w:sz w:val="20"/>
                <w:szCs w:val="20"/>
              </w:rPr>
              <w:t xml:space="preserve">p </w:t>
            </w:r>
            <w:r w:rsidRPr="00423F05">
              <w:rPr>
                <w:rFonts w:ascii="Times New Roman" w:hAnsi="Times New Roman" w:cs="Times New Roman"/>
                <w:sz w:val="20"/>
                <w:szCs w:val="20"/>
              </w:rPr>
              <w:t>&gt; 1</w:t>
            </w:r>
          </w:p>
          <w:p w:rsidR="00423F05" w:rsidRPr="00423F05" w:rsidRDefault="00423F05" w:rsidP="00423F05">
            <w:pPr>
              <w:pStyle w:val="TableParagraph"/>
              <w:numPr>
                <w:ilvl w:val="0"/>
                <w:numId w:val="98"/>
              </w:numPr>
              <w:tabs>
                <w:tab w:val="left" w:pos="223"/>
              </w:tabs>
              <w:spacing w:after="20" w:line="218" w:lineRule="exact"/>
              <w:ind w:left="170"/>
              <w:jc w:val="both"/>
              <w:rPr>
                <w:rFonts w:ascii="Times New Roman" w:hAnsi="Times New Roman" w:cs="Times New Roman"/>
                <w:sz w:val="20"/>
                <w:szCs w:val="20"/>
              </w:rPr>
            </w:pPr>
            <w:r w:rsidRPr="00423F05">
              <w:rPr>
                <w:rFonts w:ascii="Times New Roman" w:hAnsi="Times New Roman" w:cs="Times New Roman"/>
                <w:sz w:val="20"/>
                <w:szCs w:val="20"/>
              </w:rPr>
              <w:t>wyjaśnia mechanizm rozszczepienia światła</w:t>
            </w:r>
            <w:r>
              <w:rPr>
                <w:rFonts w:ascii="Times New Roman" w:hAnsi="Times New Roman" w:cs="Times New Roman"/>
                <w:sz w:val="20"/>
                <w:szCs w:val="20"/>
              </w:rPr>
              <w:t xml:space="preserve"> </w:t>
            </w:r>
            <w:r w:rsidRPr="00423F05">
              <w:rPr>
                <w:rFonts w:ascii="Times New Roman" w:hAnsi="Times New Roman" w:cs="Times New Roman"/>
                <w:sz w:val="20"/>
                <w:szCs w:val="20"/>
              </w:rPr>
              <w:t>w pryzmacie, posługując się związkiem między prędkością światła a długością fali świetlnej w różnych ośrodkach i odwołując się do widma światła białego</w:t>
            </w:r>
          </w:p>
          <w:p w:rsidR="00423F05" w:rsidRPr="00423F05" w:rsidRDefault="00423F05" w:rsidP="00423F05">
            <w:pPr>
              <w:pStyle w:val="TableParagraph"/>
              <w:numPr>
                <w:ilvl w:val="0"/>
                <w:numId w:val="98"/>
              </w:numPr>
              <w:tabs>
                <w:tab w:val="left" w:pos="223"/>
              </w:tabs>
              <w:spacing w:after="20" w:line="218" w:lineRule="exact"/>
              <w:ind w:left="170"/>
              <w:jc w:val="both"/>
              <w:rPr>
                <w:rFonts w:ascii="Times New Roman" w:hAnsi="Times New Roman" w:cs="Times New Roman"/>
                <w:sz w:val="20"/>
                <w:szCs w:val="20"/>
              </w:rPr>
            </w:pPr>
            <w:r>
              <w:rPr>
                <w:rFonts w:ascii="Times New Roman" w:hAnsi="Times New Roman" w:cs="Times New Roman"/>
                <w:sz w:val="20"/>
                <w:szCs w:val="20"/>
              </w:rPr>
              <w:t xml:space="preserve">opisuje </w:t>
            </w:r>
            <w:r w:rsidRPr="00423F05">
              <w:rPr>
                <w:rFonts w:ascii="Times New Roman" w:hAnsi="Times New Roman" w:cs="Times New Roman"/>
                <w:sz w:val="20"/>
                <w:szCs w:val="20"/>
              </w:rPr>
              <w:t>zjawisko powstawania</w:t>
            </w:r>
            <w:r>
              <w:rPr>
                <w:rFonts w:ascii="Times New Roman" w:hAnsi="Times New Roman" w:cs="Times New Roman"/>
                <w:sz w:val="20"/>
                <w:szCs w:val="20"/>
              </w:rPr>
              <w:t xml:space="preserve"> </w:t>
            </w:r>
            <w:r w:rsidRPr="00423F05">
              <w:rPr>
                <w:rFonts w:ascii="Times New Roman" w:hAnsi="Times New Roman" w:cs="Times New Roman"/>
                <w:sz w:val="20"/>
                <w:szCs w:val="20"/>
              </w:rPr>
              <w:t>tęczy</w:t>
            </w:r>
          </w:p>
          <w:p w:rsidR="00423F05" w:rsidRPr="00423F05" w:rsidRDefault="00423F05" w:rsidP="00423F05">
            <w:pPr>
              <w:pStyle w:val="TableParagraph"/>
              <w:numPr>
                <w:ilvl w:val="0"/>
                <w:numId w:val="98"/>
              </w:numPr>
              <w:tabs>
                <w:tab w:val="left" w:pos="223"/>
              </w:tabs>
              <w:spacing w:after="20" w:line="218" w:lineRule="exact"/>
              <w:ind w:left="170"/>
              <w:jc w:val="both"/>
              <w:rPr>
                <w:rFonts w:ascii="Times New Roman" w:hAnsi="Times New Roman" w:cs="Times New Roman"/>
                <w:spacing w:val="-4"/>
                <w:sz w:val="20"/>
                <w:szCs w:val="20"/>
              </w:rPr>
            </w:pPr>
            <w:r w:rsidRPr="00423F05">
              <w:rPr>
                <w:rFonts w:ascii="Times New Roman" w:hAnsi="Times New Roman" w:cs="Times New Roman"/>
                <w:spacing w:val="-4"/>
                <w:position w:val="5"/>
                <w:sz w:val="20"/>
                <w:szCs w:val="20"/>
              </w:rPr>
              <w:t>R</w:t>
            </w:r>
            <w:r w:rsidRPr="00423F05">
              <w:rPr>
                <w:rFonts w:ascii="Times New Roman" w:hAnsi="Times New Roman" w:cs="Times New Roman"/>
                <w:spacing w:val="-4"/>
                <w:sz w:val="20"/>
                <w:szCs w:val="20"/>
              </w:rPr>
              <w:t>posługuje się pojęciem zdolności skupiającej soczewki wraz z jej jednostką (1 D)</w:t>
            </w:r>
          </w:p>
          <w:p w:rsidR="00423F05" w:rsidRPr="00423F05" w:rsidRDefault="00423F05" w:rsidP="00423F05">
            <w:pPr>
              <w:pStyle w:val="TableParagraph"/>
              <w:numPr>
                <w:ilvl w:val="0"/>
                <w:numId w:val="98"/>
              </w:numPr>
              <w:tabs>
                <w:tab w:val="left" w:pos="223"/>
              </w:tabs>
              <w:spacing w:after="20"/>
              <w:ind w:left="170"/>
              <w:jc w:val="both"/>
              <w:rPr>
                <w:rFonts w:ascii="Times New Roman" w:hAnsi="Times New Roman" w:cs="Times New Roman"/>
                <w:sz w:val="20"/>
                <w:szCs w:val="20"/>
              </w:rPr>
            </w:pPr>
            <w:r w:rsidRPr="00423F05">
              <w:rPr>
                <w:rFonts w:ascii="Times New Roman" w:hAnsi="Times New Roman" w:cs="Times New Roman"/>
                <w:sz w:val="20"/>
                <w:szCs w:val="20"/>
              </w:rPr>
              <w:t xml:space="preserve">posługuje się pojęciem powiększenia obrazu jako ilorazu odległości obrazu od soczewki i odległości przedmiotu od soczewki; podaje i stosuje wzory na powiększenie obrazu (np.: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sSub>
                    <m:sSubPr>
                      <m:ctrlPr>
                        <w:rPr>
                          <w:rFonts w:ascii="Cambria Math" w:eastAsiaTheme="minorEastAsia" w:hAnsi="Times New Roman" w:cs="Times New Roman"/>
                          <w:i/>
                          <w:sz w:val="20"/>
                          <w:szCs w:val="20"/>
                          <w:lang w:eastAsia="en-US" w:bidi="ar-SA"/>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2</m:t>
                      </m:r>
                    </m:sub>
                  </m:sSub>
                </m:num>
                <m:den>
                  <m:sSub>
                    <m:sSubPr>
                      <m:ctrlPr>
                        <w:rPr>
                          <w:rFonts w:ascii="Cambria Math" w:eastAsiaTheme="minorEastAsia" w:hAnsi="Times New Roman" w:cs="Times New Roman"/>
                          <w:i/>
                          <w:sz w:val="20"/>
                          <w:szCs w:val="20"/>
                          <w:lang w:eastAsia="en-US" w:bidi="ar-SA"/>
                        </w:rPr>
                      </m:ctrlPr>
                    </m:sSubPr>
                    <m:e>
                      <m:r>
                        <w:rPr>
                          <w:rFonts w:ascii="Times New Roman" w:eastAsiaTheme="minorEastAsia" w:hAnsi="Cambria Math" w:cs="Times New Roman"/>
                          <w:sz w:val="20"/>
                          <w:szCs w:val="20"/>
                        </w:rPr>
                        <m:t>h</m:t>
                      </m:r>
                    </m:e>
                    <m:sub>
                      <m:r>
                        <w:rPr>
                          <w:rFonts w:ascii="Cambria Math" w:eastAsiaTheme="minorEastAsia" w:hAnsi="Times New Roman" w:cs="Times New Roman"/>
                          <w:sz w:val="20"/>
                          <w:szCs w:val="20"/>
                        </w:rPr>
                        <m:t>1</m:t>
                      </m:r>
                    </m:sub>
                  </m:sSub>
                </m:den>
              </m:f>
            </m:oMath>
            <w:r w:rsidRPr="00423F05">
              <w:rPr>
                <w:rFonts w:ascii="Times New Roman" w:hAnsi="Times New Roman" w:cs="Times New Roman"/>
                <w:sz w:val="20"/>
                <w:szCs w:val="20"/>
              </w:rPr>
              <w:t xml:space="preserve"> i </w:t>
            </w:r>
            <m:oMath>
              <m:r>
                <w:rPr>
                  <w:rFonts w:ascii="Cambria Math" w:eastAsiaTheme="minorEastAsia" w:hAnsi="Cambria Math" w:cs="Times New Roman"/>
                  <w:sz w:val="20"/>
                  <w:szCs w:val="20"/>
                </w:rPr>
                <m:t>p</m:t>
              </m:r>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lang w:eastAsia="en-US" w:bidi="ar-SA"/>
                    </w:rPr>
                  </m:ctrlPr>
                </m:fPr>
                <m:num>
                  <m:r>
                    <w:rPr>
                      <w:rFonts w:ascii="Cambria Math" w:eastAsiaTheme="minorEastAsia" w:hAnsi="Cambria Math" w:cs="Times New Roman"/>
                      <w:sz w:val="20"/>
                      <w:szCs w:val="20"/>
                    </w:rPr>
                    <m:t>y</m:t>
                  </m:r>
                </m:num>
                <m:den>
                  <m:r>
                    <w:rPr>
                      <w:rFonts w:ascii="Cambria Math" w:eastAsiaTheme="minorEastAsia" w:hAnsi="Cambria Math" w:cs="Times New Roman"/>
                      <w:sz w:val="20"/>
                      <w:szCs w:val="20"/>
                    </w:rPr>
                    <m:t>x</m:t>
                  </m:r>
                </m:den>
              </m:f>
            </m:oMath>
            <w:r w:rsidRPr="00423F05">
              <w:rPr>
                <w:rFonts w:ascii="Times New Roman" w:hAnsi="Times New Roman" w:cs="Times New Roman"/>
                <w:sz w:val="20"/>
                <w:szCs w:val="20"/>
              </w:rPr>
              <w:t>)</w:t>
            </w:r>
            <w:r w:rsidRPr="00423F05">
              <w:rPr>
                <w:rFonts w:ascii="Times New Roman" w:hAnsi="Times New Roman" w:cs="Times New Roman"/>
                <w:i/>
                <w:sz w:val="20"/>
                <w:szCs w:val="20"/>
              </w:rPr>
              <w:t>;</w:t>
            </w:r>
            <w:r w:rsidRPr="00423F05">
              <w:rPr>
                <w:rFonts w:ascii="Times New Roman" w:hAnsi="Times New Roman" w:cs="Times New Roman"/>
                <w:sz w:val="20"/>
                <w:szCs w:val="20"/>
              </w:rPr>
              <w:t xml:space="preserve"> stwierdza, kiedy: </w:t>
            </w:r>
            <w:r w:rsidRPr="00423F05">
              <w:rPr>
                <w:rFonts w:ascii="Times New Roman" w:hAnsi="Times New Roman" w:cs="Times New Roman"/>
                <w:i/>
                <w:sz w:val="20"/>
                <w:szCs w:val="20"/>
              </w:rPr>
              <w:t xml:space="preserve">p  </w:t>
            </w:r>
            <w:r w:rsidRPr="00423F05">
              <w:rPr>
                <w:rFonts w:ascii="Times New Roman" w:hAnsi="Times New Roman" w:cs="Times New Roman"/>
                <w:sz w:val="20"/>
                <w:szCs w:val="20"/>
              </w:rPr>
              <w:t xml:space="preserve">&lt; 1, </w:t>
            </w:r>
            <w:r w:rsidRPr="00423F05">
              <w:rPr>
                <w:rFonts w:ascii="Times New Roman" w:hAnsi="Times New Roman" w:cs="Times New Roman"/>
                <w:i/>
                <w:sz w:val="20"/>
                <w:szCs w:val="20"/>
              </w:rPr>
              <w:t xml:space="preserve">p </w:t>
            </w:r>
            <w:r w:rsidRPr="00423F05">
              <w:rPr>
                <w:rFonts w:ascii="Times New Roman" w:hAnsi="Times New Roman" w:cs="Times New Roman"/>
                <w:sz w:val="20"/>
                <w:szCs w:val="20"/>
              </w:rPr>
              <w:t xml:space="preserve">= 1, </w:t>
            </w:r>
            <w:r w:rsidRPr="00423F05">
              <w:rPr>
                <w:rFonts w:ascii="Times New Roman" w:hAnsi="Times New Roman" w:cs="Times New Roman"/>
                <w:i/>
                <w:sz w:val="20"/>
                <w:szCs w:val="20"/>
              </w:rPr>
              <w:t xml:space="preserve">p </w:t>
            </w:r>
            <w:r w:rsidRPr="00423F05">
              <w:rPr>
                <w:rFonts w:ascii="Times New Roman" w:hAnsi="Times New Roman" w:cs="Times New Roman"/>
                <w:sz w:val="20"/>
                <w:szCs w:val="20"/>
              </w:rPr>
              <w:t>&gt; 1; porównuje obrazy w zależności od odległości przedmiotu od soczewki skupiającej i rodzaju soczewki</w:t>
            </w:r>
          </w:p>
          <w:p w:rsidR="00423F05" w:rsidRPr="00423F05" w:rsidRDefault="00423F05" w:rsidP="00423F05">
            <w:pPr>
              <w:pStyle w:val="TableParagraph"/>
              <w:numPr>
                <w:ilvl w:val="0"/>
                <w:numId w:val="94"/>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przewiduje rodzaj i położenie obrazu wy- tworzonego przez soczewki w zależności od odległości przedmiotu od soczewki, znając położenie ogniska (i odwrotnie)</w:t>
            </w:r>
          </w:p>
          <w:p w:rsidR="00423F05" w:rsidRPr="00423F05" w:rsidRDefault="00423F05" w:rsidP="00423F05">
            <w:pPr>
              <w:pStyle w:val="TableParagraph"/>
              <w:numPr>
                <w:ilvl w:val="0"/>
                <w:numId w:val="94"/>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position w:val="5"/>
                <w:sz w:val="20"/>
                <w:szCs w:val="20"/>
              </w:rPr>
              <w:t>R</w:t>
            </w:r>
            <w:r w:rsidRPr="00423F05">
              <w:rPr>
                <w:rFonts w:ascii="Times New Roman" w:hAnsi="Times New Roman" w:cs="Times New Roman"/>
                <w:sz w:val="20"/>
                <w:szCs w:val="20"/>
              </w:rPr>
              <w:t>posługuje się pojęciami astygmatyzmu i daltonizmu</w:t>
            </w:r>
          </w:p>
          <w:p w:rsidR="00423F05" w:rsidRPr="00423F05" w:rsidRDefault="00423F05" w:rsidP="00423F05">
            <w:pPr>
              <w:pStyle w:val="TableParagraph"/>
              <w:numPr>
                <w:ilvl w:val="0"/>
                <w:numId w:val="94"/>
              </w:numPr>
              <w:tabs>
                <w:tab w:val="left" w:pos="225"/>
              </w:tabs>
              <w:spacing w:after="20"/>
              <w:ind w:left="170" w:hanging="170"/>
              <w:jc w:val="both"/>
              <w:rPr>
                <w:rFonts w:ascii="Times New Roman" w:hAnsi="Times New Roman" w:cs="Times New Roman"/>
                <w:i/>
                <w:sz w:val="20"/>
                <w:szCs w:val="20"/>
              </w:rPr>
            </w:pPr>
            <w:r w:rsidRPr="00423F05">
              <w:rPr>
                <w:rFonts w:ascii="Times New Roman" w:hAnsi="Times New Roman" w:cs="Times New Roman"/>
                <w:sz w:val="20"/>
                <w:szCs w:val="20"/>
              </w:rPr>
              <w:t xml:space="preserve">rozwiązuje zadania (lub problemy) bardziej złożone dotyczące treści rozdziału </w:t>
            </w:r>
            <w:r w:rsidRPr="00423F05">
              <w:rPr>
                <w:rFonts w:ascii="Times New Roman" w:hAnsi="Times New Roman" w:cs="Times New Roman"/>
                <w:i/>
                <w:sz w:val="20"/>
                <w:szCs w:val="20"/>
              </w:rPr>
              <w:t>Optyka</w:t>
            </w:r>
          </w:p>
          <w:p w:rsidR="00423F05" w:rsidRPr="00423F05" w:rsidRDefault="00423F05" w:rsidP="00423F05">
            <w:pPr>
              <w:pStyle w:val="TableParagraph"/>
              <w:numPr>
                <w:ilvl w:val="0"/>
                <w:numId w:val="94"/>
              </w:numPr>
              <w:tabs>
                <w:tab w:val="left" w:pos="225"/>
              </w:tabs>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t xml:space="preserve">posługuje się informacjami pochodzącymi z analizy przeczytanych tekstów (w tym popularnonaukowych) dotyczących treści rozdziału </w:t>
            </w:r>
            <w:r w:rsidRPr="00423F05">
              <w:rPr>
                <w:rFonts w:ascii="Times New Roman" w:hAnsi="Times New Roman" w:cs="Times New Roman"/>
                <w:i/>
                <w:sz w:val="20"/>
                <w:szCs w:val="20"/>
              </w:rPr>
              <w:t xml:space="preserve">Optyka </w:t>
            </w:r>
            <w:r w:rsidRPr="00423F05">
              <w:rPr>
                <w:rFonts w:ascii="Times New Roman" w:hAnsi="Times New Roman" w:cs="Times New Roman"/>
                <w:sz w:val="20"/>
                <w:szCs w:val="20"/>
              </w:rPr>
              <w:t xml:space="preserve">(w tym tekstu: </w:t>
            </w:r>
            <w:r w:rsidRPr="00423F05">
              <w:rPr>
                <w:rFonts w:ascii="Times New Roman" w:hAnsi="Times New Roman" w:cs="Times New Roman"/>
                <w:i/>
                <w:sz w:val="20"/>
                <w:szCs w:val="20"/>
              </w:rPr>
              <w:t xml:space="preserve">Zastosowanie prawa </w:t>
            </w:r>
            <w:r w:rsidRPr="00423F05">
              <w:rPr>
                <w:rFonts w:ascii="Times New Roman" w:hAnsi="Times New Roman" w:cs="Times New Roman"/>
                <w:i/>
                <w:sz w:val="20"/>
                <w:szCs w:val="20"/>
              </w:rPr>
              <w:lastRenderedPageBreak/>
              <w:t xml:space="preserve">odbicia i prawa załamania światła </w:t>
            </w:r>
            <w:r w:rsidRPr="00423F05">
              <w:rPr>
                <w:rFonts w:ascii="Times New Roman" w:hAnsi="Times New Roman" w:cs="Times New Roman"/>
                <w:sz w:val="20"/>
                <w:szCs w:val="20"/>
              </w:rPr>
              <w:t>zamieszczonego w podręczniku)</w:t>
            </w:r>
          </w:p>
        </w:tc>
        <w:tc>
          <w:tcPr>
            <w:tcW w:w="2652" w:type="dxa"/>
          </w:tcPr>
          <w:p w:rsidR="00423F05" w:rsidRPr="00423F05" w:rsidRDefault="00423F05" w:rsidP="00AE7AEF">
            <w:pPr>
              <w:pStyle w:val="TableParagraph"/>
              <w:spacing w:after="20"/>
              <w:ind w:left="170" w:hanging="170"/>
              <w:jc w:val="both"/>
              <w:rPr>
                <w:rFonts w:ascii="Times New Roman" w:hAnsi="Times New Roman" w:cs="Times New Roman"/>
                <w:sz w:val="20"/>
                <w:szCs w:val="20"/>
              </w:rPr>
            </w:pPr>
            <w:r w:rsidRPr="00423F05">
              <w:rPr>
                <w:rFonts w:ascii="Times New Roman" w:hAnsi="Times New Roman" w:cs="Times New Roman"/>
                <w:sz w:val="20"/>
                <w:szCs w:val="20"/>
              </w:rPr>
              <w:lastRenderedPageBreak/>
              <w:t>Uczeń:</w:t>
            </w:r>
          </w:p>
          <w:p w:rsidR="00423F05" w:rsidRPr="00423F05" w:rsidRDefault="00423F05" w:rsidP="00423F05">
            <w:pPr>
              <w:pStyle w:val="TableParagraph"/>
              <w:numPr>
                <w:ilvl w:val="0"/>
                <w:numId w:val="97"/>
              </w:numPr>
              <w:tabs>
                <w:tab w:val="left" w:pos="225"/>
              </w:tabs>
              <w:spacing w:after="20" w:line="190" w:lineRule="exact"/>
              <w:ind w:left="170" w:hanging="170"/>
              <w:jc w:val="both"/>
              <w:rPr>
                <w:rFonts w:ascii="Times New Roman" w:hAnsi="Times New Roman" w:cs="Times New Roman"/>
                <w:spacing w:val="-8"/>
                <w:sz w:val="20"/>
                <w:szCs w:val="20"/>
              </w:rPr>
            </w:pPr>
            <w:r w:rsidRPr="00423F05">
              <w:rPr>
                <w:rFonts w:ascii="Times New Roman" w:hAnsi="Times New Roman" w:cs="Times New Roman"/>
                <w:spacing w:val="-8"/>
                <w:position w:val="5"/>
                <w:sz w:val="20"/>
                <w:szCs w:val="20"/>
              </w:rPr>
              <w:t>R</w:t>
            </w:r>
            <w:r w:rsidRPr="00423F05">
              <w:rPr>
                <w:rFonts w:ascii="Times New Roman" w:hAnsi="Times New Roman" w:cs="Times New Roman"/>
                <w:spacing w:val="-8"/>
                <w:sz w:val="20"/>
                <w:szCs w:val="20"/>
              </w:rPr>
              <w:t xml:space="preserve">opisuje zagadkowe zjawiska optyczne występujące w przyrodzie (np. miraże, błękit nieba, widmo </w:t>
            </w:r>
            <w:proofErr w:type="spellStart"/>
            <w:r w:rsidRPr="00423F05">
              <w:rPr>
                <w:rFonts w:ascii="Times New Roman" w:hAnsi="Times New Roman" w:cs="Times New Roman"/>
                <w:spacing w:val="-8"/>
                <w:sz w:val="20"/>
                <w:szCs w:val="20"/>
              </w:rPr>
              <w:t>Brockenu</w:t>
            </w:r>
            <w:proofErr w:type="spellEnd"/>
            <w:r w:rsidRPr="00423F05">
              <w:rPr>
                <w:rFonts w:ascii="Times New Roman" w:hAnsi="Times New Roman" w:cs="Times New Roman"/>
                <w:spacing w:val="-8"/>
                <w:sz w:val="20"/>
                <w:szCs w:val="20"/>
              </w:rPr>
              <w:t>, halo)</w:t>
            </w:r>
          </w:p>
          <w:p w:rsidR="00423F05" w:rsidRPr="00423F05" w:rsidRDefault="00423F05" w:rsidP="00423F05">
            <w:pPr>
              <w:pStyle w:val="TableParagraph"/>
              <w:numPr>
                <w:ilvl w:val="0"/>
                <w:numId w:val="97"/>
              </w:numPr>
              <w:tabs>
                <w:tab w:val="left" w:pos="225"/>
              </w:tabs>
              <w:spacing w:after="20" w:line="190" w:lineRule="exact"/>
              <w:ind w:left="170" w:hanging="170"/>
              <w:jc w:val="both"/>
              <w:rPr>
                <w:rFonts w:ascii="Times New Roman" w:hAnsi="Times New Roman" w:cs="Times New Roman"/>
                <w:spacing w:val="-8"/>
                <w:sz w:val="20"/>
                <w:szCs w:val="20"/>
              </w:rPr>
            </w:pPr>
            <w:r w:rsidRPr="00423F05">
              <w:rPr>
                <w:rFonts w:ascii="Times New Roman" w:hAnsi="Times New Roman" w:cs="Times New Roman"/>
                <w:spacing w:val="-8"/>
                <w:position w:val="5"/>
                <w:sz w:val="20"/>
                <w:szCs w:val="20"/>
              </w:rPr>
              <w:t>R</w:t>
            </w:r>
            <w:r w:rsidRPr="00423F05">
              <w:rPr>
                <w:rFonts w:ascii="Times New Roman" w:hAnsi="Times New Roman" w:cs="Times New Roman"/>
                <w:spacing w:val="-8"/>
                <w:sz w:val="20"/>
                <w:szCs w:val="20"/>
              </w:rPr>
              <w:t>opisuje wykorzystanie zwierciadeł i soczewek w przyrządach optycznych (np. mikroskopie, lunecie)</w:t>
            </w:r>
          </w:p>
          <w:p w:rsidR="00423F05" w:rsidRPr="00423F05" w:rsidRDefault="00423F05" w:rsidP="00423F05">
            <w:pPr>
              <w:pStyle w:val="TableParagraph"/>
              <w:numPr>
                <w:ilvl w:val="0"/>
                <w:numId w:val="97"/>
              </w:numPr>
              <w:tabs>
                <w:tab w:val="left" w:pos="225"/>
              </w:tabs>
              <w:spacing w:after="20"/>
              <w:ind w:left="170" w:hanging="170"/>
              <w:jc w:val="both"/>
              <w:rPr>
                <w:rFonts w:ascii="Times New Roman" w:hAnsi="Times New Roman" w:cs="Times New Roman"/>
                <w:i/>
                <w:sz w:val="20"/>
                <w:szCs w:val="20"/>
              </w:rPr>
            </w:pPr>
            <w:r w:rsidRPr="00423F05">
              <w:rPr>
                <w:rFonts w:ascii="Times New Roman" w:hAnsi="Times New Roman" w:cs="Times New Roman"/>
                <w:sz w:val="20"/>
                <w:szCs w:val="20"/>
              </w:rPr>
              <w:t xml:space="preserve">rozwiązuje zadania złożone, nietypowe (lub problemy), dotyczące treści rozdziału </w:t>
            </w:r>
            <w:r w:rsidRPr="00423F05">
              <w:rPr>
                <w:rFonts w:ascii="Times New Roman" w:hAnsi="Times New Roman" w:cs="Times New Roman"/>
                <w:i/>
                <w:sz w:val="20"/>
                <w:szCs w:val="20"/>
              </w:rPr>
              <w:t>Optyka</w:t>
            </w:r>
          </w:p>
          <w:p w:rsidR="00423F05" w:rsidRPr="00423F05" w:rsidRDefault="00423F05" w:rsidP="00423F05">
            <w:pPr>
              <w:pStyle w:val="TableParagraph"/>
              <w:numPr>
                <w:ilvl w:val="0"/>
                <w:numId w:val="97"/>
              </w:numPr>
              <w:tabs>
                <w:tab w:val="left" w:pos="225"/>
              </w:tabs>
              <w:spacing w:after="20"/>
              <w:ind w:left="170" w:hanging="170"/>
              <w:jc w:val="both"/>
              <w:rPr>
                <w:rFonts w:ascii="Times New Roman" w:hAnsi="Times New Roman" w:cs="Times New Roman"/>
                <w:i/>
                <w:sz w:val="20"/>
                <w:szCs w:val="20"/>
              </w:rPr>
            </w:pPr>
            <w:r w:rsidRPr="00423F05">
              <w:rPr>
                <w:rFonts w:ascii="Times New Roman" w:hAnsi="Times New Roman" w:cs="Times New Roman"/>
                <w:sz w:val="20"/>
                <w:szCs w:val="20"/>
              </w:rPr>
              <w:t xml:space="preserve">realizuje własny projekt związany z treścią rozdziału </w:t>
            </w:r>
            <w:r w:rsidRPr="00423F05">
              <w:rPr>
                <w:rFonts w:ascii="Times New Roman" w:hAnsi="Times New Roman" w:cs="Times New Roman"/>
                <w:i/>
                <w:sz w:val="20"/>
                <w:szCs w:val="20"/>
              </w:rPr>
              <w:t>Optyka</w:t>
            </w:r>
          </w:p>
        </w:tc>
      </w:tr>
    </w:tbl>
    <w:p w:rsidR="007F2BA4" w:rsidRDefault="007F2BA4" w:rsidP="003012AD">
      <w:pPr>
        <w:autoSpaceDE w:val="0"/>
        <w:autoSpaceDN w:val="0"/>
        <w:adjustRightInd w:val="0"/>
        <w:jc w:val="both"/>
        <w:rPr>
          <w:rFonts w:ascii="Times New Roman" w:eastAsia="Times New Roman" w:hAnsi="Times New Roman" w:cs="Times New Roman"/>
          <w:sz w:val="28"/>
          <w:szCs w:val="28"/>
          <w:lang w:eastAsia="pl-PL"/>
        </w:rPr>
      </w:pPr>
    </w:p>
    <w:p w:rsidR="00423F05" w:rsidRDefault="00423F05" w:rsidP="003012AD">
      <w:pPr>
        <w:autoSpaceDE w:val="0"/>
        <w:autoSpaceDN w:val="0"/>
        <w:adjustRightInd w:val="0"/>
        <w:jc w:val="both"/>
        <w:rPr>
          <w:rFonts w:ascii="Times New Roman" w:eastAsia="Times New Roman" w:hAnsi="Times New Roman" w:cs="Times New Roman"/>
          <w:b/>
          <w:i/>
          <w:sz w:val="28"/>
          <w:szCs w:val="28"/>
          <w:lang w:eastAsia="pl-PL"/>
        </w:rPr>
      </w:pPr>
    </w:p>
    <w:p w:rsidR="00423F05" w:rsidRDefault="00423F05" w:rsidP="003012AD">
      <w:pPr>
        <w:autoSpaceDE w:val="0"/>
        <w:autoSpaceDN w:val="0"/>
        <w:adjustRightInd w:val="0"/>
        <w:jc w:val="both"/>
        <w:rPr>
          <w:rFonts w:ascii="Times New Roman" w:eastAsia="Times New Roman" w:hAnsi="Times New Roman" w:cs="Times New Roman"/>
          <w:b/>
          <w:i/>
          <w:sz w:val="28"/>
          <w:szCs w:val="28"/>
          <w:lang w:eastAsia="pl-PL"/>
        </w:rPr>
      </w:pPr>
    </w:p>
    <w:p w:rsidR="00423F05" w:rsidRDefault="00423F05" w:rsidP="003012AD">
      <w:pPr>
        <w:autoSpaceDE w:val="0"/>
        <w:autoSpaceDN w:val="0"/>
        <w:adjustRightInd w:val="0"/>
        <w:jc w:val="both"/>
        <w:rPr>
          <w:rFonts w:ascii="Times New Roman" w:eastAsia="Times New Roman" w:hAnsi="Times New Roman" w:cs="Times New Roman"/>
          <w:b/>
          <w:i/>
          <w:sz w:val="28"/>
          <w:szCs w:val="28"/>
          <w:lang w:eastAsia="pl-PL"/>
        </w:rPr>
      </w:pPr>
    </w:p>
    <w:p w:rsidR="003012AD" w:rsidRPr="000D5DEF" w:rsidRDefault="00072542" w:rsidP="003012AD">
      <w:pPr>
        <w:autoSpaceDE w:val="0"/>
        <w:autoSpaceDN w:val="0"/>
        <w:adjustRightInd w:val="0"/>
        <w:jc w:val="both"/>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Turośl, dn. 01.09.2022</w:t>
      </w:r>
      <w:r w:rsidR="003012AD" w:rsidRPr="000D5DEF">
        <w:rPr>
          <w:rFonts w:ascii="Times New Roman" w:eastAsia="Times New Roman" w:hAnsi="Times New Roman" w:cs="Times New Roman"/>
          <w:b/>
          <w:i/>
          <w:sz w:val="28"/>
          <w:szCs w:val="28"/>
          <w:lang w:eastAsia="pl-PL"/>
        </w:rPr>
        <w:t>r.</w:t>
      </w:r>
      <w:r w:rsidR="003302B6" w:rsidRPr="000D5DEF">
        <w:rPr>
          <w:rFonts w:ascii="Times New Roman" w:eastAsia="Times New Roman" w:hAnsi="Times New Roman" w:cs="Times New Roman"/>
          <w:b/>
          <w:i/>
          <w:sz w:val="28"/>
          <w:szCs w:val="28"/>
          <w:lang w:eastAsia="pl-PL"/>
        </w:rPr>
        <w:t xml:space="preserve"> </w:t>
      </w:r>
      <w:r w:rsidR="003302B6" w:rsidRPr="000D5DEF">
        <w:rPr>
          <w:rFonts w:ascii="Times New Roman" w:eastAsia="Times New Roman" w:hAnsi="Times New Roman" w:cs="Times New Roman"/>
          <w:b/>
          <w:i/>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sz w:val="28"/>
          <w:szCs w:val="28"/>
          <w:lang w:eastAsia="pl-PL"/>
        </w:rPr>
        <w:tab/>
      </w:r>
      <w:r w:rsidR="003302B6" w:rsidRPr="000D5DEF">
        <w:rPr>
          <w:rFonts w:ascii="Times New Roman" w:eastAsia="Times New Roman" w:hAnsi="Times New Roman" w:cs="Times New Roman"/>
          <w:b/>
          <w:i/>
          <w:sz w:val="28"/>
          <w:szCs w:val="28"/>
          <w:lang w:eastAsia="pl-PL"/>
        </w:rPr>
        <w:t>Małgorzata Wiśniewska</w:t>
      </w:r>
    </w:p>
    <w:p w:rsidR="003012AD" w:rsidRPr="00523DEE" w:rsidRDefault="003012AD" w:rsidP="003012AD">
      <w:pPr>
        <w:rPr>
          <w:rFonts w:eastAsia="Calibri" w:cs="Times New Roman"/>
        </w:rPr>
      </w:pPr>
    </w:p>
    <w:p w:rsidR="003012AD" w:rsidRPr="00AD2589" w:rsidRDefault="003012AD" w:rsidP="003012AD">
      <w:pPr>
        <w:autoSpaceDE w:val="0"/>
        <w:autoSpaceDN w:val="0"/>
        <w:adjustRightInd w:val="0"/>
        <w:rPr>
          <w:rFonts w:ascii="Times New Roman" w:hAnsi="Times New Roman" w:cs="Times New Roman"/>
          <w:i/>
        </w:rPr>
      </w:pPr>
    </w:p>
    <w:p w:rsidR="00EE3A75" w:rsidRPr="003012AD" w:rsidRDefault="00EE3A75" w:rsidP="003012AD">
      <w:pPr>
        <w:tabs>
          <w:tab w:val="left" w:pos="1189"/>
        </w:tabs>
        <w:rPr>
          <w:rFonts w:ascii="Times New Roman" w:eastAsia="Times New Roman" w:hAnsi="Times New Roman" w:cs="Times New Roman"/>
          <w:sz w:val="34"/>
          <w:szCs w:val="34"/>
          <w:lang w:eastAsia="pl-PL"/>
        </w:rPr>
      </w:pPr>
    </w:p>
    <w:sectPr w:rsidR="00EE3A75" w:rsidRPr="003012AD" w:rsidSect="00D17F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Humanst521EUBold">
    <w:altName w:val="Calibri"/>
    <w:panose1 w:val="00000000000000000000"/>
    <w:charset w:val="4D"/>
    <w:family w:val="auto"/>
    <w:notTrueType/>
    <w:pitch w:val="default"/>
    <w:sig w:usb0="00000003" w:usb1="00000000" w:usb2="00000000" w:usb3="00000000" w:csb0="00000001" w:csb1="00000000"/>
  </w:font>
  <w:font w:name="CentSchbookEU-Normal">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C37"/>
    <w:multiLevelType w:val="hybridMultilevel"/>
    <w:tmpl w:val="FA4CDE06"/>
    <w:lvl w:ilvl="0" w:tplc="644E9304">
      <w:numFmt w:val="bullet"/>
      <w:lvlText w:val="•"/>
      <w:lvlJc w:val="left"/>
      <w:pPr>
        <w:ind w:left="3289" w:hanging="171"/>
      </w:pPr>
      <w:rPr>
        <w:rFonts w:ascii="Century Gothic" w:eastAsia="Century Gothic" w:hAnsi="Century Gothic" w:cs="Century Gothic" w:hint="default"/>
        <w:w w:val="97"/>
        <w:sz w:val="17"/>
        <w:szCs w:val="17"/>
        <w:lang w:val="pl-PL" w:eastAsia="pl-PL" w:bidi="pl-PL"/>
      </w:rPr>
    </w:lvl>
    <w:lvl w:ilvl="1" w:tplc="86168F20">
      <w:numFmt w:val="bullet"/>
      <w:lvlText w:val="•"/>
      <w:lvlJc w:val="left"/>
      <w:pPr>
        <w:ind w:left="3467" w:hanging="171"/>
      </w:pPr>
      <w:rPr>
        <w:rFonts w:hint="default"/>
        <w:lang w:val="pl-PL" w:eastAsia="pl-PL" w:bidi="pl-PL"/>
      </w:rPr>
    </w:lvl>
    <w:lvl w:ilvl="2" w:tplc="5224B23A">
      <w:numFmt w:val="bullet"/>
      <w:lvlText w:val="•"/>
      <w:lvlJc w:val="left"/>
      <w:pPr>
        <w:ind w:left="3883" w:hanging="171"/>
      </w:pPr>
      <w:rPr>
        <w:rFonts w:hint="default"/>
        <w:lang w:val="pl-PL" w:eastAsia="pl-PL" w:bidi="pl-PL"/>
      </w:rPr>
    </w:lvl>
    <w:lvl w:ilvl="3" w:tplc="F340A564">
      <w:numFmt w:val="bullet"/>
      <w:lvlText w:val="•"/>
      <w:lvlJc w:val="left"/>
      <w:pPr>
        <w:ind w:left="4300" w:hanging="171"/>
      </w:pPr>
      <w:rPr>
        <w:rFonts w:hint="default"/>
        <w:lang w:val="pl-PL" w:eastAsia="pl-PL" w:bidi="pl-PL"/>
      </w:rPr>
    </w:lvl>
    <w:lvl w:ilvl="4" w:tplc="7646C31E">
      <w:numFmt w:val="bullet"/>
      <w:lvlText w:val="•"/>
      <w:lvlJc w:val="left"/>
      <w:pPr>
        <w:ind w:left="4716" w:hanging="171"/>
      </w:pPr>
      <w:rPr>
        <w:rFonts w:hint="default"/>
        <w:lang w:val="pl-PL" w:eastAsia="pl-PL" w:bidi="pl-PL"/>
      </w:rPr>
    </w:lvl>
    <w:lvl w:ilvl="5" w:tplc="026060FC">
      <w:numFmt w:val="bullet"/>
      <w:lvlText w:val="•"/>
      <w:lvlJc w:val="left"/>
      <w:pPr>
        <w:ind w:left="5133" w:hanging="171"/>
      </w:pPr>
      <w:rPr>
        <w:rFonts w:hint="default"/>
        <w:lang w:val="pl-PL" w:eastAsia="pl-PL" w:bidi="pl-PL"/>
      </w:rPr>
    </w:lvl>
    <w:lvl w:ilvl="6" w:tplc="3AD2EDD2">
      <w:numFmt w:val="bullet"/>
      <w:lvlText w:val="•"/>
      <w:lvlJc w:val="left"/>
      <w:pPr>
        <w:ind w:left="5550" w:hanging="171"/>
      </w:pPr>
      <w:rPr>
        <w:rFonts w:hint="default"/>
        <w:lang w:val="pl-PL" w:eastAsia="pl-PL" w:bidi="pl-PL"/>
      </w:rPr>
    </w:lvl>
    <w:lvl w:ilvl="7" w:tplc="4A44912E">
      <w:numFmt w:val="bullet"/>
      <w:lvlText w:val="•"/>
      <w:lvlJc w:val="left"/>
      <w:pPr>
        <w:ind w:left="5966" w:hanging="171"/>
      </w:pPr>
      <w:rPr>
        <w:rFonts w:hint="default"/>
        <w:lang w:val="pl-PL" w:eastAsia="pl-PL" w:bidi="pl-PL"/>
      </w:rPr>
    </w:lvl>
    <w:lvl w:ilvl="8" w:tplc="0EAAD13C">
      <w:numFmt w:val="bullet"/>
      <w:lvlText w:val="•"/>
      <w:lvlJc w:val="left"/>
      <w:pPr>
        <w:ind w:left="6383" w:hanging="171"/>
      </w:pPr>
      <w:rPr>
        <w:rFonts w:hint="default"/>
        <w:lang w:val="pl-PL" w:eastAsia="pl-PL" w:bidi="pl-PL"/>
      </w:rPr>
    </w:lvl>
  </w:abstractNum>
  <w:abstractNum w:abstractNumId="1">
    <w:nsid w:val="029B2A5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50E114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7660EC6"/>
    <w:multiLevelType w:val="hybridMultilevel"/>
    <w:tmpl w:val="CA4077A0"/>
    <w:lvl w:ilvl="0" w:tplc="D8BADCA6">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5B761C1A">
      <w:numFmt w:val="bullet"/>
      <w:lvlText w:val="•"/>
      <w:lvlJc w:val="left"/>
      <w:pPr>
        <w:ind w:left="537" w:hanging="171"/>
      </w:pPr>
      <w:rPr>
        <w:rFonts w:hint="default"/>
        <w:lang w:val="pl-PL" w:eastAsia="pl-PL" w:bidi="pl-PL"/>
      </w:rPr>
    </w:lvl>
    <w:lvl w:ilvl="2" w:tplc="74C8AB8A">
      <w:numFmt w:val="bullet"/>
      <w:lvlText w:val="•"/>
      <w:lvlJc w:val="left"/>
      <w:pPr>
        <w:ind w:left="854" w:hanging="171"/>
      </w:pPr>
      <w:rPr>
        <w:rFonts w:hint="default"/>
        <w:lang w:val="pl-PL" w:eastAsia="pl-PL" w:bidi="pl-PL"/>
      </w:rPr>
    </w:lvl>
    <w:lvl w:ilvl="3" w:tplc="3B104FAA">
      <w:numFmt w:val="bullet"/>
      <w:lvlText w:val="•"/>
      <w:lvlJc w:val="left"/>
      <w:pPr>
        <w:ind w:left="1171" w:hanging="171"/>
      </w:pPr>
      <w:rPr>
        <w:rFonts w:hint="default"/>
        <w:lang w:val="pl-PL" w:eastAsia="pl-PL" w:bidi="pl-PL"/>
      </w:rPr>
    </w:lvl>
    <w:lvl w:ilvl="4" w:tplc="8794E416">
      <w:numFmt w:val="bullet"/>
      <w:lvlText w:val="•"/>
      <w:lvlJc w:val="left"/>
      <w:pPr>
        <w:ind w:left="1488" w:hanging="171"/>
      </w:pPr>
      <w:rPr>
        <w:rFonts w:hint="default"/>
        <w:lang w:val="pl-PL" w:eastAsia="pl-PL" w:bidi="pl-PL"/>
      </w:rPr>
    </w:lvl>
    <w:lvl w:ilvl="5" w:tplc="9CE47B20">
      <w:numFmt w:val="bullet"/>
      <w:lvlText w:val="•"/>
      <w:lvlJc w:val="left"/>
      <w:pPr>
        <w:ind w:left="1806" w:hanging="171"/>
      </w:pPr>
      <w:rPr>
        <w:rFonts w:hint="default"/>
        <w:lang w:val="pl-PL" w:eastAsia="pl-PL" w:bidi="pl-PL"/>
      </w:rPr>
    </w:lvl>
    <w:lvl w:ilvl="6" w:tplc="0076173C">
      <w:numFmt w:val="bullet"/>
      <w:lvlText w:val="•"/>
      <w:lvlJc w:val="left"/>
      <w:pPr>
        <w:ind w:left="2123" w:hanging="171"/>
      </w:pPr>
      <w:rPr>
        <w:rFonts w:hint="default"/>
        <w:lang w:val="pl-PL" w:eastAsia="pl-PL" w:bidi="pl-PL"/>
      </w:rPr>
    </w:lvl>
    <w:lvl w:ilvl="7" w:tplc="BCD6F5B2">
      <w:numFmt w:val="bullet"/>
      <w:lvlText w:val="•"/>
      <w:lvlJc w:val="left"/>
      <w:pPr>
        <w:ind w:left="2440" w:hanging="171"/>
      </w:pPr>
      <w:rPr>
        <w:rFonts w:hint="default"/>
        <w:lang w:val="pl-PL" w:eastAsia="pl-PL" w:bidi="pl-PL"/>
      </w:rPr>
    </w:lvl>
    <w:lvl w:ilvl="8" w:tplc="2FBCBE82">
      <w:numFmt w:val="bullet"/>
      <w:lvlText w:val="•"/>
      <w:lvlJc w:val="left"/>
      <w:pPr>
        <w:ind w:left="2757" w:hanging="171"/>
      </w:pPr>
      <w:rPr>
        <w:rFonts w:hint="default"/>
        <w:lang w:val="pl-PL" w:eastAsia="pl-PL" w:bidi="pl-PL"/>
      </w:rPr>
    </w:lvl>
  </w:abstractNum>
  <w:abstractNum w:abstractNumId="4">
    <w:nsid w:val="0975070B"/>
    <w:multiLevelType w:val="hybridMultilevel"/>
    <w:tmpl w:val="DBBEC05A"/>
    <w:lvl w:ilvl="0" w:tplc="B8FADE8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82160A58">
      <w:numFmt w:val="bullet"/>
      <w:lvlText w:val="•"/>
      <w:lvlJc w:val="left"/>
      <w:pPr>
        <w:ind w:left="613" w:hanging="170"/>
      </w:pPr>
      <w:rPr>
        <w:rFonts w:hint="default"/>
        <w:lang w:val="pl-PL" w:eastAsia="pl-PL" w:bidi="pl-PL"/>
      </w:rPr>
    </w:lvl>
    <w:lvl w:ilvl="2" w:tplc="3A0C34A4">
      <w:numFmt w:val="bullet"/>
      <w:lvlText w:val="•"/>
      <w:lvlJc w:val="left"/>
      <w:pPr>
        <w:ind w:left="1006" w:hanging="170"/>
      </w:pPr>
      <w:rPr>
        <w:rFonts w:hint="default"/>
        <w:lang w:val="pl-PL" w:eastAsia="pl-PL" w:bidi="pl-PL"/>
      </w:rPr>
    </w:lvl>
    <w:lvl w:ilvl="3" w:tplc="ECBA23BE">
      <w:numFmt w:val="bullet"/>
      <w:lvlText w:val="•"/>
      <w:lvlJc w:val="left"/>
      <w:pPr>
        <w:ind w:left="1399" w:hanging="170"/>
      </w:pPr>
      <w:rPr>
        <w:rFonts w:hint="default"/>
        <w:lang w:val="pl-PL" w:eastAsia="pl-PL" w:bidi="pl-PL"/>
      </w:rPr>
    </w:lvl>
    <w:lvl w:ilvl="4" w:tplc="A80C8150">
      <w:numFmt w:val="bullet"/>
      <w:lvlText w:val="•"/>
      <w:lvlJc w:val="left"/>
      <w:pPr>
        <w:ind w:left="1792" w:hanging="170"/>
      </w:pPr>
      <w:rPr>
        <w:rFonts w:hint="default"/>
        <w:lang w:val="pl-PL" w:eastAsia="pl-PL" w:bidi="pl-PL"/>
      </w:rPr>
    </w:lvl>
    <w:lvl w:ilvl="5" w:tplc="8286B2B2">
      <w:numFmt w:val="bullet"/>
      <w:lvlText w:val="•"/>
      <w:lvlJc w:val="left"/>
      <w:pPr>
        <w:ind w:left="2186" w:hanging="170"/>
      </w:pPr>
      <w:rPr>
        <w:rFonts w:hint="default"/>
        <w:lang w:val="pl-PL" w:eastAsia="pl-PL" w:bidi="pl-PL"/>
      </w:rPr>
    </w:lvl>
    <w:lvl w:ilvl="6" w:tplc="C344B792">
      <w:numFmt w:val="bullet"/>
      <w:lvlText w:val="•"/>
      <w:lvlJc w:val="left"/>
      <w:pPr>
        <w:ind w:left="2579" w:hanging="170"/>
      </w:pPr>
      <w:rPr>
        <w:rFonts w:hint="default"/>
        <w:lang w:val="pl-PL" w:eastAsia="pl-PL" w:bidi="pl-PL"/>
      </w:rPr>
    </w:lvl>
    <w:lvl w:ilvl="7" w:tplc="F830F8AE">
      <w:numFmt w:val="bullet"/>
      <w:lvlText w:val="•"/>
      <w:lvlJc w:val="left"/>
      <w:pPr>
        <w:ind w:left="2972" w:hanging="170"/>
      </w:pPr>
      <w:rPr>
        <w:rFonts w:hint="default"/>
        <w:lang w:val="pl-PL" w:eastAsia="pl-PL" w:bidi="pl-PL"/>
      </w:rPr>
    </w:lvl>
    <w:lvl w:ilvl="8" w:tplc="E2B61FD0">
      <w:numFmt w:val="bullet"/>
      <w:lvlText w:val="•"/>
      <w:lvlJc w:val="left"/>
      <w:pPr>
        <w:ind w:left="3365" w:hanging="170"/>
      </w:pPr>
      <w:rPr>
        <w:rFonts w:hint="default"/>
        <w:lang w:val="pl-PL" w:eastAsia="pl-PL" w:bidi="pl-PL"/>
      </w:rPr>
    </w:lvl>
  </w:abstractNum>
  <w:abstractNum w:abstractNumId="5">
    <w:nsid w:val="0EDB1DFA"/>
    <w:multiLevelType w:val="multilevel"/>
    <w:tmpl w:val="68AC08E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FEF7AF8"/>
    <w:multiLevelType w:val="hybridMultilevel"/>
    <w:tmpl w:val="98A80398"/>
    <w:lvl w:ilvl="0" w:tplc="5E183B64">
      <w:numFmt w:val="bullet"/>
      <w:lvlText w:val="•"/>
      <w:lvlJc w:val="left"/>
      <w:pPr>
        <w:ind w:left="225" w:hanging="170"/>
      </w:pPr>
      <w:rPr>
        <w:rFonts w:ascii="Century Gothic" w:eastAsia="Century Gothic" w:hAnsi="Century Gothic" w:cs="Century Gothic" w:hint="default"/>
        <w:w w:val="97"/>
        <w:sz w:val="17"/>
        <w:szCs w:val="17"/>
        <w:lang w:val="pl-PL" w:eastAsia="pl-PL" w:bidi="pl-PL"/>
      </w:rPr>
    </w:lvl>
    <w:lvl w:ilvl="1" w:tplc="BA7A6E48">
      <w:numFmt w:val="bullet"/>
      <w:lvlText w:val="•"/>
      <w:lvlJc w:val="left"/>
      <w:pPr>
        <w:ind w:left="537" w:hanging="170"/>
      </w:pPr>
      <w:rPr>
        <w:rFonts w:hint="default"/>
        <w:lang w:val="pl-PL" w:eastAsia="pl-PL" w:bidi="pl-PL"/>
      </w:rPr>
    </w:lvl>
    <w:lvl w:ilvl="2" w:tplc="531CF254">
      <w:numFmt w:val="bullet"/>
      <w:lvlText w:val="•"/>
      <w:lvlJc w:val="left"/>
      <w:pPr>
        <w:ind w:left="854" w:hanging="170"/>
      </w:pPr>
      <w:rPr>
        <w:rFonts w:hint="default"/>
        <w:lang w:val="pl-PL" w:eastAsia="pl-PL" w:bidi="pl-PL"/>
      </w:rPr>
    </w:lvl>
    <w:lvl w:ilvl="3" w:tplc="4AB0C5B2">
      <w:numFmt w:val="bullet"/>
      <w:lvlText w:val="•"/>
      <w:lvlJc w:val="left"/>
      <w:pPr>
        <w:ind w:left="1171" w:hanging="170"/>
      </w:pPr>
      <w:rPr>
        <w:rFonts w:hint="default"/>
        <w:lang w:val="pl-PL" w:eastAsia="pl-PL" w:bidi="pl-PL"/>
      </w:rPr>
    </w:lvl>
    <w:lvl w:ilvl="4" w:tplc="B33457F4">
      <w:numFmt w:val="bullet"/>
      <w:lvlText w:val="•"/>
      <w:lvlJc w:val="left"/>
      <w:pPr>
        <w:ind w:left="1488" w:hanging="170"/>
      </w:pPr>
      <w:rPr>
        <w:rFonts w:hint="default"/>
        <w:lang w:val="pl-PL" w:eastAsia="pl-PL" w:bidi="pl-PL"/>
      </w:rPr>
    </w:lvl>
    <w:lvl w:ilvl="5" w:tplc="9050D01E">
      <w:numFmt w:val="bullet"/>
      <w:lvlText w:val="•"/>
      <w:lvlJc w:val="left"/>
      <w:pPr>
        <w:ind w:left="1806" w:hanging="170"/>
      </w:pPr>
      <w:rPr>
        <w:rFonts w:hint="default"/>
        <w:lang w:val="pl-PL" w:eastAsia="pl-PL" w:bidi="pl-PL"/>
      </w:rPr>
    </w:lvl>
    <w:lvl w:ilvl="6" w:tplc="861A0A54">
      <w:numFmt w:val="bullet"/>
      <w:lvlText w:val="•"/>
      <w:lvlJc w:val="left"/>
      <w:pPr>
        <w:ind w:left="2123" w:hanging="170"/>
      </w:pPr>
      <w:rPr>
        <w:rFonts w:hint="default"/>
        <w:lang w:val="pl-PL" w:eastAsia="pl-PL" w:bidi="pl-PL"/>
      </w:rPr>
    </w:lvl>
    <w:lvl w:ilvl="7" w:tplc="ACE07DB6">
      <w:numFmt w:val="bullet"/>
      <w:lvlText w:val="•"/>
      <w:lvlJc w:val="left"/>
      <w:pPr>
        <w:ind w:left="2440" w:hanging="170"/>
      </w:pPr>
      <w:rPr>
        <w:rFonts w:hint="default"/>
        <w:lang w:val="pl-PL" w:eastAsia="pl-PL" w:bidi="pl-PL"/>
      </w:rPr>
    </w:lvl>
    <w:lvl w:ilvl="8" w:tplc="2FB80B58">
      <w:numFmt w:val="bullet"/>
      <w:lvlText w:val="•"/>
      <w:lvlJc w:val="left"/>
      <w:pPr>
        <w:ind w:left="2757" w:hanging="170"/>
      </w:pPr>
      <w:rPr>
        <w:rFonts w:hint="default"/>
        <w:lang w:val="pl-PL" w:eastAsia="pl-PL" w:bidi="pl-PL"/>
      </w:rPr>
    </w:lvl>
  </w:abstractNum>
  <w:abstractNum w:abstractNumId="7">
    <w:nsid w:val="124632D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3014581"/>
    <w:multiLevelType w:val="hybridMultilevel"/>
    <w:tmpl w:val="60E6EC8C"/>
    <w:lvl w:ilvl="0" w:tplc="709ECA1E">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CD685F2">
      <w:numFmt w:val="bullet"/>
      <w:lvlText w:val="•"/>
      <w:lvlJc w:val="left"/>
      <w:pPr>
        <w:ind w:left="475" w:hanging="171"/>
      </w:pPr>
      <w:rPr>
        <w:rFonts w:hint="default"/>
        <w:lang w:val="pl-PL" w:eastAsia="pl-PL" w:bidi="pl-PL"/>
      </w:rPr>
    </w:lvl>
    <w:lvl w:ilvl="2" w:tplc="F88CD062">
      <w:numFmt w:val="bullet"/>
      <w:lvlText w:val="•"/>
      <w:lvlJc w:val="left"/>
      <w:pPr>
        <w:ind w:left="731" w:hanging="171"/>
      </w:pPr>
      <w:rPr>
        <w:rFonts w:hint="default"/>
        <w:lang w:val="pl-PL" w:eastAsia="pl-PL" w:bidi="pl-PL"/>
      </w:rPr>
    </w:lvl>
    <w:lvl w:ilvl="3" w:tplc="EFBA6C42">
      <w:numFmt w:val="bullet"/>
      <w:lvlText w:val="•"/>
      <w:lvlJc w:val="left"/>
      <w:pPr>
        <w:ind w:left="987" w:hanging="171"/>
      </w:pPr>
      <w:rPr>
        <w:rFonts w:hint="default"/>
        <w:lang w:val="pl-PL" w:eastAsia="pl-PL" w:bidi="pl-PL"/>
      </w:rPr>
    </w:lvl>
    <w:lvl w:ilvl="4" w:tplc="A912A84C">
      <w:numFmt w:val="bullet"/>
      <w:lvlText w:val="•"/>
      <w:lvlJc w:val="left"/>
      <w:pPr>
        <w:ind w:left="1243" w:hanging="171"/>
      </w:pPr>
      <w:rPr>
        <w:rFonts w:hint="default"/>
        <w:lang w:val="pl-PL" w:eastAsia="pl-PL" w:bidi="pl-PL"/>
      </w:rPr>
    </w:lvl>
    <w:lvl w:ilvl="5" w:tplc="E102CED6">
      <w:numFmt w:val="bullet"/>
      <w:lvlText w:val="•"/>
      <w:lvlJc w:val="left"/>
      <w:pPr>
        <w:ind w:left="1499" w:hanging="171"/>
      </w:pPr>
      <w:rPr>
        <w:rFonts w:hint="default"/>
        <w:lang w:val="pl-PL" w:eastAsia="pl-PL" w:bidi="pl-PL"/>
      </w:rPr>
    </w:lvl>
    <w:lvl w:ilvl="6" w:tplc="9B048468">
      <w:numFmt w:val="bullet"/>
      <w:lvlText w:val="•"/>
      <w:lvlJc w:val="left"/>
      <w:pPr>
        <w:ind w:left="1754" w:hanging="171"/>
      </w:pPr>
      <w:rPr>
        <w:rFonts w:hint="default"/>
        <w:lang w:val="pl-PL" w:eastAsia="pl-PL" w:bidi="pl-PL"/>
      </w:rPr>
    </w:lvl>
    <w:lvl w:ilvl="7" w:tplc="2D2C7224">
      <w:numFmt w:val="bullet"/>
      <w:lvlText w:val="•"/>
      <w:lvlJc w:val="left"/>
      <w:pPr>
        <w:ind w:left="2010" w:hanging="171"/>
      </w:pPr>
      <w:rPr>
        <w:rFonts w:hint="default"/>
        <w:lang w:val="pl-PL" w:eastAsia="pl-PL" w:bidi="pl-PL"/>
      </w:rPr>
    </w:lvl>
    <w:lvl w:ilvl="8" w:tplc="3CDE9AFC">
      <w:numFmt w:val="bullet"/>
      <w:lvlText w:val="•"/>
      <w:lvlJc w:val="left"/>
      <w:pPr>
        <w:ind w:left="2266" w:hanging="171"/>
      </w:pPr>
      <w:rPr>
        <w:rFonts w:hint="default"/>
        <w:lang w:val="pl-PL" w:eastAsia="pl-PL" w:bidi="pl-PL"/>
      </w:rPr>
    </w:lvl>
  </w:abstractNum>
  <w:abstractNum w:abstractNumId="9">
    <w:nsid w:val="131D7E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3402C00"/>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7943E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80405F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19DC53EA"/>
    <w:multiLevelType w:val="hybridMultilevel"/>
    <w:tmpl w:val="1E10B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9B40D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C006BDF"/>
    <w:multiLevelType w:val="hybridMultilevel"/>
    <w:tmpl w:val="34F27918"/>
    <w:lvl w:ilvl="0" w:tplc="0E3C7AE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34D2DC72">
      <w:numFmt w:val="bullet"/>
      <w:lvlText w:val="•"/>
      <w:lvlJc w:val="left"/>
      <w:pPr>
        <w:ind w:left="612" w:hanging="170"/>
      </w:pPr>
      <w:rPr>
        <w:rFonts w:hint="default"/>
        <w:lang w:val="pl-PL" w:eastAsia="pl-PL" w:bidi="pl-PL"/>
      </w:rPr>
    </w:lvl>
    <w:lvl w:ilvl="2" w:tplc="AB4CF5FA">
      <w:numFmt w:val="bullet"/>
      <w:lvlText w:val="•"/>
      <w:lvlJc w:val="left"/>
      <w:pPr>
        <w:ind w:left="1005" w:hanging="170"/>
      </w:pPr>
      <w:rPr>
        <w:rFonts w:hint="default"/>
        <w:lang w:val="pl-PL" w:eastAsia="pl-PL" w:bidi="pl-PL"/>
      </w:rPr>
    </w:lvl>
    <w:lvl w:ilvl="3" w:tplc="03008250">
      <w:numFmt w:val="bullet"/>
      <w:lvlText w:val="•"/>
      <w:lvlJc w:val="left"/>
      <w:pPr>
        <w:ind w:left="1398" w:hanging="170"/>
      </w:pPr>
      <w:rPr>
        <w:rFonts w:hint="default"/>
        <w:lang w:val="pl-PL" w:eastAsia="pl-PL" w:bidi="pl-PL"/>
      </w:rPr>
    </w:lvl>
    <w:lvl w:ilvl="4" w:tplc="C95A40BA">
      <w:numFmt w:val="bullet"/>
      <w:lvlText w:val="•"/>
      <w:lvlJc w:val="left"/>
      <w:pPr>
        <w:ind w:left="1791" w:hanging="170"/>
      </w:pPr>
      <w:rPr>
        <w:rFonts w:hint="default"/>
        <w:lang w:val="pl-PL" w:eastAsia="pl-PL" w:bidi="pl-PL"/>
      </w:rPr>
    </w:lvl>
    <w:lvl w:ilvl="5" w:tplc="78C6C13E">
      <w:numFmt w:val="bullet"/>
      <w:lvlText w:val="•"/>
      <w:lvlJc w:val="left"/>
      <w:pPr>
        <w:ind w:left="2184" w:hanging="170"/>
      </w:pPr>
      <w:rPr>
        <w:rFonts w:hint="default"/>
        <w:lang w:val="pl-PL" w:eastAsia="pl-PL" w:bidi="pl-PL"/>
      </w:rPr>
    </w:lvl>
    <w:lvl w:ilvl="6" w:tplc="DFE6012E">
      <w:numFmt w:val="bullet"/>
      <w:lvlText w:val="•"/>
      <w:lvlJc w:val="left"/>
      <w:pPr>
        <w:ind w:left="2577" w:hanging="170"/>
      </w:pPr>
      <w:rPr>
        <w:rFonts w:hint="default"/>
        <w:lang w:val="pl-PL" w:eastAsia="pl-PL" w:bidi="pl-PL"/>
      </w:rPr>
    </w:lvl>
    <w:lvl w:ilvl="7" w:tplc="AC384E14">
      <w:numFmt w:val="bullet"/>
      <w:lvlText w:val="•"/>
      <w:lvlJc w:val="left"/>
      <w:pPr>
        <w:ind w:left="2970" w:hanging="170"/>
      </w:pPr>
      <w:rPr>
        <w:rFonts w:hint="default"/>
        <w:lang w:val="pl-PL" w:eastAsia="pl-PL" w:bidi="pl-PL"/>
      </w:rPr>
    </w:lvl>
    <w:lvl w:ilvl="8" w:tplc="BC0E17D4">
      <w:numFmt w:val="bullet"/>
      <w:lvlText w:val="•"/>
      <w:lvlJc w:val="left"/>
      <w:pPr>
        <w:ind w:left="3363" w:hanging="170"/>
      </w:pPr>
      <w:rPr>
        <w:rFonts w:hint="default"/>
        <w:lang w:val="pl-PL" w:eastAsia="pl-PL" w:bidi="pl-PL"/>
      </w:rPr>
    </w:lvl>
  </w:abstractNum>
  <w:abstractNum w:abstractNumId="16">
    <w:nsid w:val="1F8E4559"/>
    <w:multiLevelType w:val="hybridMultilevel"/>
    <w:tmpl w:val="7B04DA70"/>
    <w:lvl w:ilvl="0" w:tplc="745A3988">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84DA45CC">
      <w:numFmt w:val="bullet"/>
      <w:lvlText w:val="−"/>
      <w:lvlJc w:val="left"/>
      <w:pPr>
        <w:ind w:left="2014" w:hanging="171"/>
      </w:pPr>
      <w:rPr>
        <w:rFonts w:ascii="Century Gothic" w:eastAsia="Century Gothic" w:hAnsi="Century Gothic" w:cs="Century Gothic" w:hint="default"/>
        <w:w w:val="137"/>
        <w:sz w:val="17"/>
        <w:szCs w:val="17"/>
        <w:lang w:val="pl-PL" w:eastAsia="pl-PL" w:bidi="pl-PL"/>
      </w:rPr>
    </w:lvl>
    <w:lvl w:ilvl="2" w:tplc="2BFA6C04">
      <w:numFmt w:val="bullet"/>
      <w:lvlText w:val="•"/>
      <w:lvlJc w:val="left"/>
      <w:pPr>
        <w:ind w:left="732" w:hanging="171"/>
      </w:pPr>
      <w:rPr>
        <w:rFonts w:hint="default"/>
        <w:lang w:val="pl-PL" w:eastAsia="pl-PL" w:bidi="pl-PL"/>
      </w:rPr>
    </w:lvl>
    <w:lvl w:ilvl="3" w:tplc="70EEC5C4">
      <w:numFmt w:val="bullet"/>
      <w:lvlText w:val="•"/>
      <w:lvlJc w:val="left"/>
      <w:pPr>
        <w:ind w:left="1064" w:hanging="171"/>
      </w:pPr>
      <w:rPr>
        <w:rFonts w:hint="default"/>
        <w:lang w:val="pl-PL" w:eastAsia="pl-PL" w:bidi="pl-PL"/>
      </w:rPr>
    </w:lvl>
    <w:lvl w:ilvl="4" w:tplc="882C79D6">
      <w:numFmt w:val="bullet"/>
      <w:lvlText w:val="•"/>
      <w:lvlJc w:val="left"/>
      <w:pPr>
        <w:ind w:left="1397" w:hanging="171"/>
      </w:pPr>
      <w:rPr>
        <w:rFonts w:hint="default"/>
        <w:lang w:val="pl-PL" w:eastAsia="pl-PL" w:bidi="pl-PL"/>
      </w:rPr>
    </w:lvl>
    <w:lvl w:ilvl="5" w:tplc="7046A69E">
      <w:numFmt w:val="bullet"/>
      <w:lvlText w:val="•"/>
      <w:lvlJc w:val="left"/>
      <w:pPr>
        <w:ind w:left="1729" w:hanging="171"/>
      </w:pPr>
      <w:rPr>
        <w:rFonts w:hint="default"/>
        <w:lang w:val="pl-PL" w:eastAsia="pl-PL" w:bidi="pl-PL"/>
      </w:rPr>
    </w:lvl>
    <w:lvl w:ilvl="6" w:tplc="6B262284">
      <w:numFmt w:val="bullet"/>
      <w:lvlText w:val="•"/>
      <w:lvlJc w:val="left"/>
      <w:pPr>
        <w:ind w:left="2062" w:hanging="171"/>
      </w:pPr>
      <w:rPr>
        <w:rFonts w:hint="default"/>
        <w:lang w:val="pl-PL" w:eastAsia="pl-PL" w:bidi="pl-PL"/>
      </w:rPr>
    </w:lvl>
    <w:lvl w:ilvl="7" w:tplc="A92EF42A">
      <w:numFmt w:val="bullet"/>
      <w:lvlText w:val="•"/>
      <w:lvlJc w:val="left"/>
      <w:pPr>
        <w:ind w:left="2394" w:hanging="171"/>
      </w:pPr>
      <w:rPr>
        <w:rFonts w:hint="default"/>
        <w:lang w:val="pl-PL" w:eastAsia="pl-PL" w:bidi="pl-PL"/>
      </w:rPr>
    </w:lvl>
    <w:lvl w:ilvl="8" w:tplc="A2CAA57E">
      <w:numFmt w:val="bullet"/>
      <w:lvlText w:val="•"/>
      <w:lvlJc w:val="left"/>
      <w:pPr>
        <w:ind w:left="2727" w:hanging="171"/>
      </w:pPr>
      <w:rPr>
        <w:rFonts w:hint="default"/>
        <w:lang w:val="pl-PL" w:eastAsia="pl-PL" w:bidi="pl-PL"/>
      </w:rPr>
    </w:lvl>
  </w:abstractNum>
  <w:abstractNum w:abstractNumId="17">
    <w:nsid w:val="23E95022"/>
    <w:multiLevelType w:val="hybridMultilevel"/>
    <w:tmpl w:val="DAA20E70"/>
    <w:lvl w:ilvl="0" w:tplc="2112303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045A3BCA">
      <w:numFmt w:val="bullet"/>
      <w:lvlText w:val="•"/>
      <w:lvlJc w:val="left"/>
      <w:pPr>
        <w:ind w:left="612" w:hanging="171"/>
      </w:pPr>
      <w:rPr>
        <w:rFonts w:hint="default"/>
        <w:lang w:val="pl-PL" w:eastAsia="pl-PL" w:bidi="pl-PL"/>
      </w:rPr>
    </w:lvl>
    <w:lvl w:ilvl="2" w:tplc="0A780EAE">
      <w:numFmt w:val="bullet"/>
      <w:lvlText w:val="•"/>
      <w:lvlJc w:val="left"/>
      <w:pPr>
        <w:ind w:left="1005" w:hanging="171"/>
      </w:pPr>
      <w:rPr>
        <w:rFonts w:hint="default"/>
        <w:lang w:val="pl-PL" w:eastAsia="pl-PL" w:bidi="pl-PL"/>
      </w:rPr>
    </w:lvl>
    <w:lvl w:ilvl="3" w:tplc="A46E82EC">
      <w:numFmt w:val="bullet"/>
      <w:lvlText w:val="•"/>
      <w:lvlJc w:val="left"/>
      <w:pPr>
        <w:ind w:left="1398" w:hanging="171"/>
      </w:pPr>
      <w:rPr>
        <w:rFonts w:hint="default"/>
        <w:lang w:val="pl-PL" w:eastAsia="pl-PL" w:bidi="pl-PL"/>
      </w:rPr>
    </w:lvl>
    <w:lvl w:ilvl="4" w:tplc="19A63736">
      <w:numFmt w:val="bullet"/>
      <w:lvlText w:val="•"/>
      <w:lvlJc w:val="left"/>
      <w:pPr>
        <w:ind w:left="1790" w:hanging="171"/>
      </w:pPr>
      <w:rPr>
        <w:rFonts w:hint="default"/>
        <w:lang w:val="pl-PL" w:eastAsia="pl-PL" w:bidi="pl-PL"/>
      </w:rPr>
    </w:lvl>
    <w:lvl w:ilvl="5" w:tplc="7BA277CA">
      <w:numFmt w:val="bullet"/>
      <w:lvlText w:val="•"/>
      <w:lvlJc w:val="left"/>
      <w:pPr>
        <w:ind w:left="2183" w:hanging="171"/>
      </w:pPr>
      <w:rPr>
        <w:rFonts w:hint="default"/>
        <w:lang w:val="pl-PL" w:eastAsia="pl-PL" w:bidi="pl-PL"/>
      </w:rPr>
    </w:lvl>
    <w:lvl w:ilvl="6" w:tplc="EDBE323C">
      <w:numFmt w:val="bullet"/>
      <w:lvlText w:val="•"/>
      <w:lvlJc w:val="left"/>
      <w:pPr>
        <w:ind w:left="2576" w:hanging="171"/>
      </w:pPr>
      <w:rPr>
        <w:rFonts w:hint="default"/>
        <w:lang w:val="pl-PL" w:eastAsia="pl-PL" w:bidi="pl-PL"/>
      </w:rPr>
    </w:lvl>
    <w:lvl w:ilvl="7" w:tplc="B50AD198">
      <w:numFmt w:val="bullet"/>
      <w:lvlText w:val="•"/>
      <w:lvlJc w:val="left"/>
      <w:pPr>
        <w:ind w:left="2968" w:hanging="171"/>
      </w:pPr>
      <w:rPr>
        <w:rFonts w:hint="default"/>
        <w:lang w:val="pl-PL" w:eastAsia="pl-PL" w:bidi="pl-PL"/>
      </w:rPr>
    </w:lvl>
    <w:lvl w:ilvl="8" w:tplc="4F5C09EE">
      <w:numFmt w:val="bullet"/>
      <w:lvlText w:val="•"/>
      <w:lvlJc w:val="left"/>
      <w:pPr>
        <w:ind w:left="3361" w:hanging="171"/>
      </w:pPr>
      <w:rPr>
        <w:rFonts w:hint="default"/>
        <w:lang w:val="pl-PL" w:eastAsia="pl-PL" w:bidi="pl-PL"/>
      </w:rPr>
    </w:lvl>
  </w:abstractNum>
  <w:abstractNum w:abstractNumId="18">
    <w:nsid w:val="26722CE3"/>
    <w:multiLevelType w:val="hybridMultilevel"/>
    <w:tmpl w:val="914ED4EE"/>
    <w:lvl w:ilvl="0" w:tplc="28BC289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65C4730">
      <w:numFmt w:val="bullet"/>
      <w:lvlText w:val="•"/>
      <w:lvlJc w:val="left"/>
      <w:pPr>
        <w:ind w:left="475" w:hanging="171"/>
      </w:pPr>
      <w:rPr>
        <w:rFonts w:hint="default"/>
        <w:lang w:val="pl-PL" w:eastAsia="pl-PL" w:bidi="pl-PL"/>
      </w:rPr>
    </w:lvl>
    <w:lvl w:ilvl="2" w:tplc="50A07BC4">
      <w:numFmt w:val="bullet"/>
      <w:lvlText w:val="•"/>
      <w:lvlJc w:val="left"/>
      <w:pPr>
        <w:ind w:left="731" w:hanging="171"/>
      </w:pPr>
      <w:rPr>
        <w:rFonts w:hint="default"/>
        <w:lang w:val="pl-PL" w:eastAsia="pl-PL" w:bidi="pl-PL"/>
      </w:rPr>
    </w:lvl>
    <w:lvl w:ilvl="3" w:tplc="AB22DFB4">
      <w:numFmt w:val="bullet"/>
      <w:lvlText w:val="•"/>
      <w:lvlJc w:val="left"/>
      <w:pPr>
        <w:ind w:left="987" w:hanging="171"/>
      </w:pPr>
      <w:rPr>
        <w:rFonts w:hint="default"/>
        <w:lang w:val="pl-PL" w:eastAsia="pl-PL" w:bidi="pl-PL"/>
      </w:rPr>
    </w:lvl>
    <w:lvl w:ilvl="4" w:tplc="8834DA76">
      <w:numFmt w:val="bullet"/>
      <w:lvlText w:val="•"/>
      <w:lvlJc w:val="left"/>
      <w:pPr>
        <w:ind w:left="1243" w:hanging="171"/>
      </w:pPr>
      <w:rPr>
        <w:rFonts w:hint="default"/>
        <w:lang w:val="pl-PL" w:eastAsia="pl-PL" w:bidi="pl-PL"/>
      </w:rPr>
    </w:lvl>
    <w:lvl w:ilvl="5" w:tplc="8D28C1E0">
      <w:numFmt w:val="bullet"/>
      <w:lvlText w:val="•"/>
      <w:lvlJc w:val="left"/>
      <w:pPr>
        <w:ind w:left="1499" w:hanging="171"/>
      </w:pPr>
      <w:rPr>
        <w:rFonts w:hint="default"/>
        <w:lang w:val="pl-PL" w:eastAsia="pl-PL" w:bidi="pl-PL"/>
      </w:rPr>
    </w:lvl>
    <w:lvl w:ilvl="6" w:tplc="30162BF8">
      <w:numFmt w:val="bullet"/>
      <w:lvlText w:val="•"/>
      <w:lvlJc w:val="left"/>
      <w:pPr>
        <w:ind w:left="1754" w:hanging="171"/>
      </w:pPr>
      <w:rPr>
        <w:rFonts w:hint="default"/>
        <w:lang w:val="pl-PL" w:eastAsia="pl-PL" w:bidi="pl-PL"/>
      </w:rPr>
    </w:lvl>
    <w:lvl w:ilvl="7" w:tplc="4C2806F8">
      <w:numFmt w:val="bullet"/>
      <w:lvlText w:val="•"/>
      <w:lvlJc w:val="left"/>
      <w:pPr>
        <w:ind w:left="2010" w:hanging="171"/>
      </w:pPr>
      <w:rPr>
        <w:rFonts w:hint="default"/>
        <w:lang w:val="pl-PL" w:eastAsia="pl-PL" w:bidi="pl-PL"/>
      </w:rPr>
    </w:lvl>
    <w:lvl w:ilvl="8" w:tplc="A0460610">
      <w:numFmt w:val="bullet"/>
      <w:lvlText w:val="•"/>
      <w:lvlJc w:val="left"/>
      <w:pPr>
        <w:ind w:left="2266" w:hanging="171"/>
      </w:pPr>
      <w:rPr>
        <w:rFonts w:hint="default"/>
        <w:lang w:val="pl-PL" w:eastAsia="pl-PL" w:bidi="pl-PL"/>
      </w:rPr>
    </w:lvl>
  </w:abstractNum>
  <w:abstractNum w:abstractNumId="19">
    <w:nsid w:val="26DF0257"/>
    <w:multiLevelType w:val="hybridMultilevel"/>
    <w:tmpl w:val="D826ADF8"/>
    <w:lvl w:ilvl="0" w:tplc="8ABA9F16">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A8C4100A">
      <w:numFmt w:val="bullet"/>
      <w:lvlText w:val="−"/>
      <w:lvlJc w:val="left"/>
      <w:pPr>
        <w:ind w:left="392" w:hanging="170"/>
      </w:pPr>
      <w:rPr>
        <w:rFonts w:ascii="Century Gothic" w:eastAsia="Century Gothic" w:hAnsi="Century Gothic" w:cs="Century Gothic" w:hint="default"/>
        <w:w w:val="137"/>
        <w:sz w:val="17"/>
        <w:szCs w:val="17"/>
        <w:lang w:val="pl-PL" w:eastAsia="pl-PL" w:bidi="pl-PL"/>
      </w:rPr>
    </w:lvl>
    <w:lvl w:ilvl="2" w:tplc="D504B5D0">
      <w:numFmt w:val="bullet"/>
      <w:lvlText w:val="•"/>
      <w:lvlJc w:val="left"/>
      <w:pPr>
        <w:ind w:left="816" w:hanging="170"/>
      </w:pPr>
      <w:rPr>
        <w:rFonts w:hint="default"/>
        <w:lang w:val="pl-PL" w:eastAsia="pl-PL" w:bidi="pl-PL"/>
      </w:rPr>
    </w:lvl>
    <w:lvl w:ilvl="3" w:tplc="7FD8F7F8">
      <w:numFmt w:val="bullet"/>
      <w:lvlText w:val="•"/>
      <w:lvlJc w:val="left"/>
      <w:pPr>
        <w:ind w:left="1233" w:hanging="170"/>
      </w:pPr>
      <w:rPr>
        <w:rFonts w:hint="default"/>
        <w:lang w:val="pl-PL" w:eastAsia="pl-PL" w:bidi="pl-PL"/>
      </w:rPr>
    </w:lvl>
    <w:lvl w:ilvl="4" w:tplc="B22A885C">
      <w:numFmt w:val="bullet"/>
      <w:lvlText w:val="•"/>
      <w:lvlJc w:val="left"/>
      <w:pPr>
        <w:ind w:left="1649" w:hanging="170"/>
      </w:pPr>
      <w:rPr>
        <w:rFonts w:hint="default"/>
        <w:lang w:val="pl-PL" w:eastAsia="pl-PL" w:bidi="pl-PL"/>
      </w:rPr>
    </w:lvl>
    <w:lvl w:ilvl="5" w:tplc="AB9CF5AA">
      <w:numFmt w:val="bullet"/>
      <w:lvlText w:val="•"/>
      <w:lvlJc w:val="left"/>
      <w:pPr>
        <w:ind w:left="2066" w:hanging="170"/>
      </w:pPr>
      <w:rPr>
        <w:rFonts w:hint="default"/>
        <w:lang w:val="pl-PL" w:eastAsia="pl-PL" w:bidi="pl-PL"/>
      </w:rPr>
    </w:lvl>
    <w:lvl w:ilvl="6" w:tplc="3736A100">
      <w:numFmt w:val="bullet"/>
      <w:lvlText w:val="•"/>
      <w:lvlJc w:val="left"/>
      <w:pPr>
        <w:ind w:left="2483" w:hanging="170"/>
      </w:pPr>
      <w:rPr>
        <w:rFonts w:hint="default"/>
        <w:lang w:val="pl-PL" w:eastAsia="pl-PL" w:bidi="pl-PL"/>
      </w:rPr>
    </w:lvl>
    <w:lvl w:ilvl="7" w:tplc="04743556">
      <w:numFmt w:val="bullet"/>
      <w:lvlText w:val="•"/>
      <w:lvlJc w:val="left"/>
      <w:pPr>
        <w:ind w:left="2899" w:hanging="170"/>
      </w:pPr>
      <w:rPr>
        <w:rFonts w:hint="default"/>
        <w:lang w:val="pl-PL" w:eastAsia="pl-PL" w:bidi="pl-PL"/>
      </w:rPr>
    </w:lvl>
    <w:lvl w:ilvl="8" w:tplc="A8E86ABA">
      <w:numFmt w:val="bullet"/>
      <w:lvlText w:val="•"/>
      <w:lvlJc w:val="left"/>
      <w:pPr>
        <w:ind w:left="3316" w:hanging="170"/>
      </w:pPr>
      <w:rPr>
        <w:rFonts w:hint="default"/>
        <w:lang w:val="pl-PL" w:eastAsia="pl-PL" w:bidi="pl-PL"/>
      </w:rPr>
    </w:lvl>
  </w:abstractNum>
  <w:abstractNum w:abstractNumId="20">
    <w:nsid w:val="275400A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27C30E1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287F53A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289514D1"/>
    <w:multiLevelType w:val="hybridMultilevel"/>
    <w:tmpl w:val="AA8C2AD6"/>
    <w:lvl w:ilvl="0" w:tplc="A918912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11203F02">
      <w:numFmt w:val="bullet"/>
      <w:lvlText w:val="•"/>
      <w:lvlJc w:val="left"/>
      <w:pPr>
        <w:ind w:left="537" w:hanging="171"/>
      </w:pPr>
      <w:rPr>
        <w:rFonts w:hint="default"/>
        <w:lang w:val="pl-PL" w:eastAsia="pl-PL" w:bidi="pl-PL"/>
      </w:rPr>
    </w:lvl>
    <w:lvl w:ilvl="2" w:tplc="A5ECEA3A">
      <w:numFmt w:val="bullet"/>
      <w:lvlText w:val="•"/>
      <w:lvlJc w:val="left"/>
      <w:pPr>
        <w:ind w:left="854" w:hanging="171"/>
      </w:pPr>
      <w:rPr>
        <w:rFonts w:hint="default"/>
        <w:lang w:val="pl-PL" w:eastAsia="pl-PL" w:bidi="pl-PL"/>
      </w:rPr>
    </w:lvl>
    <w:lvl w:ilvl="3" w:tplc="5D8072EE">
      <w:numFmt w:val="bullet"/>
      <w:lvlText w:val="•"/>
      <w:lvlJc w:val="left"/>
      <w:pPr>
        <w:ind w:left="1171" w:hanging="171"/>
      </w:pPr>
      <w:rPr>
        <w:rFonts w:hint="default"/>
        <w:lang w:val="pl-PL" w:eastAsia="pl-PL" w:bidi="pl-PL"/>
      </w:rPr>
    </w:lvl>
    <w:lvl w:ilvl="4" w:tplc="95FEAEFC">
      <w:numFmt w:val="bullet"/>
      <w:lvlText w:val="•"/>
      <w:lvlJc w:val="left"/>
      <w:pPr>
        <w:ind w:left="1488" w:hanging="171"/>
      </w:pPr>
      <w:rPr>
        <w:rFonts w:hint="default"/>
        <w:lang w:val="pl-PL" w:eastAsia="pl-PL" w:bidi="pl-PL"/>
      </w:rPr>
    </w:lvl>
    <w:lvl w:ilvl="5" w:tplc="AD9E33DE">
      <w:numFmt w:val="bullet"/>
      <w:lvlText w:val="•"/>
      <w:lvlJc w:val="left"/>
      <w:pPr>
        <w:ind w:left="1806" w:hanging="171"/>
      </w:pPr>
      <w:rPr>
        <w:rFonts w:hint="default"/>
        <w:lang w:val="pl-PL" w:eastAsia="pl-PL" w:bidi="pl-PL"/>
      </w:rPr>
    </w:lvl>
    <w:lvl w:ilvl="6" w:tplc="43463CE2">
      <w:numFmt w:val="bullet"/>
      <w:lvlText w:val="•"/>
      <w:lvlJc w:val="left"/>
      <w:pPr>
        <w:ind w:left="2123" w:hanging="171"/>
      </w:pPr>
      <w:rPr>
        <w:rFonts w:hint="default"/>
        <w:lang w:val="pl-PL" w:eastAsia="pl-PL" w:bidi="pl-PL"/>
      </w:rPr>
    </w:lvl>
    <w:lvl w:ilvl="7" w:tplc="3AEA6EC6">
      <w:numFmt w:val="bullet"/>
      <w:lvlText w:val="•"/>
      <w:lvlJc w:val="left"/>
      <w:pPr>
        <w:ind w:left="2440" w:hanging="171"/>
      </w:pPr>
      <w:rPr>
        <w:rFonts w:hint="default"/>
        <w:lang w:val="pl-PL" w:eastAsia="pl-PL" w:bidi="pl-PL"/>
      </w:rPr>
    </w:lvl>
    <w:lvl w:ilvl="8" w:tplc="225C6D24">
      <w:numFmt w:val="bullet"/>
      <w:lvlText w:val="•"/>
      <w:lvlJc w:val="left"/>
      <w:pPr>
        <w:ind w:left="2757" w:hanging="171"/>
      </w:pPr>
      <w:rPr>
        <w:rFonts w:hint="default"/>
        <w:lang w:val="pl-PL" w:eastAsia="pl-PL" w:bidi="pl-PL"/>
      </w:rPr>
    </w:lvl>
  </w:abstractNum>
  <w:abstractNum w:abstractNumId="24">
    <w:nsid w:val="29C35FF3"/>
    <w:multiLevelType w:val="hybridMultilevel"/>
    <w:tmpl w:val="4FF4A6C0"/>
    <w:lvl w:ilvl="0" w:tplc="B05C4D5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1081B4">
      <w:numFmt w:val="bullet"/>
      <w:lvlText w:val="•"/>
      <w:lvlJc w:val="left"/>
      <w:pPr>
        <w:ind w:left="536" w:hanging="171"/>
      </w:pPr>
      <w:rPr>
        <w:rFonts w:hint="default"/>
        <w:lang w:val="pl-PL" w:eastAsia="pl-PL" w:bidi="pl-PL"/>
      </w:rPr>
    </w:lvl>
    <w:lvl w:ilvl="2" w:tplc="670A4468">
      <w:numFmt w:val="bullet"/>
      <w:lvlText w:val="•"/>
      <w:lvlJc w:val="left"/>
      <w:pPr>
        <w:ind w:left="853" w:hanging="171"/>
      </w:pPr>
      <w:rPr>
        <w:rFonts w:hint="default"/>
        <w:lang w:val="pl-PL" w:eastAsia="pl-PL" w:bidi="pl-PL"/>
      </w:rPr>
    </w:lvl>
    <w:lvl w:ilvl="3" w:tplc="A8207808">
      <w:numFmt w:val="bullet"/>
      <w:lvlText w:val="•"/>
      <w:lvlJc w:val="left"/>
      <w:pPr>
        <w:ind w:left="1170" w:hanging="171"/>
      </w:pPr>
      <w:rPr>
        <w:rFonts w:hint="default"/>
        <w:lang w:val="pl-PL" w:eastAsia="pl-PL" w:bidi="pl-PL"/>
      </w:rPr>
    </w:lvl>
    <w:lvl w:ilvl="4" w:tplc="632CE7BC">
      <w:numFmt w:val="bullet"/>
      <w:lvlText w:val="•"/>
      <w:lvlJc w:val="left"/>
      <w:pPr>
        <w:ind w:left="1486" w:hanging="171"/>
      </w:pPr>
      <w:rPr>
        <w:rFonts w:hint="default"/>
        <w:lang w:val="pl-PL" w:eastAsia="pl-PL" w:bidi="pl-PL"/>
      </w:rPr>
    </w:lvl>
    <w:lvl w:ilvl="5" w:tplc="A9A0D844">
      <w:numFmt w:val="bullet"/>
      <w:lvlText w:val="•"/>
      <w:lvlJc w:val="left"/>
      <w:pPr>
        <w:ind w:left="1803" w:hanging="171"/>
      </w:pPr>
      <w:rPr>
        <w:rFonts w:hint="default"/>
        <w:lang w:val="pl-PL" w:eastAsia="pl-PL" w:bidi="pl-PL"/>
      </w:rPr>
    </w:lvl>
    <w:lvl w:ilvl="6" w:tplc="2A020A46">
      <w:numFmt w:val="bullet"/>
      <w:lvlText w:val="•"/>
      <w:lvlJc w:val="left"/>
      <w:pPr>
        <w:ind w:left="2120" w:hanging="171"/>
      </w:pPr>
      <w:rPr>
        <w:rFonts w:hint="default"/>
        <w:lang w:val="pl-PL" w:eastAsia="pl-PL" w:bidi="pl-PL"/>
      </w:rPr>
    </w:lvl>
    <w:lvl w:ilvl="7" w:tplc="A1D61366">
      <w:numFmt w:val="bullet"/>
      <w:lvlText w:val="•"/>
      <w:lvlJc w:val="left"/>
      <w:pPr>
        <w:ind w:left="2436" w:hanging="171"/>
      </w:pPr>
      <w:rPr>
        <w:rFonts w:hint="default"/>
        <w:lang w:val="pl-PL" w:eastAsia="pl-PL" w:bidi="pl-PL"/>
      </w:rPr>
    </w:lvl>
    <w:lvl w:ilvl="8" w:tplc="738ADF4E">
      <w:numFmt w:val="bullet"/>
      <w:lvlText w:val="•"/>
      <w:lvlJc w:val="left"/>
      <w:pPr>
        <w:ind w:left="2753" w:hanging="171"/>
      </w:pPr>
      <w:rPr>
        <w:rFonts w:hint="default"/>
        <w:lang w:val="pl-PL" w:eastAsia="pl-PL" w:bidi="pl-PL"/>
      </w:rPr>
    </w:lvl>
  </w:abstractNum>
  <w:abstractNum w:abstractNumId="25">
    <w:nsid w:val="2BC024AF"/>
    <w:multiLevelType w:val="hybridMultilevel"/>
    <w:tmpl w:val="25A47D2A"/>
    <w:lvl w:ilvl="0" w:tplc="13DAD85A">
      <w:numFmt w:val="bullet"/>
      <w:lvlText w:val="•"/>
      <w:lvlJc w:val="left"/>
      <w:pPr>
        <w:ind w:left="223" w:hanging="171"/>
      </w:pPr>
      <w:rPr>
        <w:rFonts w:ascii="Century Gothic" w:eastAsia="Century Gothic" w:hAnsi="Century Gothic" w:cs="Century Gothic" w:hint="default"/>
        <w:w w:val="97"/>
        <w:sz w:val="17"/>
        <w:szCs w:val="17"/>
        <w:lang w:val="pl-PL" w:eastAsia="pl-PL" w:bidi="pl-PL"/>
      </w:rPr>
    </w:lvl>
    <w:lvl w:ilvl="1" w:tplc="6D3282DE">
      <w:numFmt w:val="bullet"/>
      <w:lvlText w:val="•"/>
      <w:lvlJc w:val="left"/>
      <w:pPr>
        <w:ind w:left="497" w:hanging="171"/>
      </w:pPr>
      <w:rPr>
        <w:rFonts w:hint="default"/>
        <w:lang w:val="pl-PL" w:eastAsia="pl-PL" w:bidi="pl-PL"/>
      </w:rPr>
    </w:lvl>
    <w:lvl w:ilvl="2" w:tplc="185016D6">
      <w:numFmt w:val="bullet"/>
      <w:lvlText w:val="•"/>
      <w:lvlJc w:val="left"/>
      <w:pPr>
        <w:ind w:left="774" w:hanging="171"/>
      </w:pPr>
      <w:rPr>
        <w:rFonts w:hint="default"/>
        <w:lang w:val="pl-PL" w:eastAsia="pl-PL" w:bidi="pl-PL"/>
      </w:rPr>
    </w:lvl>
    <w:lvl w:ilvl="3" w:tplc="662621D0">
      <w:numFmt w:val="bullet"/>
      <w:lvlText w:val="•"/>
      <w:lvlJc w:val="left"/>
      <w:pPr>
        <w:ind w:left="1051" w:hanging="171"/>
      </w:pPr>
      <w:rPr>
        <w:rFonts w:hint="default"/>
        <w:lang w:val="pl-PL" w:eastAsia="pl-PL" w:bidi="pl-PL"/>
      </w:rPr>
    </w:lvl>
    <w:lvl w:ilvl="4" w:tplc="7292C024">
      <w:numFmt w:val="bullet"/>
      <w:lvlText w:val="•"/>
      <w:lvlJc w:val="left"/>
      <w:pPr>
        <w:ind w:left="1328" w:hanging="171"/>
      </w:pPr>
      <w:rPr>
        <w:rFonts w:hint="default"/>
        <w:lang w:val="pl-PL" w:eastAsia="pl-PL" w:bidi="pl-PL"/>
      </w:rPr>
    </w:lvl>
    <w:lvl w:ilvl="5" w:tplc="E03C15D0">
      <w:numFmt w:val="bullet"/>
      <w:lvlText w:val="•"/>
      <w:lvlJc w:val="left"/>
      <w:pPr>
        <w:ind w:left="1605" w:hanging="171"/>
      </w:pPr>
      <w:rPr>
        <w:rFonts w:hint="default"/>
        <w:lang w:val="pl-PL" w:eastAsia="pl-PL" w:bidi="pl-PL"/>
      </w:rPr>
    </w:lvl>
    <w:lvl w:ilvl="6" w:tplc="2084CD44">
      <w:numFmt w:val="bullet"/>
      <w:lvlText w:val="•"/>
      <w:lvlJc w:val="left"/>
      <w:pPr>
        <w:ind w:left="1882" w:hanging="171"/>
      </w:pPr>
      <w:rPr>
        <w:rFonts w:hint="default"/>
        <w:lang w:val="pl-PL" w:eastAsia="pl-PL" w:bidi="pl-PL"/>
      </w:rPr>
    </w:lvl>
    <w:lvl w:ilvl="7" w:tplc="4170C9F4">
      <w:numFmt w:val="bullet"/>
      <w:lvlText w:val="•"/>
      <w:lvlJc w:val="left"/>
      <w:pPr>
        <w:ind w:left="2159" w:hanging="171"/>
      </w:pPr>
      <w:rPr>
        <w:rFonts w:hint="default"/>
        <w:lang w:val="pl-PL" w:eastAsia="pl-PL" w:bidi="pl-PL"/>
      </w:rPr>
    </w:lvl>
    <w:lvl w:ilvl="8" w:tplc="304E821C">
      <w:numFmt w:val="bullet"/>
      <w:lvlText w:val="•"/>
      <w:lvlJc w:val="left"/>
      <w:pPr>
        <w:ind w:left="2436" w:hanging="171"/>
      </w:pPr>
      <w:rPr>
        <w:rFonts w:hint="default"/>
        <w:lang w:val="pl-PL" w:eastAsia="pl-PL" w:bidi="pl-PL"/>
      </w:rPr>
    </w:lvl>
  </w:abstractNum>
  <w:abstractNum w:abstractNumId="26">
    <w:nsid w:val="2D7B7DC3"/>
    <w:multiLevelType w:val="hybridMultilevel"/>
    <w:tmpl w:val="E09AEE2E"/>
    <w:lvl w:ilvl="0" w:tplc="0DEA44AC">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6E0CCE4">
      <w:numFmt w:val="bullet"/>
      <w:lvlText w:val="•"/>
      <w:lvlJc w:val="left"/>
      <w:pPr>
        <w:ind w:left="536" w:hanging="171"/>
      </w:pPr>
      <w:rPr>
        <w:rFonts w:hint="default"/>
        <w:lang w:val="pl-PL" w:eastAsia="pl-PL" w:bidi="pl-PL"/>
      </w:rPr>
    </w:lvl>
    <w:lvl w:ilvl="2" w:tplc="D216212C">
      <w:numFmt w:val="bullet"/>
      <w:lvlText w:val="•"/>
      <w:lvlJc w:val="left"/>
      <w:pPr>
        <w:ind w:left="853" w:hanging="171"/>
      </w:pPr>
      <w:rPr>
        <w:rFonts w:hint="default"/>
        <w:lang w:val="pl-PL" w:eastAsia="pl-PL" w:bidi="pl-PL"/>
      </w:rPr>
    </w:lvl>
    <w:lvl w:ilvl="3" w:tplc="1F78C174">
      <w:numFmt w:val="bullet"/>
      <w:lvlText w:val="•"/>
      <w:lvlJc w:val="left"/>
      <w:pPr>
        <w:ind w:left="1170" w:hanging="171"/>
      </w:pPr>
      <w:rPr>
        <w:rFonts w:hint="default"/>
        <w:lang w:val="pl-PL" w:eastAsia="pl-PL" w:bidi="pl-PL"/>
      </w:rPr>
    </w:lvl>
    <w:lvl w:ilvl="4" w:tplc="FB1AAB62">
      <w:numFmt w:val="bullet"/>
      <w:lvlText w:val="•"/>
      <w:lvlJc w:val="left"/>
      <w:pPr>
        <w:ind w:left="1486" w:hanging="171"/>
      </w:pPr>
      <w:rPr>
        <w:rFonts w:hint="default"/>
        <w:lang w:val="pl-PL" w:eastAsia="pl-PL" w:bidi="pl-PL"/>
      </w:rPr>
    </w:lvl>
    <w:lvl w:ilvl="5" w:tplc="44B649FE">
      <w:numFmt w:val="bullet"/>
      <w:lvlText w:val="•"/>
      <w:lvlJc w:val="left"/>
      <w:pPr>
        <w:ind w:left="1803" w:hanging="171"/>
      </w:pPr>
      <w:rPr>
        <w:rFonts w:hint="default"/>
        <w:lang w:val="pl-PL" w:eastAsia="pl-PL" w:bidi="pl-PL"/>
      </w:rPr>
    </w:lvl>
    <w:lvl w:ilvl="6" w:tplc="14846B04">
      <w:numFmt w:val="bullet"/>
      <w:lvlText w:val="•"/>
      <w:lvlJc w:val="left"/>
      <w:pPr>
        <w:ind w:left="2120" w:hanging="171"/>
      </w:pPr>
      <w:rPr>
        <w:rFonts w:hint="default"/>
        <w:lang w:val="pl-PL" w:eastAsia="pl-PL" w:bidi="pl-PL"/>
      </w:rPr>
    </w:lvl>
    <w:lvl w:ilvl="7" w:tplc="E2323C2C">
      <w:numFmt w:val="bullet"/>
      <w:lvlText w:val="•"/>
      <w:lvlJc w:val="left"/>
      <w:pPr>
        <w:ind w:left="2436" w:hanging="171"/>
      </w:pPr>
      <w:rPr>
        <w:rFonts w:hint="default"/>
        <w:lang w:val="pl-PL" w:eastAsia="pl-PL" w:bidi="pl-PL"/>
      </w:rPr>
    </w:lvl>
    <w:lvl w:ilvl="8" w:tplc="D854940E">
      <w:numFmt w:val="bullet"/>
      <w:lvlText w:val="•"/>
      <w:lvlJc w:val="left"/>
      <w:pPr>
        <w:ind w:left="2753" w:hanging="171"/>
      </w:pPr>
      <w:rPr>
        <w:rFonts w:hint="default"/>
        <w:lang w:val="pl-PL" w:eastAsia="pl-PL" w:bidi="pl-PL"/>
      </w:rPr>
    </w:lvl>
  </w:abstractNum>
  <w:abstractNum w:abstractNumId="27">
    <w:nsid w:val="2DFC60DA"/>
    <w:multiLevelType w:val="hybridMultilevel"/>
    <w:tmpl w:val="9508C31E"/>
    <w:lvl w:ilvl="0" w:tplc="DF5A25F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B471D6">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7FC04C04">
      <w:numFmt w:val="bullet"/>
      <w:lvlText w:val="•"/>
      <w:lvlJc w:val="left"/>
      <w:pPr>
        <w:ind w:left="816" w:hanging="171"/>
      </w:pPr>
      <w:rPr>
        <w:rFonts w:hint="default"/>
        <w:lang w:val="pl-PL" w:eastAsia="pl-PL" w:bidi="pl-PL"/>
      </w:rPr>
    </w:lvl>
    <w:lvl w:ilvl="3" w:tplc="C61EED88">
      <w:numFmt w:val="bullet"/>
      <w:lvlText w:val="•"/>
      <w:lvlJc w:val="left"/>
      <w:pPr>
        <w:ind w:left="1233" w:hanging="171"/>
      </w:pPr>
      <w:rPr>
        <w:rFonts w:hint="default"/>
        <w:lang w:val="pl-PL" w:eastAsia="pl-PL" w:bidi="pl-PL"/>
      </w:rPr>
    </w:lvl>
    <w:lvl w:ilvl="4" w:tplc="32CE7D2E">
      <w:numFmt w:val="bullet"/>
      <w:lvlText w:val="•"/>
      <w:lvlJc w:val="left"/>
      <w:pPr>
        <w:ind w:left="1649" w:hanging="171"/>
      </w:pPr>
      <w:rPr>
        <w:rFonts w:hint="default"/>
        <w:lang w:val="pl-PL" w:eastAsia="pl-PL" w:bidi="pl-PL"/>
      </w:rPr>
    </w:lvl>
    <w:lvl w:ilvl="5" w:tplc="E88A8006">
      <w:numFmt w:val="bullet"/>
      <w:lvlText w:val="•"/>
      <w:lvlJc w:val="left"/>
      <w:pPr>
        <w:ind w:left="2066" w:hanging="171"/>
      </w:pPr>
      <w:rPr>
        <w:rFonts w:hint="default"/>
        <w:lang w:val="pl-PL" w:eastAsia="pl-PL" w:bidi="pl-PL"/>
      </w:rPr>
    </w:lvl>
    <w:lvl w:ilvl="6" w:tplc="DD20B2A4">
      <w:numFmt w:val="bullet"/>
      <w:lvlText w:val="•"/>
      <w:lvlJc w:val="left"/>
      <w:pPr>
        <w:ind w:left="2483" w:hanging="171"/>
      </w:pPr>
      <w:rPr>
        <w:rFonts w:hint="default"/>
        <w:lang w:val="pl-PL" w:eastAsia="pl-PL" w:bidi="pl-PL"/>
      </w:rPr>
    </w:lvl>
    <w:lvl w:ilvl="7" w:tplc="E7D43F34">
      <w:numFmt w:val="bullet"/>
      <w:lvlText w:val="•"/>
      <w:lvlJc w:val="left"/>
      <w:pPr>
        <w:ind w:left="2899" w:hanging="171"/>
      </w:pPr>
      <w:rPr>
        <w:rFonts w:hint="default"/>
        <w:lang w:val="pl-PL" w:eastAsia="pl-PL" w:bidi="pl-PL"/>
      </w:rPr>
    </w:lvl>
    <w:lvl w:ilvl="8" w:tplc="2FAAFD3A">
      <w:numFmt w:val="bullet"/>
      <w:lvlText w:val="•"/>
      <w:lvlJc w:val="left"/>
      <w:pPr>
        <w:ind w:left="3316" w:hanging="171"/>
      </w:pPr>
      <w:rPr>
        <w:rFonts w:hint="default"/>
        <w:lang w:val="pl-PL" w:eastAsia="pl-PL" w:bidi="pl-PL"/>
      </w:rPr>
    </w:lvl>
  </w:abstractNum>
  <w:abstractNum w:abstractNumId="28">
    <w:nsid w:val="2E9D02DE"/>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2EBB042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30240A0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30A9797D"/>
    <w:multiLevelType w:val="hybridMultilevel"/>
    <w:tmpl w:val="16FC37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32AE73D6"/>
    <w:multiLevelType w:val="hybridMultilevel"/>
    <w:tmpl w:val="4F6A2016"/>
    <w:lvl w:ilvl="0" w:tplc="6DA846FA">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5E8EFB8">
      <w:numFmt w:val="bullet"/>
      <w:lvlText w:val="•"/>
      <w:lvlJc w:val="left"/>
      <w:pPr>
        <w:ind w:left="475" w:hanging="171"/>
      </w:pPr>
      <w:rPr>
        <w:rFonts w:hint="default"/>
        <w:lang w:val="pl-PL" w:eastAsia="pl-PL" w:bidi="pl-PL"/>
      </w:rPr>
    </w:lvl>
    <w:lvl w:ilvl="2" w:tplc="16807B86">
      <w:numFmt w:val="bullet"/>
      <w:lvlText w:val="•"/>
      <w:lvlJc w:val="left"/>
      <w:pPr>
        <w:ind w:left="731" w:hanging="171"/>
      </w:pPr>
      <w:rPr>
        <w:rFonts w:hint="default"/>
        <w:lang w:val="pl-PL" w:eastAsia="pl-PL" w:bidi="pl-PL"/>
      </w:rPr>
    </w:lvl>
    <w:lvl w:ilvl="3" w:tplc="3272BB8E">
      <w:numFmt w:val="bullet"/>
      <w:lvlText w:val="•"/>
      <w:lvlJc w:val="left"/>
      <w:pPr>
        <w:ind w:left="987" w:hanging="171"/>
      </w:pPr>
      <w:rPr>
        <w:rFonts w:hint="default"/>
        <w:lang w:val="pl-PL" w:eastAsia="pl-PL" w:bidi="pl-PL"/>
      </w:rPr>
    </w:lvl>
    <w:lvl w:ilvl="4" w:tplc="E12626EE">
      <w:numFmt w:val="bullet"/>
      <w:lvlText w:val="•"/>
      <w:lvlJc w:val="left"/>
      <w:pPr>
        <w:ind w:left="1243" w:hanging="171"/>
      </w:pPr>
      <w:rPr>
        <w:rFonts w:hint="default"/>
        <w:lang w:val="pl-PL" w:eastAsia="pl-PL" w:bidi="pl-PL"/>
      </w:rPr>
    </w:lvl>
    <w:lvl w:ilvl="5" w:tplc="06D6B9E8">
      <w:numFmt w:val="bullet"/>
      <w:lvlText w:val="•"/>
      <w:lvlJc w:val="left"/>
      <w:pPr>
        <w:ind w:left="1499" w:hanging="171"/>
      </w:pPr>
      <w:rPr>
        <w:rFonts w:hint="default"/>
        <w:lang w:val="pl-PL" w:eastAsia="pl-PL" w:bidi="pl-PL"/>
      </w:rPr>
    </w:lvl>
    <w:lvl w:ilvl="6" w:tplc="A71A2092">
      <w:numFmt w:val="bullet"/>
      <w:lvlText w:val="•"/>
      <w:lvlJc w:val="left"/>
      <w:pPr>
        <w:ind w:left="1754" w:hanging="171"/>
      </w:pPr>
      <w:rPr>
        <w:rFonts w:hint="default"/>
        <w:lang w:val="pl-PL" w:eastAsia="pl-PL" w:bidi="pl-PL"/>
      </w:rPr>
    </w:lvl>
    <w:lvl w:ilvl="7" w:tplc="EBB8A75E">
      <w:numFmt w:val="bullet"/>
      <w:lvlText w:val="•"/>
      <w:lvlJc w:val="left"/>
      <w:pPr>
        <w:ind w:left="2010" w:hanging="171"/>
      </w:pPr>
      <w:rPr>
        <w:rFonts w:hint="default"/>
        <w:lang w:val="pl-PL" w:eastAsia="pl-PL" w:bidi="pl-PL"/>
      </w:rPr>
    </w:lvl>
    <w:lvl w:ilvl="8" w:tplc="34760C44">
      <w:numFmt w:val="bullet"/>
      <w:lvlText w:val="•"/>
      <w:lvlJc w:val="left"/>
      <w:pPr>
        <w:ind w:left="2266" w:hanging="171"/>
      </w:pPr>
      <w:rPr>
        <w:rFonts w:hint="default"/>
        <w:lang w:val="pl-PL" w:eastAsia="pl-PL" w:bidi="pl-PL"/>
      </w:rPr>
    </w:lvl>
  </w:abstractNum>
  <w:abstractNum w:abstractNumId="33">
    <w:nsid w:val="32E53E2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34CD6A5D"/>
    <w:multiLevelType w:val="hybridMultilevel"/>
    <w:tmpl w:val="1318C3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681607"/>
    <w:multiLevelType w:val="hybridMultilevel"/>
    <w:tmpl w:val="A1A2612E"/>
    <w:lvl w:ilvl="0" w:tplc="8048B04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23409894">
      <w:numFmt w:val="bullet"/>
      <w:lvlText w:val="•"/>
      <w:lvlJc w:val="left"/>
      <w:pPr>
        <w:ind w:left="536" w:hanging="171"/>
      </w:pPr>
      <w:rPr>
        <w:rFonts w:hint="default"/>
        <w:lang w:val="pl-PL" w:eastAsia="pl-PL" w:bidi="pl-PL"/>
      </w:rPr>
    </w:lvl>
    <w:lvl w:ilvl="2" w:tplc="EC2CE67A">
      <w:numFmt w:val="bullet"/>
      <w:lvlText w:val="•"/>
      <w:lvlJc w:val="left"/>
      <w:pPr>
        <w:ind w:left="853" w:hanging="171"/>
      </w:pPr>
      <w:rPr>
        <w:rFonts w:hint="default"/>
        <w:lang w:val="pl-PL" w:eastAsia="pl-PL" w:bidi="pl-PL"/>
      </w:rPr>
    </w:lvl>
    <w:lvl w:ilvl="3" w:tplc="8B4676B8">
      <w:numFmt w:val="bullet"/>
      <w:lvlText w:val="•"/>
      <w:lvlJc w:val="left"/>
      <w:pPr>
        <w:ind w:left="1170" w:hanging="171"/>
      </w:pPr>
      <w:rPr>
        <w:rFonts w:hint="default"/>
        <w:lang w:val="pl-PL" w:eastAsia="pl-PL" w:bidi="pl-PL"/>
      </w:rPr>
    </w:lvl>
    <w:lvl w:ilvl="4" w:tplc="0DFE2A26">
      <w:numFmt w:val="bullet"/>
      <w:lvlText w:val="•"/>
      <w:lvlJc w:val="left"/>
      <w:pPr>
        <w:ind w:left="1487" w:hanging="171"/>
      </w:pPr>
      <w:rPr>
        <w:rFonts w:hint="default"/>
        <w:lang w:val="pl-PL" w:eastAsia="pl-PL" w:bidi="pl-PL"/>
      </w:rPr>
    </w:lvl>
    <w:lvl w:ilvl="5" w:tplc="81ECD536">
      <w:numFmt w:val="bullet"/>
      <w:lvlText w:val="•"/>
      <w:lvlJc w:val="left"/>
      <w:pPr>
        <w:ind w:left="1804" w:hanging="171"/>
      </w:pPr>
      <w:rPr>
        <w:rFonts w:hint="default"/>
        <w:lang w:val="pl-PL" w:eastAsia="pl-PL" w:bidi="pl-PL"/>
      </w:rPr>
    </w:lvl>
    <w:lvl w:ilvl="6" w:tplc="1B644122">
      <w:numFmt w:val="bullet"/>
      <w:lvlText w:val="•"/>
      <w:lvlJc w:val="left"/>
      <w:pPr>
        <w:ind w:left="2121" w:hanging="171"/>
      </w:pPr>
      <w:rPr>
        <w:rFonts w:hint="default"/>
        <w:lang w:val="pl-PL" w:eastAsia="pl-PL" w:bidi="pl-PL"/>
      </w:rPr>
    </w:lvl>
    <w:lvl w:ilvl="7" w:tplc="0EBCC934">
      <w:numFmt w:val="bullet"/>
      <w:lvlText w:val="•"/>
      <w:lvlJc w:val="left"/>
      <w:pPr>
        <w:ind w:left="2438" w:hanging="171"/>
      </w:pPr>
      <w:rPr>
        <w:rFonts w:hint="default"/>
        <w:lang w:val="pl-PL" w:eastAsia="pl-PL" w:bidi="pl-PL"/>
      </w:rPr>
    </w:lvl>
    <w:lvl w:ilvl="8" w:tplc="454CF50E">
      <w:numFmt w:val="bullet"/>
      <w:lvlText w:val="•"/>
      <w:lvlJc w:val="left"/>
      <w:pPr>
        <w:ind w:left="2755" w:hanging="171"/>
      </w:pPr>
      <w:rPr>
        <w:rFonts w:hint="default"/>
        <w:lang w:val="pl-PL" w:eastAsia="pl-PL" w:bidi="pl-PL"/>
      </w:rPr>
    </w:lvl>
  </w:abstractNum>
  <w:abstractNum w:abstractNumId="36">
    <w:nsid w:val="3598393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36396339"/>
    <w:multiLevelType w:val="multilevel"/>
    <w:tmpl w:val="A3C65D8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367C60C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388503B4"/>
    <w:multiLevelType w:val="hybridMultilevel"/>
    <w:tmpl w:val="692642D8"/>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40">
    <w:nsid w:val="390D68A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3BD0510C"/>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3C2A48A0"/>
    <w:multiLevelType w:val="hybridMultilevel"/>
    <w:tmpl w:val="DA4C32C2"/>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DAF2EFA6">
      <w:numFmt w:val="bullet"/>
      <w:lvlText w:val="-"/>
      <w:lvlJc w:val="left"/>
      <w:pPr>
        <w:ind w:left="961" w:hanging="171"/>
      </w:pPr>
      <w:rPr>
        <w:rFonts w:ascii="Calibri" w:hAnsi="Calibri"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43">
    <w:nsid w:val="3CB52D58"/>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D8A09A9"/>
    <w:multiLevelType w:val="hybridMultilevel"/>
    <w:tmpl w:val="9DC0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E38185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3E8659B9"/>
    <w:multiLevelType w:val="multilevel"/>
    <w:tmpl w:val="CE5C22B4"/>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47">
    <w:nsid w:val="443F58EB"/>
    <w:multiLevelType w:val="multilevel"/>
    <w:tmpl w:val="75CCA572"/>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45FE5972"/>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46D06EBF"/>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nsid w:val="473D2B18"/>
    <w:multiLevelType w:val="hybridMultilevel"/>
    <w:tmpl w:val="EEC23480"/>
    <w:lvl w:ilvl="0" w:tplc="7354F1DE">
      <w:numFmt w:val="bullet"/>
      <w:lvlText w:val="•"/>
      <w:lvlJc w:val="left"/>
      <w:pPr>
        <w:ind w:left="224" w:hanging="170"/>
      </w:pPr>
      <w:rPr>
        <w:rFonts w:ascii="Century Gothic" w:eastAsia="Century Gothic" w:hAnsi="Century Gothic" w:cs="Century Gothic" w:hint="default"/>
        <w:w w:val="97"/>
        <w:sz w:val="17"/>
        <w:szCs w:val="17"/>
        <w:lang w:val="pl-PL" w:eastAsia="pl-PL" w:bidi="pl-PL"/>
      </w:rPr>
    </w:lvl>
    <w:lvl w:ilvl="1" w:tplc="6980CD36">
      <w:numFmt w:val="bullet"/>
      <w:lvlText w:val="•"/>
      <w:lvlJc w:val="left"/>
      <w:pPr>
        <w:ind w:left="3900" w:hanging="170"/>
      </w:pPr>
      <w:rPr>
        <w:rFonts w:hint="default"/>
        <w:lang w:val="pl-PL" w:eastAsia="pl-PL" w:bidi="pl-PL"/>
      </w:rPr>
    </w:lvl>
    <w:lvl w:ilvl="2" w:tplc="3518524A">
      <w:numFmt w:val="bullet"/>
      <w:lvlText w:val="•"/>
      <w:lvlJc w:val="left"/>
      <w:pPr>
        <w:ind w:left="3928" w:hanging="170"/>
      </w:pPr>
      <w:rPr>
        <w:rFonts w:hint="default"/>
        <w:lang w:val="pl-PL" w:eastAsia="pl-PL" w:bidi="pl-PL"/>
      </w:rPr>
    </w:lvl>
    <w:lvl w:ilvl="3" w:tplc="3432B9D4">
      <w:numFmt w:val="bullet"/>
      <w:lvlText w:val="•"/>
      <w:lvlJc w:val="left"/>
      <w:pPr>
        <w:ind w:left="3956" w:hanging="170"/>
      </w:pPr>
      <w:rPr>
        <w:rFonts w:hint="default"/>
        <w:lang w:val="pl-PL" w:eastAsia="pl-PL" w:bidi="pl-PL"/>
      </w:rPr>
    </w:lvl>
    <w:lvl w:ilvl="4" w:tplc="8EF6D7C0">
      <w:numFmt w:val="bullet"/>
      <w:lvlText w:val="•"/>
      <w:lvlJc w:val="left"/>
      <w:pPr>
        <w:ind w:left="3984" w:hanging="170"/>
      </w:pPr>
      <w:rPr>
        <w:rFonts w:hint="default"/>
        <w:lang w:val="pl-PL" w:eastAsia="pl-PL" w:bidi="pl-PL"/>
      </w:rPr>
    </w:lvl>
    <w:lvl w:ilvl="5" w:tplc="92A2C2F2">
      <w:numFmt w:val="bullet"/>
      <w:lvlText w:val="•"/>
      <w:lvlJc w:val="left"/>
      <w:pPr>
        <w:ind w:left="4012" w:hanging="170"/>
      </w:pPr>
      <w:rPr>
        <w:rFonts w:hint="default"/>
        <w:lang w:val="pl-PL" w:eastAsia="pl-PL" w:bidi="pl-PL"/>
      </w:rPr>
    </w:lvl>
    <w:lvl w:ilvl="6" w:tplc="3E50E150">
      <w:numFmt w:val="bullet"/>
      <w:lvlText w:val="•"/>
      <w:lvlJc w:val="left"/>
      <w:pPr>
        <w:ind w:left="4040" w:hanging="170"/>
      </w:pPr>
      <w:rPr>
        <w:rFonts w:hint="default"/>
        <w:lang w:val="pl-PL" w:eastAsia="pl-PL" w:bidi="pl-PL"/>
      </w:rPr>
    </w:lvl>
    <w:lvl w:ilvl="7" w:tplc="6C602F66">
      <w:numFmt w:val="bullet"/>
      <w:lvlText w:val="•"/>
      <w:lvlJc w:val="left"/>
      <w:pPr>
        <w:ind w:left="4068" w:hanging="170"/>
      </w:pPr>
      <w:rPr>
        <w:rFonts w:hint="default"/>
        <w:lang w:val="pl-PL" w:eastAsia="pl-PL" w:bidi="pl-PL"/>
      </w:rPr>
    </w:lvl>
    <w:lvl w:ilvl="8" w:tplc="D3AE6102">
      <w:numFmt w:val="bullet"/>
      <w:lvlText w:val="•"/>
      <w:lvlJc w:val="left"/>
      <w:pPr>
        <w:ind w:left="4096" w:hanging="170"/>
      </w:pPr>
      <w:rPr>
        <w:rFonts w:hint="default"/>
        <w:lang w:val="pl-PL" w:eastAsia="pl-PL" w:bidi="pl-PL"/>
      </w:rPr>
    </w:lvl>
  </w:abstractNum>
  <w:abstractNum w:abstractNumId="51">
    <w:nsid w:val="484676A2"/>
    <w:multiLevelType w:val="multilevel"/>
    <w:tmpl w:val="313C47F4"/>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48495976"/>
    <w:multiLevelType w:val="hybridMultilevel"/>
    <w:tmpl w:val="8626CC1A"/>
    <w:lvl w:ilvl="0" w:tplc="B0D44D5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69BCB2F0">
      <w:numFmt w:val="bullet"/>
      <w:lvlText w:val="•"/>
      <w:lvlJc w:val="left"/>
      <w:pPr>
        <w:ind w:left="537" w:hanging="171"/>
      </w:pPr>
      <w:rPr>
        <w:rFonts w:hint="default"/>
        <w:lang w:val="pl-PL" w:eastAsia="pl-PL" w:bidi="pl-PL"/>
      </w:rPr>
    </w:lvl>
    <w:lvl w:ilvl="2" w:tplc="4F4A51CC">
      <w:numFmt w:val="bullet"/>
      <w:lvlText w:val="•"/>
      <w:lvlJc w:val="left"/>
      <w:pPr>
        <w:ind w:left="854" w:hanging="171"/>
      </w:pPr>
      <w:rPr>
        <w:rFonts w:hint="default"/>
        <w:lang w:val="pl-PL" w:eastAsia="pl-PL" w:bidi="pl-PL"/>
      </w:rPr>
    </w:lvl>
    <w:lvl w:ilvl="3" w:tplc="6D8CF7CC">
      <w:numFmt w:val="bullet"/>
      <w:lvlText w:val="•"/>
      <w:lvlJc w:val="left"/>
      <w:pPr>
        <w:ind w:left="1171" w:hanging="171"/>
      </w:pPr>
      <w:rPr>
        <w:rFonts w:hint="default"/>
        <w:lang w:val="pl-PL" w:eastAsia="pl-PL" w:bidi="pl-PL"/>
      </w:rPr>
    </w:lvl>
    <w:lvl w:ilvl="4" w:tplc="F0DE12D0">
      <w:numFmt w:val="bullet"/>
      <w:lvlText w:val="•"/>
      <w:lvlJc w:val="left"/>
      <w:pPr>
        <w:ind w:left="1488" w:hanging="171"/>
      </w:pPr>
      <w:rPr>
        <w:rFonts w:hint="default"/>
        <w:lang w:val="pl-PL" w:eastAsia="pl-PL" w:bidi="pl-PL"/>
      </w:rPr>
    </w:lvl>
    <w:lvl w:ilvl="5" w:tplc="34B0C3E6">
      <w:numFmt w:val="bullet"/>
      <w:lvlText w:val="•"/>
      <w:lvlJc w:val="left"/>
      <w:pPr>
        <w:ind w:left="1806" w:hanging="171"/>
      </w:pPr>
      <w:rPr>
        <w:rFonts w:hint="default"/>
        <w:lang w:val="pl-PL" w:eastAsia="pl-PL" w:bidi="pl-PL"/>
      </w:rPr>
    </w:lvl>
    <w:lvl w:ilvl="6" w:tplc="C3CCEC82">
      <w:numFmt w:val="bullet"/>
      <w:lvlText w:val="•"/>
      <w:lvlJc w:val="left"/>
      <w:pPr>
        <w:ind w:left="2123" w:hanging="171"/>
      </w:pPr>
      <w:rPr>
        <w:rFonts w:hint="default"/>
        <w:lang w:val="pl-PL" w:eastAsia="pl-PL" w:bidi="pl-PL"/>
      </w:rPr>
    </w:lvl>
    <w:lvl w:ilvl="7" w:tplc="FD88F348">
      <w:numFmt w:val="bullet"/>
      <w:lvlText w:val="•"/>
      <w:lvlJc w:val="left"/>
      <w:pPr>
        <w:ind w:left="2440" w:hanging="171"/>
      </w:pPr>
      <w:rPr>
        <w:rFonts w:hint="default"/>
        <w:lang w:val="pl-PL" w:eastAsia="pl-PL" w:bidi="pl-PL"/>
      </w:rPr>
    </w:lvl>
    <w:lvl w:ilvl="8" w:tplc="D5EA1F8A">
      <w:numFmt w:val="bullet"/>
      <w:lvlText w:val="•"/>
      <w:lvlJc w:val="left"/>
      <w:pPr>
        <w:ind w:left="2757" w:hanging="171"/>
      </w:pPr>
      <w:rPr>
        <w:rFonts w:hint="default"/>
        <w:lang w:val="pl-PL" w:eastAsia="pl-PL" w:bidi="pl-PL"/>
      </w:rPr>
    </w:lvl>
  </w:abstractNum>
  <w:abstractNum w:abstractNumId="53">
    <w:nsid w:val="498C54F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4AE90496"/>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4B5B1D00"/>
    <w:multiLevelType w:val="hybridMultilevel"/>
    <w:tmpl w:val="96E8B6DA"/>
    <w:lvl w:ilvl="0" w:tplc="365CEF44">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A024F28A">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4F1AF996">
      <w:numFmt w:val="bullet"/>
      <w:lvlText w:val="•"/>
      <w:lvlJc w:val="left"/>
      <w:pPr>
        <w:ind w:left="731" w:hanging="171"/>
      </w:pPr>
      <w:rPr>
        <w:rFonts w:hint="default"/>
        <w:lang w:val="pl-PL" w:eastAsia="pl-PL" w:bidi="pl-PL"/>
      </w:rPr>
    </w:lvl>
    <w:lvl w:ilvl="3" w:tplc="83B65EF8">
      <w:numFmt w:val="bullet"/>
      <w:lvlText w:val="•"/>
      <w:lvlJc w:val="left"/>
      <w:pPr>
        <w:ind w:left="1063" w:hanging="171"/>
      </w:pPr>
      <w:rPr>
        <w:rFonts w:hint="default"/>
        <w:lang w:val="pl-PL" w:eastAsia="pl-PL" w:bidi="pl-PL"/>
      </w:rPr>
    </w:lvl>
    <w:lvl w:ilvl="4" w:tplc="AA1C8E54">
      <w:numFmt w:val="bullet"/>
      <w:lvlText w:val="•"/>
      <w:lvlJc w:val="left"/>
      <w:pPr>
        <w:ind w:left="1395" w:hanging="171"/>
      </w:pPr>
      <w:rPr>
        <w:rFonts w:hint="default"/>
        <w:lang w:val="pl-PL" w:eastAsia="pl-PL" w:bidi="pl-PL"/>
      </w:rPr>
    </w:lvl>
    <w:lvl w:ilvl="5" w:tplc="C926386A">
      <w:numFmt w:val="bullet"/>
      <w:lvlText w:val="•"/>
      <w:lvlJc w:val="left"/>
      <w:pPr>
        <w:ind w:left="1727" w:hanging="171"/>
      </w:pPr>
      <w:rPr>
        <w:rFonts w:hint="default"/>
        <w:lang w:val="pl-PL" w:eastAsia="pl-PL" w:bidi="pl-PL"/>
      </w:rPr>
    </w:lvl>
    <w:lvl w:ilvl="6" w:tplc="C33438A8">
      <w:numFmt w:val="bullet"/>
      <w:lvlText w:val="•"/>
      <w:lvlJc w:val="left"/>
      <w:pPr>
        <w:ind w:left="2059" w:hanging="171"/>
      </w:pPr>
      <w:rPr>
        <w:rFonts w:hint="default"/>
        <w:lang w:val="pl-PL" w:eastAsia="pl-PL" w:bidi="pl-PL"/>
      </w:rPr>
    </w:lvl>
    <w:lvl w:ilvl="7" w:tplc="0ED0C3A2">
      <w:numFmt w:val="bullet"/>
      <w:lvlText w:val="•"/>
      <w:lvlJc w:val="left"/>
      <w:pPr>
        <w:ind w:left="2391" w:hanging="171"/>
      </w:pPr>
      <w:rPr>
        <w:rFonts w:hint="default"/>
        <w:lang w:val="pl-PL" w:eastAsia="pl-PL" w:bidi="pl-PL"/>
      </w:rPr>
    </w:lvl>
    <w:lvl w:ilvl="8" w:tplc="BED0D190">
      <w:numFmt w:val="bullet"/>
      <w:lvlText w:val="•"/>
      <w:lvlJc w:val="left"/>
      <w:pPr>
        <w:ind w:left="2723" w:hanging="171"/>
      </w:pPr>
      <w:rPr>
        <w:rFonts w:hint="default"/>
        <w:lang w:val="pl-PL" w:eastAsia="pl-PL" w:bidi="pl-PL"/>
      </w:rPr>
    </w:lvl>
  </w:abstractNum>
  <w:abstractNum w:abstractNumId="56">
    <w:nsid w:val="4D5202CD"/>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50E7759B"/>
    <w:multiLevelType w:val="hybridMultilevel"/>
    <w:tmpl w:val="375404B4"/>
    <w:lvl w:ilvl="0" w:tplc="CA360A9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5EF0A978">
      <w:numFmt w:val="bullet"/>
      <w:lvlText w:val="•"/>
      <w:lvlJc w:val="left"/>
      <w:pPr>
        <w:ind w:left="536" w:hanging="170"/>
      </w:pPr>
      <w:rPr>
        <w:rFonts w:hint="default"/>
        <w:lang w:val="pl-PL" w:eastAsia="pl-PL" w:bidi="pl-PL"/>
      </w:rPr>
    </w:lvl>
    <w:lvl w:ilvl="2" w:tplc="118EF8E8">
      <w:numFmt w:val="bullet"/>
      <w:lvlText w:val="•"/>
      <w:lvlJc w:val="left"/>
      <w:pPr>
        <w:ind w:left="853" w:hanging="170"/>
      </w:pPr>
      <w:rPr>
        <w:rFonts w:hint="default"/>
        <w:lang w:val="pl-PL" w:eastAsia="pl-PL" w:bidi="pl-PL"/>
      </w:rPr>
    </w:lvl>
    <w:lvl w:ilvl="3" w:tplc="8D32183A">
      <w:numFmt w:val="bullet"/>
      <w:lvlText w:val="•"/>
      <w:lvlJc w:val="left"/>
      <w:pPr>
        <w:ind w:left="1170" w:hanging="170"/>
      </w:pPr>
      <w:rPr>
        <w:rFonts w:hint="default"/>
        <w:lang w:val="pl-PL" w:eastAsia="pl-PL" w:bidi="pl-PL"/>
      </w:rPr>
    </w:lvl>
    <w:lvl w:ilvl="4" w:tplc="C58C3522">
      <w:numFmt w:val="bullet"/>
      <w:lvlText w:val="•"/>
      <w:lvlJc w:val="left"/>
      <w:pPr>
        <w:ind w:left="1486" w:hanging="170"/>
      </w:pPr>
      <w:rPr>
        <w:rFonts w:hint="default"/>
        <w:lang w:val="pl-PL" w:eastAsia="pl-PL" w:bidi="pl-PL"/>
      </w:rPr>
    </w:lvl>
    <w:lvl w:ilvl="5" w:tplc="BA42E7AE">
      <w:numFmt w:val="bullet"/>
      <w:lvlText w:val="•"/>
      <w:lvlJc w:val="left"/>
      <w:pPr>
        <w:ind w:left="1803" w:hanging="170"/>
      </w:pPr>
      <w:rPr>
        <w:rFonts w:hint="default"/>
        <w:lang w:val="pl-PL" w:eastAsia="pl-PL" w:bidi="pl-PL"/>
      </w:rPr>
    </w:lvl>
    <w:lvl w:ilvl="6" w:tplc="7ACA133A">
      <w:numFmt w:val="bullet"/>
      <w:lvlText w:val="•"/>
      <w:lvlJc w:val="left"/>
      <w:pPr>
        <w:ind w:left="2120" w:hanging="170"/>
      </w:pPr>
      <w:rPr>
        <w:rFonts w:hint="default"/>
        <w:lang w:val="pl-PL" w:eastAsia="pl-PL" w:bidi="pl-PL"/>
      </w:rPr>
    </w:lvl>
    <w:lvl w:ilvl="7" w:tplc="1838649E">
      <w:numFmt w:val="bullet"/>
      <w:lvlText w:val="•"/>
      <w:lvlJc w:val="left"/>
      <w:pPr>
        <w:ind w:left="2436" w:hanging="170"/>
      </w:pPr>
      <w:rPr>
        <w:rFonts w:hint="default"/>
        <w:lang w:val="pl-PL" w:eastAsia="pl-PL" w:bidi="pl-PL"/>
      </w:rPr>
    </w:lvl>
    <w:lvl w:ilvl="8" w:tplc="8B8867A0">
      <w:numFmt w:val="bullet"/>
      <w:lvlText w:val="•"/>
      <w:lvlJc w:val="left"/>
      <w:pPr>
        <w:ind w:left="2753" w:hanging="170"/>
      </w:pPr>
      <w:rPr>
        <w:rFonts w:hint="default"/>
        <w:lang w:val="pl-PL" w:eastAsia="pl-PL" w:bidi="pl-PL"/>
      </w:rPr>
    </w:lvl>
  </w:abstractNum>
  <w:abstractNum w:abstractNumId="58">
    <w:nsid w:val="52BF3C65"/>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534E18CA"/>
    <w:multiLevelType w:val="multilevel"/>
    <w:tmpl w:val="16B8F03A"/>
    <w:lvl w:ilvl="0">
      <w:start w:val="1"/>
      <w:numFmt w:val="bullet"/>
      <w:lvlText w:val=""/>
      <w:lvlJc w:val="left"/>
      <w:pPr>
        <w:ind w:left="34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54EC3204"/>
    <w:multiLevelType w:val="hybridMultilevel"/>
    <w:tmpl w:val="455AE30E"/>
    <w:lvl w:ilvl="0" w:tplc="3CC6C048">
      <w:start w:val="1"/>
      <w:numFmt w:val="decimal"/>
      <w:lvlText w:val="%1."/>
      <w:lvlJc w:val="left"/>
      <w:pPr>
        <w:ind w:left="644"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55392342"/>
    <w:multiLevelType w:val="hybridMultilevel"/>
    <w:tmpl w:val="C7FE1278"/>
    <w:lvl w:ilvl="0" w:tplc="644E9304">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DAF2EFA6">
      <w:numFmt w:val="bullet"/>
      <w:lvlText w:val="-"/>
      <w:lvlJc w:val="left"/>
      <w:pPr>
        <w:ind w:left="400" w:hanging="171"/>
      </w:pPr>
      <w:rPr>
        <w:rFonts w:ascii="Calibri" w:hAnsi="Calibri" w:hint="default"/>
        <w:lang w:val="pl-PL" w:eastAsia="pl-PL" w:bidi="pl-PL"/>
      </w:rPr>
    </w:lvl>
    <w:lvl w:ilvl="2" w:tplc="5224B23A">
      <w:numFmt w:val="bullet"/>
      <w:lvlText w:val="•"/>
      <w:lvlJc w:val="left"/>
      <w:pPr>
        <w:ind w:left="816" w:hanging="171"/>
      </w:pPr>
      <w:rPr>
        <w:rFonts w:hint="default"/>
        <w:lang w:val="pl-PL" w:eastAsia="pl-PL" w:bidi="pl-PL"/>
      </w:rPr>
    </w:lvl>
    <w:lvl w:ilvl="3" w:tplc="F340A564">
      <w:numFmt w:val="bullet"/>
      <w:lvlText w:val="•"/>
      <w:lvlJc w:val="left"/>
      <w:pPr>
        <w:ind w:left="1233" w:hanging="171"/>
      </w:pPr>
      <w:rPr>
        <w:rFonts w:hint="default"/>
        <w:lang w:val="pl-PL" w:eastAsia="pl-PL" w:bidi="pl-PL"/>
      </w:rPr>
    </w:lvl>
    <w:lvl w:ilvl="4" w:tplc="7646C31E">
      <w:numFmt w:val="bullet"/>
      <w:lvlText w:val="•"/>
      <w:lvlJc w:val="left"/>
      <w:pPr>
        <w:ind w:left="1649" w:hanging="171"/>
      </w:pPr>
      <w:rPr>
        <w:rFonts w:hint="default"/>
        <w:lang w:val="pl-PL" w:eastAsia="pl-PL" w:bidi="pl-PL"/>
      </w:rPr>
    </w:lvl>
    <w:lvl w:ilvl="5" w:tplc="026060FC">
      <w:numFmt w:val="bullet"/>
      <w:lvlText w:val="•"/>
      <w:lvlJc w:val="left"/>
      <w:pPr>
        <w:ind w:left="2066" w:hanging="171"/>
      </w:pPr>
      <w:rPr>
        <w:rFonts w:hint="default"/>
        <w:lang w:val="pl-PL" w:eastAsia="pl-PL" w:bidi="pl-PL"/>
      </w:rPr>
    </w:lvl>
    <w:lvl w:ilvl="6" w:tplc="3AD2EDD2">
      <w:numFmt w:val="bullet"/>
      <w:lvlText w:val="•"/>
      <w:lvlJc w:val="left"/>
      <w:pPr>
        <w:ind w:left="2483" w:hanging="171"/>
      </w:pPr>
      <w:rPr>
        <w:rFonts w:hint="default"/>
        <w:lang w:val="pl-PL" w:eastAsia="pl-PL" w:bidi="pl-PL"/>
      </w:rPr>
    </w:lvl>
    <w:lvl w:ilvl="7" w:tplc="4A44912E">
      <w:numFmt w:val="bullet"/>
      <w:lvlText w:val="•"/>
      <w:lvlJc w:val="left"/>
      <w:pPr>
        <w:ind w:left="2899" w:hanging="171"/>
      </w:pPr>
      <w:rPr>
        <w:rFonts w:hint="default"/>
        <w:lang w:val="pl-PL" w:eastAsia="pl-PL" w:bidi="pl-PL"/>
      </w:rPr>
    </w:lvl>
    <w:lvl w:ilvl="8" w:tplc="0EAAD13C">
      <w:numFmt w:val="bullet"/>
      <w:lvlText w:val="•"/>
      <w:lvlJc w:val="left"/>
      <w:pPr>
        <w:ind w:left="3316" w:hanging="171"/>
      </w:pPr>
      <w:rPr>
        <w:rFonts w:hint="default"/>
        <w:lang w:val="pl-PL" w:eastAsia="pl-PL" w:bidi="pl-PL"/>
      </w:rPr>
    </w:lvl>
  </w:abstractNum>
  <w:abstractNum w:abstractNumId="62">
    <w:nsid w:val="57187C7E"/>
    <w:multiLevelType w:val="multilevel"/>
    <w:tmpl w:val="4FD6526C"/>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8C374D0"/>
    <w:multiLevelType w:val="hybridMultilevel"/>
    <w:tmpl w:val="395E2DFC"/>
    <w:lvl w:ilvl="0" w:tplc="ACACC840">
      <w:numFmt w:val="bullet"/>
      <w:lvlText w:val="•"/>
      <w:lvlJc w:val="left"/>
      <w:pPr>
        <w:ind w:left="1872" w:hanging="171"/>
      </w:pPr>
      <w:rPr>
        <w:rFonts w:ascii="Century Gothic" w:eastAsia="Century Gothic" w:hAnsi="Century Gothic" w:cs="Century Gothic" w:hint="default"/>
        <w:w w:val="97"/>
        <w:sz w:val="17"/>
        <w:szCs w:val="17"/>
        <w:lang w:val="pl-PL" w:eastAsia="pl-PL" w:bidi="pl-PL"/>
      </w:rPr>
    </w:lvl>
    <w:lvl w:ilvl="1" w:tplc="D93453FC">
      <w:numFmt w:val="bullet"/>
      <w:lvlText w:val="•"/>
      <w:lvlJc w:val="left"/>
      <w:pPr>
        <w:ind w:left="590" w:hanging="171"/>
      </w:pPr>
      <w:rPr>
        <w:rFonts w:hint="default"/>
        <w:lang w:val="pl-PL" w:eastAsia="pl-PL" w:bidi="pl-PL"/>
      </w:rPr>
    </w:lvl>
    <w:lvl w:ilvl="2" w:tplc="56EAE638">
      <w:numFmt w:val="bullet"/>
      <w:lvlText w:val="•"/>
      <w:lvlJc w:val="left"/>
      <w:pPr>
        <w:ind w:left="961" w:hanging="171"/>
      </w:pPr>
      <w:rPr>
        <w:rFonts w:hint="default"/>
        <w:lang w:val="pl-PL" w:eastAsia="pl-PL" w:bidi="pl-PL"/>
      </w:rPr>
    </w:lvl>
    <w:lvl w:ilvl="3" w:tplc="81CE206A">
      <w:numFmt w:val="bullet"/>
      <w:lvlText w:val="•"/>
      <w:lvlJc w:val="left"/>
      <w:pPr>
        <w:ind w:left="1331" w:hanging="171"/>
      </w:pPr>
      <w:rPr>
        <w:rFonts w:hint="default"/>
        <w:lang w:val="pl-PL" w:eastAsia="pl-PL" w:bidi="pl-PL"/>
      </w:rPr>
    </w:lvl>
    <w:lvl w:ilvl="4" w:tplc="FC5ACFFE">
      <w:numFmt w:val="bullet"/>
      <w:lvlText w:val="•"/>
      <w:lvlJc w:val="left"/>
      <w:pPr>
        <w:ind w:left="1702" w:hanging="171"/>
      </w:pPr>
      <w:rPr>
        <w:rFonts w:hint="default"/>
        <w:lang w:val="pl-PL" w:eastAsia="pl-PL" w:bidi="pl-PL"/>
      </w:rPr>
    </w:lvl>
    <w:lvl w:ilvl="5" w:tplc="F55A364E">
      <w:numFmt w:val="bullet"/>
      <w:lvlText w:val="•"/>
      <w:lvlJc w:val="left"/>
      <w:pPr>
        <w:ind w:left="2073" w:hanging="171"/>
      </w:pPr>
      <w:rPr>
        <w:rFonts w:hint="default"/>
        <w:lang w:val="pl-PL" w:eastAsia="pl-PL" w:bidi="pl-PL"/>
      </w:rPr>
    </w:lvl>
    <w:lvl w:ilvl="6" w:tplc="C6343C36">
      <w:numFmt w:val="bullet"/>
      <w:lvlText w:val="•"/>
      <w:lvlJc w:val="left"/>
      <w:pPr>
        <w:ind w:left="2443" w:hanging="171"/>
      </w:pPr>
      <w:rPr>
        <w:rFonts w:hint="default"/>
        <w:lang w:val="pl-PL" w:eastAsia="pl-PL" w:bidi="pl-PL"/>
      </w:rPr>
    </w:lvl>
    <w:lvl w:ilvl="7" w:tplc="758E5988">
      <w:numFmt w:val="bullet"/>
      <w:lvlText w:val="•"/>
      <w:lvlJc w:val="left"/>
      <w:pPr>
        <w:ind w:left="2814" w:hanging="171"/>
      </w:pPr>
      <w:rPr>
        <w:rFonts w:hint="default"/>
        <w:lang w:val="pl-PL" w:eastAsia="pl-PL" w:bidi="pl-PL"/>
      </w:rPr>
    </w:lvl>
    <w:lvl w:ilvl="8" w:tplc="38C8DEDC">
      <w:numFmt w:val="bullet"/>
      <w:lvlText w:val="•"/>
      <w:lvlJc w:val="left"/>
      <w:pPr>
        <w:ind w:left="3184" w:hanging="171"/>
      </w:pPr>
      <w:rPr>
        <w:rFonts w:hint="default"/>
        <w:lang w:val="pl-PL" w:eastAsia="pl-PL" w:bidi="pl-PL"/>
      </w:rPr>
    </w:lvl>
  </w:abstractNum>
  <w:abstractNum w:abstractNumId="64">
    <w:nsid w:val="5C4A4FE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nsid w:val="600B3E75"/>
    <w:multiLevelType w:val="hybridMultilevel"/>
    <w:tmpl w:val="7D00DAAE"/>
    <w:lvl w:ilvl="0" w:tplc="007835B2">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5650D24A">
      <w:numFmt w:val="bullet"/>
      <w:lvlText w:val="•"/>
      <w:lvlJc w:val="left"/>
      <w:pPr>
        <w:ind w:left="536" w:hanging="171"/>
      </w:pPr>
      <w:rPr>
        <w:rFonts w:hint="default"/>
        <w:lang w:val="pl-PL" w:eastAsia="pl-PL" w:bidi="pl-PL"/>
      </w:rPr>
    </w:lvl>
    <w:lvl w:ilvl="2" w:tplc="03E01EE0">
      <w:numFmt w:val="bullet"/>
      <w:lvlText w:val="•"/>
      <w:lvlJc w:val="left"/>
      <w:pPr>
        <w:ind w:left="853" w:hanging="171"/>
      </w:pPr>
      <w:rPr>
        <w:rFonts w:hint="default"/>
        <w:lang w:val="pl-PL" w:eastAsia="pl-PL" w:bidi="pl-PL"/>
      </w:rPr>
    </w:lvl>
    <w:lvl w:ilvl="3" w:tplc="03203042">
      <w:numFmt w:val="bullet"/>
      <w:lvlText w:val="•"/>
      <w:lvlJc w:val="left"/>
      <w:pPr>
        <w:ind w:left="1170" w:hanging="171"/>
      </w:pPr>
      <w:rPr>
        <w:rFonts w:hint="default"/>
        <w:lang w:val="pl-PL" w:eastAsia="pl-PL" w:bidi="pl-PL"/>
      </w:rPr>
    </w:lvl>
    <w:lvl w:ilvl="4" w:tplc="C0AC0E0C">
      <w:numFmt w:val="bullet"/>
      <w:lvlText w:val="•"/>
      <w:lvlJc w:val="left"/>
      <w:pPr>
        <w:ind w:left="1487" w:hanging="171"/>
      </w:pPr>
      <w:rPr>
        <w:rFonts w:hint="default"/>
        <w:lang w:val="pl-PL" w:eastAsia="pl-PL" w:bidi="pl-PL"/>
      </w:rPr>
    </w:lvl>
    <w:lvl w:ilvl="5" w:tplc="1DD4CF08">
      <w:numFmt w:val="bullet"/>
      <w:lvlText w:val="•"/>
      <w:lvlJc w:val="left"/>
      <w:pPr>
        <w:ind w:left="1804" w:hanging="171"/>
      </w:pPr>
      <w:rPr>
        <w:rFonts w:hint="default"/>
        <w:lang w:val="pl-PL" w:eastAsia="pl-PL" w:bidi="pl-PL"/>
      </w:rPr>
    </w:lvl>
    <w:lvl w:ilvl="6" w:tplc="E27C71CA">
      <w:numFmt w:val="bullet"/>
      <w:lvlText w:val="•"/>
      <w:lvlJc w:val="left"/>
      <w:pPr>
        <w:ind w:left="2121" w:hanging="171"/>
      </w:pPr>
      <w:rPr>
        <w:rFonts w:hint="default"/>
        <w:lang w:val="pl-PL" w:eastAsia="pl-PL" w:bidi="pl-PL"/>
      </w:rPr>
    </w:lvl>
    <w:lvl w:ilvl="7" w:tplc="C1A8D34A">
      <w:numFmt w:val="bullet"/>
      <w:lvlText w:val="•"/>
      <w:lvlJc w:val="left"/>
      <w:pPr>
        <w:ind w:left="2438" w:hanging="171"/>
      </w:pPr>
      <w:rPr>
        <w:rFonts w:hint="default"/>
        <w:lang w:val="pl-PL" w:eastAsia="pl-PL" w:bidi="pl-PL"/>
      </w:rPr>
    </w:lvl>
    <w:lvl w:ilvl="8" w:tplc="4CDAC996">
      <w:numFmt w:val="bullet"/>
      <w:lvlText w:val="•"/>
      <w:lvlJc w:val="left"/>
      <w:pPr>
        <w:ind w:left="2755" w:hanging="171"/>
      </w:pPr>
      <w:rPr>
        <w:rFonts w:hint="default"/>
        <w:lang w:val="pl-PL" w:eastAsia="pl-PL" w:bidi="pl-PL"/>
      </w:rPr>
    </w:lvl>
  </w:abstractNum>
  <w:abstractNum w:abstractNumId="66">
    <w:nsid w:val="60210BC1"/>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nsid w:val="6292387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nsid w:val="63AC1C81"/>
    <w:multiLevelType w:val="hybridMultilevel"/>
    <w:tmpl w:val="4D6A6C6A"/>
    <w:lvl w:ilvl="0" w:tplc="AC723BFE">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F8AC69B8">
      <w:numFmt w:val="bullet"/>
      <w:lvlText w:val="−"/>
      <w:lvlJc w:val="left"/>
      <w:pPr>
        <w:ind w:left="392" w:hanging="171"/>
      </w:pPr>
      <w:rPr>
        <w:rFonts w:ascii="Century Gothic" w:eastAsia="Century Gothic" w:hAnsi="Century Gothic" w:cs="Century Gothic" w:hint="default"/>
        <w:w w:val="137"/>
        <w:sz w:val="17"/>
        <w:szCs w:val="17"/>
        <w:lang w:val="pl-PL" w:eastAsia="pl-PL" w:bidi="pl-PL"/>
      </w:rPr>
    </w:lvl>
    <w:lvl w:ilvl="2" w:tplc="38AC7230">
      <w:numFmt w:val="bullet"/>
      <w:lvlText w:val="•"/>
      <w:lvlJc w:val="left"/>
      <w:pPr>
        <w:ind w:left="731" w:hanging="171"/>
      </w:pPr>
      <w:rPr>
        <w:rFonts w:hint="default"/>
        <w:lang w:val="pl-PL" w:eastAsia="pl-PL" w:bidi="pl-PL"/>
      </w:rPr>
    </w:lvl>
    <w:lvl w:ilvl="3" w:tplc="FBDCBC1C">
      <w:numFmt w:val="bullet"/>
      <w:lvlText w:val="•"/>
      <w:lvlJc w:val="left"/>
      <w:pPr>
        <w:ind w:left="1063" w:hanging="171"/>
      </w:pPr>
      <w:rPr>
        <w:rFonts w:hint="default"/>
        <w:lang w:val="pl-PL" w:eastAsia="pl-PL" w:bidi="pl-PL"/>
      </w:rPr>
    </w:lvl>
    <w:lvl w:ilvl="4" w:tplc="14B831B6">
      <w:numFmt w:val="bullet"/>
      <w:lvlText w:val="•"/>
      <w:lvlJc w:val="left"/>
      <w:pPr>
        <w:ind w:left="1395" w:hanging="171"/>
      </w:pPr>
      <w:rPr>
        <w:rFonts w:hint="default"/>
        <w:lang w:val="pl-PL" w:eastAsia="pl-PL" w:bidi="pl-PL"/>
      </w:rPr>
    </w:lvl>
    <w:lvl w:ilvl="5" w:tplc="790E8786">
      <w:numFmt w:val="bullet"/>
      <w:lvlText w:val="•"/>
      <w:lvlJc w:val="left"/>
      <w:pPr>
        <w:ind w:left="1727" w:hanging="171"/>
      </w:pPr>
      <w:rPr>
        <w:rFonts w:hint="default"/>
        <w:lang w:val="pl-PL" w:eastAsia="pl-PL" w:bidi="pl-PL"/>
      </w:rPr>
    </w:lvl>
    <w:lvl w:ilvl="6" w:tplc="955A435A">
      <w:numFmt w:val="bullet"/>
      <w:lvlText w:val="•"/>
      <w:lvlJc w:val="left"/>
      <w:pPr>
        <w:ind w:left="2059" w:hanging="171"/>
      </w:pPr>
      <w:rPr>
        <w:rFonts w:hint="default"/>
        <w:lang w:val="pl-PL" w:eastAsia="pl-PL" w:bidi="pl-PL"/>
      </w:rPr>
    </w:lvl>
    <w:lvl w:ilvl="7" w:tplc="2ABE2B66">
      <w:numFmt w:val="bullet"/>
      <w:lvlText w:val="•"/>
      <w:lvlJc w:val="left"/>
      <w:pPr>
        <w:ind w:left="2391" w:hanging="171"/>
      </w:pPr>
      <w:rPr>
        <w:rFonts w:hint="default"/>
        <w:lang w:val="pl-PL" w:eastAsia="pl-PL" w:bidi="pl-PL"/>
      </w:rPr>
    </w:lvl>
    <w:lvl w:ilvl="8" w:tplc="339C6ECC">
      <w:numFmt w:val="bullet"/>
      <w:lvlText w:val="•"/>
      <w:lvlJc w:val="left"/>
      <w:pPr>
        <w:ind w:left="2723" w:hanging="171"/>
      </w:pPr>
      <w:rPr>
        <w:rFonts w:hint="default"/>
        <w:lang w:val="pl-PL" w:eastAsia="pl-PL" w:bidi="pl-PL"/>
      </w:rPr>
    </w:lvl>
  </w:abstractNum>
  <w:abstractNum w:abstractNumId="69">
    <w:nsid w:val="64857CEC"/>
    <w:multiLevelType w:val="hybridMultilevel"/>
    <w:tmpl w:val="9B10379C"/>
    <w:lvl w:ilvl="0" w:tplc="BC1892DC">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76FE7342">
      <w:numFmt w:val="bullet"/>
      <w:lvlText w:val="•"/>
      <w:lvlJc w:val="left"/>
      <w:pPr>
        <w:ind w:left="612" w:hanging="170"/>
      </w:pPr>
      <w:rPr>
        <w:rFonts w:hint="default"/>
        <w:lang w:val="pl-PL" w:eastAsia="pl-PL" w:bidi="pl-PL"/>
      </w:rPr>
    </w:lvl>
    <w:lvl w:ilvl="2" w:tplc="1618F6AA">
      <w:numFmt w:val="bullet"/>
      <w:lvlText w:val="•"/>
      <w:lvlJc w:val="left"/>
      <w:pPr>
        <w:ind w:left="1005" w:hanging="170"/>
      </w:pPr>
      <w:rPr>
        <w:rFonts w:hint="default"/>
        <w:lang w:val="pl-PL" w:eastAsia="pl-PL" w:bidi="pl-PL"/>
      </w:rPr>
    </w:lvl>
    <w:lvl w:ilvl="3" w:tplc="69520E54">
      <w:numFmt w:val="bullet"/>
      <w:lvlText w:val="•"/>
      <w:lvlJc w:val="left"/>
      <w:pPr>
        <w:ind w:left="1398" w:hanging="170"/>
      </w:pPr>
      <w:rPr>
        <w:rFonts w:hint="default"/>
        <w:lang w:val="pl-PL" w:eastAsia="pl-PL" w:bidi="pl-PL"/>
      </w:rPr>
    </w:lvl>
    <w:lvl w:ilvl="4" w:tplc="26CCE678">
      <w:numFmt w:val="bullet"/>
      <w:lvlText w:val="•"/>
      <w:lvlJc w:val="left"/>
      <w:pPr>
        <w:ind w:left="1790" w:hanging="170"/>
      </w:pPr>
      <w:rPr>
        <w:rFonts w:hint="default"/>
        <w:lang w:val="pl-PL" w:eastAsia="pl-PL" w:bidi="pl-PL"/>
      </w:rPr>
    </w:lvl>
    <w:lvl w:ilvl="5" w:tplc="3FE8F69A">
      <w:numFmt w:val="bullet"/>
      <w:lvlText w:val="•"/>
      <w:lvlJc w:val="left"/>
      <w:pPr>
        <w:ind w:left="2183" w:hanging="170"/>
      </w:pPr>
      <w:rPr>
        <w:rFonts w:hint="default"/>
        <w:lang w:val="pl-PL" w:eastAsia="pl-PL" w:bidi="pl-PL"/>
      </w:rPr>
    </w:lvl>
    <w:lvl w:ilvl="6" w:tplc="FD4C03C2">
      <w:numFmt w:val="bullet"/>
      <w:lvlText w:val="•"/>
      <w:lvlJc w:val="left"/>
      <w:pPr>
        <w:ind w:left="2576" w:hanging="170"/>
      </w:pPr>
      <w:rPr>
        <w:rFonts w:hint="default"/>
        <w:lang w:val="pl-PL" w:eastAsia="pl-PL" w:bidi="pl-PL"/>
      </w:rPr>
    </w:lvl>
    <w:lvl w:ilvl="7" w:tplc="9AF2E1EA">
      <w:numFmt w:val="bullet"/>
      <w:lvlText w:val="•"/>
      <w:lvlJc w:val="left"/>
      <w:pPr>
        <w:ind w:left="2968" w:hanging="170"/>
      </w:pPr>
      <w:rPr>
        <w:rFonts w:hint="default"/>
        <w:lang w:val="pl-PL" w:eastAsia="pl-PL" w:bidi="pl-PL"/>
      </w:rPr>
    </w:lvl>
    <w:lvl w:ilvl="8" w:tplc="93BC0AB8">
      <w:numFmt w:val="bullet"/>
      <w:lvlText w:val="•"/>
      <w:lvlJc w:val="left"/>
      <w:pPr>
        <w:ind w:left="3361" w:hanging="170"/>
      </w:pPr>
      <w:rPr>
        <w:rFonts w:hint="default"/>
        <w:lang w:val="pl-PL" w:eastAsia="pl-PL" w:bidi="pl-PL"/>
      </w:rPr>
    </w:lvl>
  </w:abstractNum>
  <w:abstractNum w:abstractNumId="70">
    <w:nsid w:val="688756F9"/>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nsid w:val="6B6E2B93"/>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C264E5B"/>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70A247AC"/>
    <w:multiLevelType w:val="hybridMultilevel"/>
    <w:tmpl w:val="8B245678"/>
    <w:lvl w:ilvl="0" w:tplc="C44660B0">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B07E8954">
      <w:numFmt w:val="bullet"/>
      <w:lvlText w:val="•"/>
      <w:lvlJc w:val="left"/>
      <w:pPr>
        <w:ind w:left="475" w:hanging="171"/>
      </w:pPr>
      <w:rPr>
        <w:rFonts w:hint="default"/>
        <w:lang w:val="pl-PL" w:eastAsia="pl-PL" w:bidi="pl-PL"/>
      </w:rPr>
    </w:lvl>
    <w:lvl w:ilvl="2" w:tplc="E274F95A">
      <w:numFmt w:val="bullet"/>
      <w:lvlText w:val="•"/>
      <w:lvlJc w:val="left"/>
      <w:pPr>
        <w:ind w:left="731" w:hanging="171"/>
      </w:pPr>
      <w:rPr>
        <w:rFonts w:hint="default"/>
        <w:lang w:val="pl-PL" w:eastAsia="pl-PL" w:bidi="pl-PL"/>
      </w:rPr>
    </w:lvl>
    <w:lvl w:ilvl="3" w:tplc="7F381E40">
      <w:numFmt w:val="bullet"/>
      <w:lvlText w:val="•"/>
      <w:lvlJc w:val="left"/>
      <w:pPr>
        <w:ind w:left="987" w:hanging="171"/>
      </w:pPr>
      <w:rPr>
        <w:rFonts w:hint="default"/>
        <w:lang w:val="pl-PL" w:eastAsia="pl-PL" w:bidi="pl-PL"/>
      </w:rPr>
    </w:lvl>
    <w:lvl w:ilvl="4" w:tplc="CA328C7A">
      <w:numFmt w:val="bullet"/>
      <w:lvlText w:val="•"/>
      <w:lvlJc w:val="left"/>
      <w:pPr>
        <w:ind w:left="1243" w:hanging="171"/>
      </w:pPr>
      <w:rPr>
        <w:rFonts w:hint="default"/>
        <w:lang w:val="pl-PL" w:eastAsia="pl-PL" w:bidi="pl-PL"/>
      </w:rPr>
    </w:lvl>
    <w:lvl w:ilvl="5" w:tplc="A88A2B2C">
      <w:numFmt w:val="bullet"/>
      <w:lvlText w:val="•"/>
      <w:lvlJc w:val="left"/>
      <w:pPr>
        <w:ind w:left="1499" w:hanging="171"/>
      </w:pPr>
      <w:rPr>
        <w:rFonts w:hint="default"/>
        <w:lang w:val="pl-PL" w:eastAsia="pl-PL" w:bidi="pl-PL"/>
      </w:rPr>
    </w:lvl>
    <w:lvl w:ilvl="6" w:tplc="9AB8F206">
      <w:numFmt w:val="bullet"/>
      <w:lvlText w:val="•"/>
      <w:lvlJc w:val="left"/>
      <w:pPr>
        <w:ind w:left="1754" w:hanging="171"/>
      </w:pPr>
      <w:rPr>
        <w:rFonts w:hint="default"/>
        <w:lang w:val="pl-PL" w:eastAsia="pl-PL" w:bidi="pl-PL"/>
      </w:rPr>
    </w:lvl>
    <w:lvl w:ilvl="7" w:tplc="631EE61A">
      <w:numFmt w:val="bullet"/>
      <w:lvlText w:val="•"/>
      <w:lvlJc w:val="left"/>
      <w:pPr>
        <w:ind w:left="2010" w:hanging="171"/>
      </w:pPr>
      <w:rPr>
        <w:rFonts w:hint="default"/>
        <w:lang w:val="pl-PL" w:eastAsia="pl-PL" w:bidi="pl-PL"/>
      </w:rPr>
    </w:lvl>
    <w:lvl w:ilvl="8" w:tplc="1722B686">
      <w:numFmt w:val="bullet"/>
      <w:lvlText w:val="•"/>
      <w:lvlJc w:val="left"/>
      <w:pPr>
        <w:ind w:left="2266" w:hanging="171"/>
      </w:pPr>
      <w:rPr>
        <w:rFonts w:hint="default"/>
        <w:lang w:val="pl-PL" w:eastAsia="pl-PL" w:bidi="pl-PL"/>
      </w:rPr>
    </w:lvl>
  </w:abstractNum>
  <w:abstractNum w:abstractNumId="74">
    <w:nsid w:val="72742771"/>
    <w:multiLevelType w:val="hybridMultilevel"/>
    <w:tmpl w:val="A086AB98"/>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ADA07870">
      <w:numFmt w:val="bullet"/>
      <w:lvlText w:val="•"/>
      <w:lvlJc w:val="left"/>
      <w:pPr>
        <w:ind w:left="854" w:hanging="170"/>
      </w:pPr>
      <w:rPr>
        <w:rFonts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75">
    <w:nsid w:val="72D23717"/>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nsid w:val="73F7125E"/>
    <w:multiLevelType w:val="hybridMultilevel"/>
    <w:tmpl w:val="A8E25332"/>
    <w:lvl w:ilvl="0" w:tplc="3AB24616">
      <w:numFmt w:val="bullet"/>
      <w:lvlText w:val="•"/>
      <w:lvlJc w:val="left"/>
      <w:pPr>
        <w:ind w:left="222" w:hanging="170"/>
      </w:pPr>
      <w:rPr>
        <w:rFonts w:ascii="Century Gothic" w:eastAsia="Century Gothic" w:hAnsi="Century Gothic" w:cs="Century Gothic" w:hint="default"/>
        <w:w w:val="97"/>
        <w:sz w:val="17"/>
        <w:szCs w:val="17"/>
        <w:lang w:val="pl-PL" w:eastAsia="pl-PL" w:bidi="pl-PL"/>
      </w:rPr>
    </w:lvl>
    <w:lvl w:ilvl="1" w:tplc="29AE7F68">
      <w:numFmt w:val="bullet"/>
      <w:lvlText w:val="•"/>
      <w:lvlJc w:val="left"/>
      <w:pPr>
        <w:ind w:left="536" w:hanging="170"/>
      </w:pPr>
      <w:rPr>
        <w:rFonts w:hint="default"/>
        <w:lang w:val="pl-PL" w:eastAsia="pl-PL" w:bidi="pl-PL"/>
      </w:rPr>
    </w:lvl>
    <w:lvl w:ilvl="2" w:tplc="4D041840">
      <w:numFmt w:val="bullet"/>
      <w:lvlText w:val="•"/>
      <w:lvlJc w:val="left"/>
      <w:pPr>
        <w:ind w:left="853" w:hanging="170"/>
      </w:pPr>
      <w:rPr>
        <w:rFonts w:hint="default"/>
        <w:lang w:val="pl-PL" w:eastAsia="pl-PL" w:bidi="pl-PL"/>
      </w:rPr>
    </w:lvl>
    <w:lvl w:ilvl="3" w:tplc="C2E8E586">
      <w:numFmt w:val="bullet"/>
      <w:lvlText w:val="•"/>
      <w:lvlJc w:val="left"/>
      <w:pPr>
        <w:ind w:left="1170" w:hanging="170"/>
      </w:pPr>
      <w:rPr>
        <w:rFonts w:hint="default"/>
        <w:lang w:val="pl-PL" w:eastAsia="pl-PL" w:bidi="pl-PL"/>
      </w:rPr>
    </w:lvl>
    <w:lvl w:ilvl="4" w:tplc="D7E05988">
      <w:numFmt w:val="bullet"/>
      <w:lvlText w:val="•"/>
      <w:lvlJc w:val="left"/>
      <w:pPr>
        <w:ind w:left="1487" w:hanging="170"/>
      </w:pPr>
      <w:rPr>
        <w:rFonts w:hint="default"/>
        <w:lang w:val="pl-PL" w:eastAsia="pl-PL" w:bidi="pl-PL"/>
      </w:rPr>
    </w:lvl>
    <w:lvl w:ilvl="5" w:tplc="31B69EA8">
      <w:numFmt w:val="bullet"/>
      <w:lvlText w:val="•"/>
      <w:lvlJc w:val="left"/>
      <w:pPr>
        <w:ind w:left="1804" w:hanging="170"/>
      </w:pPr>
      <w:rPr>
        <w:rFonts w:hint="default"/>
        <w:lang w:val="pl-PL" w:eastAsia="pl-PL" w:bidi="pl-PL"/>
      </w:rPr>
    </w:lvl>
    <w:lvl w:ilvl="6" w:tplc="08609A52">
      <w:numFmt w:val="bullet"/>
      <w:lvlText w:val="•"/>
      <w:lvlJc w:val="left"/>
      <w:pPr>
        <w:ind w:left="2121" w:hanging="170"/>
      </w:pPr>
      <w:rPr>
        <w:rFonts w:hint="default"/>
        <w:lang w:val="pl-PL" w:eastAsia="pl-PL" w:bidi="pl-PL"/>
      </w:rPr>
    </w:lvl>
    <w:lvl w:ilvl="7" w:tplc="B3E86AC8">
      <w:numFmt w:val="bullet"/>
      <w:lvlText w:val="•"/>
      <w:lvlJc w:val="left"/>
      <w:pPr>
        <w:ind w:left="2438" w:hanging="170"/>
      </w:pPr>
      <w:rPr>
        <w:rFonts w:hint="default"/>
        <w:lang w:val="pl-PL" w:eastAsia="pl-PL" w:bidi="pl-PL"/>
      </w:rPr>
    </w:lvl>
    <w:lvl w:ilvl="8" w:tplc="03B803E8">
      <w:numFmt w:val="bullet"/>
      <w:lvlText w:val="•"/>
      <w:lvlJc w:val="left"/>
      <w:pPr>
        <w:ind w:left="2755" w:hanging="170"/>
      </w:pPr>
      <w:rPr>
        <w:rFonts w:hint="default"/>
        <w:lang w:val="pl-PL" w:eastAsia="pl-PL" w:bidi="pl-PL"/>
      </w:rPr>
    </w:lvl>
  </w:abstractNum>
  <w:abstractNum w:abstractNumId="77">
    <w:nsid w:val="7484399F"/>
    <w:multiLevelType w:val="hybridMultilevel"/>
    <w:tmpl w:val="7C822E92"/>
    <w:lvl w:ilvl="0" w:tplc="6D96AD84">
      <w:numFmt w:val="bullet"/>
      <w:lvlText w:val="•"/>
      <w:lvlJc w:val="left"/>
      <w:pPr>
        <w:ind w:left="223" w:hanging="170"/>
      </w:pPr>
      <w:rPr>
        <w:rFonts w:ascii="Century Gothic" w:eastAsia="Century Gothic" w:hAnsi="Century Gothic" w:cs="Century Gothic" w:hint="default"/>
        <w:w w:val="97"/>
        <w:sz w:val="17"/>
        <w:szCs w:val="17"/>
        <w:lang w:val="pl-PL" w:eastAsia="pl-PL" w:bidi="pl-PL"/>
      </w:rPr>
    </w:lvl>
    <w:lvl w:ilvl="1" w:tplc="288259F6">
      <w:numFmt w:val="bullet"/>
      <w:lvlText w:val="•"/>
      <w:lvlJc w:val="left"/>
      <w:pPr>
        <w:ind w:left="537" w:hanging="170"/>
      </w:pPr>
      <w:rPr>
        <w:rFonts w:hint="default"/>
        <w:lang w:val="pl-PL" w:eastAsia="pl-PL" w:bidi="pl-PL"/>
      </w:rPr>
    </w:lvl>
    <w:lvl w:ilvl="2" w:tplc="DAF2EFA6">
      <w:numFmt w:val="bullet"/>
      <w:lvlText w:val="-"/>
      <w:lvlJc w:val="left"/>
      <w:pPr>
        <w:ind w:left="854" w:hanging="170"/>
      </w:pPr>
      <w:rPr>
        <w:rFonts w:ascii="Calibri" w:hAnsi="Calibri" w:hint="default"/>
        <w:lang w:val="pl-PL" w:eastAsia="pl-PL" w:bidi="pl-PL"/>
      </w:rPr>
    </w:lvl>
    <w:lvl w:ilvl="3" w:tplc="C4DA9482">
      <w:numFmt w:val="bullet"/>
      <w:lvlText w:val="•"/>
      <w:lvlJc w:val="left"/>
      <w:pPr>
        <w:ind w:left="1171" w:hanging="170"/>
      </w:pPr>
      <w:rPr>
        <w:rFonts w:hint="default"/>
        <w:lang w:val="pl-PL" w:eastAsia="pl-PL" w:bidi="pl-PL"/>
      </w:rPr>
    </w:lvl>
    <w:lvl w:ilvl="4" w:tplc="C48EF0E2">
      <w:numFmt w:val="bullet"/>
      <w:lvlText w:val="•"/>
      <w:lvlJc w:val="left"/>
      <w:pPr>
        <w:ind w:left="1488" w:hanging="170"/>
      </w:pPr>
      <w:rPr>
        <w:rFonts w:hint="default"/>
        <w:lang w:val="pl-PL" w:eastAsia="pl-PL" w:bidi="pl-PL"/>
      </w:rPr>
    </w:lvl>
    <w:lvl w:ilvl="5" w:tplc="AD82C726">
      <w:numFmt w:val="bullet"/>
      <w:lvlText w:val="•"/>
      <w:lvlJc w:val="left"/>
      <w:pPr>
        <w:ind w:left="1806" w:hanging="170"/>
      </w:pPr>
      <w:rPr>
        <w:rFonts w:hint="default"/>
        <w:lang w:val="pl-PL" w:eastAsia="pl-PL" w:bidi="pl-PL"/>
      </w:rPr>
    </w:lvl>
    <w:lvl w:ilvl="6" w:tplc="7096B51C">
      <w:numFmt w:val="bullet"/>
      <w:lvlText w:val="•"/>
      <w:lvlJc w:val="left"/>
      <w:pPr>
        <w:ind w:left="2123" w:hanging="170"/>
      </w:pPr>
      <w:rPr>
        <w:rFonts w:hint="default"/>
        <w:lang w:val="pl-PL" w:eastAsia="pl-PL" w:bidi="pl-PL"/>
      </w:rPr>
    </w:lvl>
    <w:lvl w:ilvl="7" w:tplc="911C5EE4">
      <w:numFmt w:val="bullet"/>
      <w:lvlText w:val="•"/>
      <w:lvlJc w:val="left"/>
      <w:pPr>
        <w:ind w:left="2440" w:hanging="170"/>
      </w:pPr>
      <w:rPr>
        <w:rFonts w:hint="default"/>
        <w:lang w:val="pl-PL" w:eastAsia="pl-PL" w:bidi="pl-PL"/>
      </w:rPr>
    </w:lvl>
    <w:lvl w:ilvl="8" w:tplc="CA48C582">
      <w:numFmt w:val="bullet"/>
      <w:lvlText w:val="•"/>
      <w:lvlJc w:val="left"/>
      <w:pPr>
        <w:ind w:left="2757" w:hanging="170"/>
      </w:pPr>
      <w:rPr>
        <w:rFonts w:hint="default"/>
        <w:lang w:val="pl-PL" w:eastAsia="pl-PL" w:bidi="pl-PL"/>
      </w:rPr>
    </w:lvl>
  </w:abstractNum>
  <w:abstractNum w:abstractNumId="78">
    <w:nsid w:val="763E6B0A"/>
    <w:multiLevelType w:val="multilevel"/>
    <w:tmpl w:val="E32CC4D8"/>
    <w:lvl w:ilvl="0">
      <w:start w:val="1"/>
      <w:numFmt w:val="bullet"/>
      <w:lvlText w:val=""/>
      <w:lvlJc w:val="left"/>
      <w:pPr>
        <w:ind w:left="170" w:hanging="170"/>
      </w:pPr>
      <w:rPr>
        <w:rFonts w:ascii="Symbol" w:hAnsi="Symbol" w:hint="default"/>
        <w:color w:val="auto"/>
      </w:rPr>
    </w:lvl>
    <w:lvl w:ilvl="1">
      <w:start w:val="1"/>
      <w:numFmt w:val="bullet"/>
      <w:lvlText w:val=""/>
      <w:lvlJc w:val="left"/>
      <w:pPr>
        <w:ind w:left="170" w:firstLine="190"/>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nsid w:val="7B51179A"/>
    <w:multiLevelType w:val="hybridMultilevel"/>
    <w:tmpl w:val="5DFE5776"/>
    <w:lvl w:ilvl="0" w:tplc="AF087C24">
      <w:numFmt w:val="bullet"/>
      <w:lvlText w:val="•"/>
      <w:lvlJc w:val="left"/>
      <w:pPr>
        <w:ind w:left="224" w:hanging="171"/>
      </w:pPr>
      <w:rPr>
        <w:rFonts w:ascii="Century Gothic" w:eastAsia="Century Gothic" w:hAnsi="Century Gothic" w:cs="Century Gothic" w:hint="default"/>
        <w:w w:val="97"/>
        <w:sz w:val="17"/>
        <w:szCs w:val="17"/>
        <w:lang w:val="pl-PL" w:eastAsia="pl-PL" w:bidi="pl-PL"/>
      </w:rPr>
    </w:lvl>
    <w:lvl w:ilvl="1" w:tplc="0D90C756">
      <w:numFmt w:val="bullet"/>
      <w:lvlText w:val="•"/>
      <w:lvlJc w:val="left"/>
      <w:pPr>
        <w:ind w:left="537" w:hanging="171"/>
      </w:pPr>
      <w:rPr>
        <w:rFonts w:hint="default"/>
        <w:lang w:val="pl-PL" w:eastAsia="pl-PL" w:bidi="pl-PL"/>
      </w:rPr>
    </w:lvl>
    <w:lvl w:ilvl="2" w:tplc="E42AB9CA">
      <w:numFmt w:val="bullet"/>
      <w:lvlText w:val="•"/>
      <w:lvlJc w:val="left"/>
      <w:pPr>
        <w:ind w:left="854" w:hanging="171"/>
      </w:pPr>
      <w:rPr>
        <w:rFonts w:hint="default"/>
        <w:lang w:val="pl-PL" w:eastAsia="pl-PL" w:bidi="pl-PL"/>
      </w:rPr>
    </w:lvl>
    <w:lvl w:ilvl="3" w:tplc="F13E893A">
      <w:numFmt w:val="bullet"/>
      <w:lvlText w:val="•"/>
      <w:lvlJc w:val="left"/>
      <w:pPr>
        <w:ind w:left="1171" w:hanging="171"/>
      </w:pPr>
      <w:rPr>
        <w:rFonts w:hint="default"/>
        <w:lang w:val="pl-PL" w:eastAsia="pl-PL" w:bidi="pl-PL"/>
      </w:rPr>
    </w:lvl>
    <w:lvl w:ilvl="4" w:tplc="10747C30">
      <w:numFmt w:val="bullet"/>
      <w:lvlText w:val="•"/>
      <w:lvlJc w:val="left"/>
      <w:pPr>
        <w:ind w:left="1488" w:hanging="171"/>
      </w:pPr>
      <w:rPr>
        <w:rFonts w:hint="default"/>
        <w:lang w:val="pl-PL" w:eastAsia="pl-PL" w:bidi="pl-PL"/>
      </w:rPr>
    </w:lvl>
    <w:lvl w:ilvl="5" w:tplc="D65C3456">
      <w:numFmt w:val="bullet"/>
      <w:lvlText w:val="•"/>
      <w:lvlJc w:val="left"/>
      <w:pPr>
        <w:ind w:left="1806" w:hanging="171"/>
      </w:pPr>
      <w:rPr>
        <w:rFonts w:hint="default"/>
        <w:lang w:val="pl-PL" w:eastAsia="pl-PL" w:bidi="pl-PL"/>
      </w:rPr>
    </w:lvl>
    <w:lvl w:ilvl="6" w:tplc="297AB49A">
      <w:numFmt w:val="bullet"/>
      <w:lvlText w:val="•"/>
      <w:lvlJc w:val="left"/>
      <w:pPr>
        <w:ind w:left="2123" w:hanging="171"/>
      </w:pPr>
      <w:rPr>
        <w:rFonts w:hint="default"/>
        <w:lang w:val="pl-PL" w:eastAsia="pl-PL" w:bidi="pl-PL"/>
      </w:rPr>
    </w:lvl>
    <w:lvl w:ilvl="7" w:tplc="056ECC4E">
      <w:numFmt w:val="bullet"/>
      <w:lvlText w:val="•"/>
      <w:lvlJc w:val="left"/>
      <w:pPr>
        <w:ind w:left="2440" w:hanging="171"/>
      </w:pPr>
      <w:rPr>
        <w:rFonts w:hint="default"/>
        <w:lang w:val="pl-PL" w:eastAsia="pl-PL" w:bidi="pl-PL"/>
      </w:rPr>
    </w:lvl>
    <w:lvl w:ilvl="8" w:tplc="4BE61CEC">
      <w:numFmt w:val="bullet"/>
      <w:lvlText w:val="•"/>
      <w:lvlJc w:val="left"/>
      <w:pPr>
        <w:ind w:left="2757" w:hanging="171"/>
      </w:pPr>
      <w:rPr>
        <w:rFonts w:hint="default"/>
        <w:lang w:val="pl-PL" w:eastAsia="pl-PL" w:bidi="pl-PL"/>
      </w:rPr>
    </w:lvl>
  </w:abstractNum>
  <w:abstractNum w:abstractNumId="80">
    <w:nsid w:val="7DD403ED"/>
    <w:multiLevelType w:val="hybridMultilevel"/>
    <w:tmpl w:val="9F82A73C"/>
    <w:lvl w:ilvl="0" w:tplc="57363148">
      <w:numFmt w:val="bullet"/>
      <w:lvlText w:val="•"/>
      <w:lvlJc w:val="left"/>
      <w:pPr>
        <w:ind w:left="222" w:hanging="171"/>
      </w:pPr>
      <w:rPr>
        <w:rFonts w:ascii="Century Gothic" w:eastAsia="Century Gothic" w:hAnsi="Century Gothic" w:cs="Century Gothic" w:hint="default"/>
        <w:w w:val="97"/>
        <w:sz w:val="17"/>
        <w:szCs w:val="17"/>
        <w:lang w:val="pl-PL" w:eastAsia="pl-PL" w:bidi="pl-PL"/>
      </w:rPr>
    </w:lvl>
    <w:lvl w:ilvl="1" w:tplc="EC24B6F6">
      <w:numFmt w:val="bullet"/>
      <w:lvlText w:val="•"/>
      <w:lvlJc w:val="left"/>
      <w:pPr>
        <w:ind w:left="536" w:hanging="171"/>
      </w:pPr>
      <w:rPr>
        <w:rFonts w:hint="default"/>
        <w:lang w:val="pl-PL" w:eastAsia="pl-PL" w:bidi="pl-PL"/>
      </w:rPr>
    </w:lvl>
    <w:lvl w:ilvl="2" w:tplc="85C0A440">
      <w:numFmt w:val="bullet"/>
      <w:lvlText w:val="•"/>
      <w:lvlJc w:val="left"/>
      <w:pPr>
        <w:ind w:left="853" w:hanging="171"/>
      </w:pPr>
      <w:rPr>
        <w:rFonts w:hint="default"/>
        <w:lang w:val="pl-PL" w:eastAsia="pl-PL" w:bidi="pl-PL"/>
      </w:rPr>
    </w:lvl>
    <w:lvl w:ilvl="3" w:tplc="A3440130">
      <w:numFmt w:val="bullet"/>
      <w:lvlText w:val="•"/>
      <w:lvlJc w:val="left"/>
      <w:pPr>
        <w:ind w:left="1170" w:hanging="171"/>
      </w:pPr>
      <w:rPr>
        <w:rFonts w:hint="default"/>
        <w:lang w:val="pl-PL" w:eastAsia="pl-PL" w:bidi="pl-PL"/>
      </w:rPr>
    </w:lvl>
    <w:lvl w:ilvl="4" w:tplc="D06688B8">
      <w:numFmt w:val="bullet"/>
      <w:lvlText w:val="•"/>
      <w:lvlJc w:val="left"/>
      <w:pPr>
        <w:ind w:left="1487" w:hanging="171"/>
      </w:pPr>
      <w:rPr>
        <w:rFonts w:hint="default"/>
        <w:lang w:val="pl-PL" w:eastAsia="pl-PL" w:bidi="pl-PL"/>
      </w:rPr>
    </w:lvl>
    <w:lvl w:ilvl="5" w:tplc="5C78C924">
      <w:numFmt w:val="bullet"/>
      <w:lvlText w:val="•"/>
      <w:lvlJc w:val="left"/>
      <w:pPr>
        <w:ind w:left="1804" w:hanging="171"/>
      </w:pPr>
      <w:rPr>
        <w:rFonts w:hint="default"/>
        <w:lang w:val="pl-PL" w:eastAsia="pl-PL" w:bidi="pl-PL"/>
      </w:rPr>
    </w:lvl>
    <w:lvl w:ilvl="6" w:tplc="12883706">
      <w:numFmt w:val="bullet"/>
      <w:lvlText w:val="•"/>
      <w:lvlJc w:val="left"/>
      <w:pPr>
        <w:ind w:left="2121" w:hanging="171"/>
      </w:pPr>
      <w:rPr>
        <w:rFonts w:hint="default"/>
        <w:lang w:val="pl-PL" w:eastAsia="pl-PL" w:bidi="pl-PL"/>
      </w:rPr>
    </w:lvl>
    <w:lvl w:ilvl="7" w:tplc="5948A0F8">
      <w:numFmt w:val="bullet"/>
      <w:lvlText w:val="•"/>
      <w:lvlJc w:val="left"/>
      <w:pPr>
        <w:ind w:left="2438" w:hanging="171"/>
      </w:pPr>
      <w:rPr>
        <w:rFonts w:hint="default"/>
        <w:lang w:val="pl-PL" w:eastAsia="pl-PL" w:bidi="pl-PL"/>
      </w:rPr>
    </w:lvl>
    <w:lvl w:ilvl="8" w:tplc="F91C3EDE">
      <w:numFmt w:val="bullet"/>
      <w:lvlText w:val="•"/>
      <w:lvlJc w:val="left"/>
      <w:pPr>
        <w:ind w:left="2755" w:hanging="171"/>
      </w:pPr>
      <w:rPr>
        <w:rFonts w:hint="default"/>
        <w:lang w:val="pl-PL" w:eastAsia="pl-PL" w:bidi="pl-PL"/>
      </w:rPr>
    </w:lvl>
  </w:abstractNum>
  <w:abstractNum w:abstractNumId="81">
    <w:nsid w:val="7F302A8F"/>
    <w:multiLevelType w:val="multilevel"/>
    <w:tmpl w:val="64DCAB46"/>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4"/>
  </w:num>
  <w:num w:numId="2">
    <w:abstractNumId w:val="60"/>
  </w:num>
  <w:num w:numId="3">
    <w:abstractNumId w:val="46"/>
  </w:num>
  <w:num w:numId="4">
    <w:abstractNumId w:val="31"/>
  </w:num>
  <w:num w:numId="5">
    <w:abstractNumId w:val="13"/>
  </w:num>
  <w:num w:numId="6">
    <w:abstractNumId w:val="44"/>
  </w:num>
  <w:num w:numId="7">
    <w:abstractNumId w:val="39"/>
  </w:num>
  <w:num w:numId="8">
    <w:abstractNumId w:val="47"/>
  </w:num>
  <w:num w:numId="9">
    <w:abstractNumId w:val="62"/>
  </w:num>
  <w:num w:numId="10">
    <w:abstractNumId w:val="47"/>
    <w:lvlOverride w:ilvl="0">
      <w:lvl w:ilvl="0">
        <w:start w:val="1"/>
        <w:numFmt w:val="bullet"/>
        <w:lvlText w:val=""/>
        <w:lvlJc w:val="left"/>
        <w:pPr>
          <w:ind w:left="170" w:hanging="170"/>
        </w:pPr>
        <w:rPr>
          <w:rFonts w:ascii="Symbol" w:hAnsi="Symbol" w:hint="default"/>
          <w:color w:val="auto"/>
        </w:rPr>
      </w:lvl>
    </w:lvlOverride>
    <w:lvlOverride w:ilvl="1">
      <w:lvl w:ilvl="1">
        <w:start w:val="1"/>
        <w:numFmt w:val="lowerLetter"/>
        <w:lvlText w:val="%2)"/>
        <w:lvlJc w:val="left"/>
        <w:pPr>
          <w:ind w:left="720" w:hanging="360"/>
        </w:pPr>
        <w:rPr>
          <w:rFonts w:cs="Times New Roman" w:hint="default"/>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1">
    <w:abstractNumId w:val="81"/>
  </w:num>
  <w:num w:numId="12">
    <w:abstractNumId w:val="54"/>
  </w:num>
  <w:num w:numId="13">
    <w:abstractNumId w:val="51"/>
  </w:num>
  <w:num w:numId="14">
    <w:abstractNumId w:val="5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5">
    <w:abstractNumId w:val="37"/>
  </w:num>
  <w:num w:numId="16">
    <w:abstractNumId w:val="7"/>
  </w:num>
  <w:num w:numId="17">
    <w:abstractNumId w:val="5"/>
  </w:num>
  <w:num w:numId="18">
    <w:abstractNumId w:val="41"/>
  </w:num>
  <w:num w:numId="19">
    <w:abstractNumId w:val="28"/>
  </w:num>
  <w:num w:numId="20">
    <w:abstractNumId w:val="9"/>
  </w:num>
  <w:num w:numId="21">
    <w:abstractNumId w:val="2"/>
  </w:num>
  <w:num w:numId="22">
    <w:abstractNumId w:val="2"/>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3">
    <w:abstractNumId w:val="14"/>
  </w:num>
  <w:num w:numId="24">
    <w:abstractNumId w:val="14"/>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5">
    <w:abstractNumId w:val="75"/>
  </w:num>
  <w:num w:numId="26">
    <w:abstractNumId w:val="30"/>
  </w:num>
  <w:num w:numId="27">
    <w:abstractNumId w:val="3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8">
    <w:abstractNumId w:val="21"/>
  </w:num>
  <w:num w:numId="29">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0">
    <w:abstractNumId w:val="2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1">
    <w:abstractNumId w:val="40"/>
  </w:num>
  <w:num w:numId="32">
    <w:abstractNumId w:val="4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33">
    <w:abstractNumId w:val="72"/>
  </w:num>
  <w:num w:numId="34">
    <w:abstractNumId w:val="36"/>
  </w:num>
  <w:num w:numId="35">
    <w:abstractNumId w:val="22"/>
  </w:num>
  <w:num w:numId="36">
    <w:abstractNumId w:val="66"/>
  </w:num>
  <w:num w:numId="37">
    <w:abstractNumId w:val="11"/>
  </w:num>
  <w:num w:numId="38">
    <w:abstractNumId w:val="78"/>
  </w:num>
  <w:num w:numId="39">
    <w:abstractNumId w:val="7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0">
    <w:abstractNumId w:val="70"/>
  </w:num>
  <w:num w:numId="41">
    <w:abstractNumId w:val="67"/>
  </w:num>
  <w:num w:numId="42">
    <w:abstractNumId w:val="29"/>
  </w:num>
  <w:num w:numId="43">
    <w:abstractNumId w:val="58"/>
  </w:num>
  <w:num w:numId="44">
    <w:abstractNumId w:val="58"/>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5">
    <w:abstractNumId w:val="45"/>
  </w:num>
  <w:num w:numId="46">
    <w:abstractNumId w:val="4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7">
    <w:abstractNumId w:val="45"/>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48">
    <w:abstractNumId w:val="1"/>
  </w:num>
  <w:num w:numId="49">
    <w:abstractNumId w:val="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0">
    <w:abstractNumId w:val="12"/>
  </w:num>
  <w:num w:numId="51">
    <w:abstractNumId w:val="48"/>
  </w:num>
  <w:num w:numId="52">
    <w:abstractNumId w:val="43"/>
  </w:num>
  <w:num w:numId="53">
    <w:abstractNumId w:val="38"/>
  </w:num>
  <w:num w:numId="54">
    <w:abstractNumId w:val="59"/>
  </w:num>
  <w:num w:numId="55">
    <w:abstractNumId w:val="56"/>
  </w:num>
  <w:num w:numId="56">
    <w:abstractNumId w:val="10"/>
  </w:num>
  <w:num w:numId="57">
    <w:abstractNumId w:val="1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8">
    <w:abstractNumId w:val="33"/>
  </w:num>
  <w:num w:numId="59">
    <w:abstractNumId w:val="33"/>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0">
    <w:abstractNumId w:val="53"/>
  </w:num>
  <w:num w:numId="61">
    <w:abstractNumId w:val="71"/>
  </w:num>
  <w:num w:numId="62">
    <w:abstractNumId w:val="7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3">
    <w:abstractNumId w:val="71"/>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4">
    <w:abstractNumId w:val="64"/>
  </w:num>
  <w:num w:numId="65">
    <w:abstractNumId w:val="20"/>
  </w:num>
  <w:num w:numId="66">
    <w:abstractNumId w:val="20"/>
    <w:lvlOverride w:ilvl="0">
      <w:lvl w:ilvl="0">
        <w:start w:val="1"/>
        <w:numFmt w:val="bullet"/>
        <w:lvlText w:val=""/>
        <w:lvlJc w:val="left"/>
        <w:pPr>
          <w:ind w:left="170" w:hanging="170"/>
        </w:pPr>
        <w:rPr>
          <w:rFonts w:ascii="Symbol" w:hAnsi="Symbol" w:hint="default"/>
          <w:color w:val="auto"/>
        </w:rPr>
      </w:lvl>
    </w:lvlOverride>
    <w:lvlOverride w:ilvl="1">
      <w:lvl w:ilvl="1">
        <w:start w:val="1"/>
        <w:numFmt w:val="bullet"/>
        <w:lvlText w:val=""/>
        <w:lvlJc w:val="left"/>
        <w:pPr>
          <w:ind w:left="340" w:hanging="170"/>
        </w:pPr>
        <w:rPr>
          <w:rFonts w:ascii="Symbol" w:hAnsi="Symbol" w:hint="default"/>
          <w:color w:val="auto"/>
        </w:rPr>
      </w:lvl>
    </w:lvlOverride>
    <w:lvlOverride w:ilvl="2">
      <w:lvl w:ilvl="2">
        <w:start w:val="1"/>
        <w:numFmt w:val="lowerRoman"/>
        <w:lvlText w:val="%3)"/>
        <w:lvlJc w:val="left"/>
        <w:pPr>
          <w:ind w:left="1080" w:hanging="360"/>
        </w:pPr>
        <w:rPr>
          <w:rFonts w:cs="Times New Roman" w:hint="default"/>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7">
    <w:abstractNumId w:val="49"/>
  </w:num>
  <w:num w:numId="68">
    <w:abstractNumId w:val="25"/>
  </w:num>
  <w:num w:numId="69">
    <w:abstractNumId w:val="74"/>
  </w:num>
  <w:num w:numId="70">
    <w:abstractNumId w:val="63"/>
  </w:num>
  <w:num w:numId="71">
    <w:abstractNumId w:val="6"/>
  </w:num>
  <w:num w:numId="72">
    <w:abstractNumId w:val="42"/>
  </w:num>
  <w:num w:numId="73">
    <w:abstractNumId w:val="77"/>
  </w:num>
  <w:num w:numId="74">
    <w:abstractNumId w:val="15"/>
  </w:num>
  <w:num w:numId="75">
    <w:abstractNumId w:val="18"/>
  </w:num>
  <w:num w:numId="76">
    <w:abstractNumId w:val="3"/>
  </w:num>
  <w:num w:numId="77">
    <w:abstractNumId w:val="0"/>
  </w:num>
  <w:num w:numId="78">
    <w:abstractNumId w:val="57"/>
  </w:num>
  <w:num w:numId="79">
    <w:abstractNumId w:val="61"/>
  </w:num>
  <w:num w:numId="80">
    <w:abstractNumId w:val="16"/>
  </w:num>
  <w:num w:numId="81">
    <w:abstractNumId w:val="27"/>
  </w:num>
  <w:num w:numId="82">
    <w:abstractNumId w:val="26"/>
  </w:num>
  <w:num w:numId="83">
    <w:abstractNumId w:val="32"/>
  </w:num>
  <w:num w:numId="84">
    <w:abstractNumId w:val="79"/>
  </w:num>
  <w:num w:numId="85">
    <w:abstractNumId w:val="4"/>
  </w:num>
  <w:num w:numId="86">
    <w:abstractNumId w:val="65"/>
  </w:num>
  <w:num w:numId="87">
    <w:abstractNumId w:val="35"/>
  </w:num>
  <w:num w:numId="88">
    <w:abstractNumId w:val="69"/>
  </w:num>
  <w:num w:numId="89">
    <w:abstractNumId w:val="55"/>
  </w:num>
  <w:num w:numId="90">
    <w:abstractNumId w:val="8"/>
  </w:num>
  <w:num w:numId="91">
    <w:abstractNumId w:val="23"/>
  </w:num>
  <w:num w:numId="92">
    <w:abstractNumId w:val="50"/>
  </w:num>
  <w:num w:numId="93">
    <w:abstractNumId w:val="80"/>
  </w:num>
  <w:num w:numId="94">
    <w:abstractNumId w:val="52"/>
  </w:num>
  <w:num w:numId="95">
    <w:abstractNumId w:val="19"/>
  </w:num>
  <w:num w:numId="96">
    <w:abstractNumId w:val="68"/>
  </w:num>
  <w:num w:numId="97">
    <w:abstractNumId w:val="73"/>
  </w:num>
  <w:num w:numId="98">
    <w:abstractNumId w:val="76"/>
  </w:num>
  <w:num w:numId="99">
    <w:abstractNumId w:val="17"/>
  </w:num>
  <w:num w:numId="100">
    <w:abstractNumId w:val="24"/>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B93637"/>
    <w:rsid w:val="00013CE4"/>
    <w:rsid w:val="0001656F"/>
    <w:rsid w:val="00072542"/>
    <w:rsid w:val="000D5DEF"/>
    <w:rsid w:val="00197762"/>
    <w:rsid w:val="001A3A13"/>
    <w:rsid w:val="001C7B1D"/>
    <w:rsid w:val="001F213B"/>
    <w:rsid w:val="002259DC"/>
    <w:rsid w:val="00245A93"/>
    <w:rsid w:val="00280DF0"/>
    <w:rsid w:val="002C7B37"/>
    <w:rsid w:val="002E53F2"/>
    <w:rsid w:val="003012AD"/>
    <w:rsid w:val="003302B6"/>
    <w:rsid w:val="00335CE2"/>
    <w:rsid w:val="00362C48"/>
    <w:rsid w:val="0039371E"/>
    <w:rsid w:val="003D0E4C"/>
    <w:rsid w:val="003E3E6B"/>
    <w:rsid w:val="003F6023"/>
    <w:rsid w:val="00412F84"/>
    <w:rsid w:val="00423F05"/>
    <w:rsid w:val="004510A1"/>
    <w:rsid w:val="005015DB"/>
    <w:rsid w:val="005504C4"/>
    <w:rsid w:val="00567328"/>
    <w:rsid w:val="005C6B25"/>
    <w:rsid w:val="0060445B"/>
    <w:rsid w:val="00640BE6"/>
    <w:rsid w:val="00651532"/>
    <w:rsid w:val="0067343C"/>
    <w:rsid w:val="00680FE4"/>
    <w:rsid w:val="00707D47"/>
    <w:rsid w:val="0072123A"/>
    <w:rsid w:val="00745728"/>
    <w:rsid w:val="0076264F"/>
    <w:rsid w:val="00765B6A"/>
    <w:rsid w:val="007822F4"/>
    <w:rsid w:val="00790E7D"/>
    <w:rsid w:val="00792596"/>
    <w:rsid w:val="007F2BA4"/>
    <w:rsid w:val="00820E92"/>
    <w:rsid w:val="00836FC6"/>
    <w:rsid w:val="00840F45"/>
    <w:rsid w:val="00844AA1"/>
    <w:rsid w:val="00872276"/>
    <w:rsid w:val="00893583"/>
    <w:rsid w:val="008C6667"/>
    <w:rsid w:val="008E68D2"/>
    <w:rsid w:val="00985782"/>
    <w:rsid w:val="009A322B"/>
    <w:rsid w:val="009D05C1"/>
    <w:rsid w:val="00B40854"/>
    <w:rsid w:val="00B710AE"/>
    <w:rsid w:val="00B93637"/>
    <w:rsid w:val="00BB4D48"/>
    <w:rsid w:val="00BC1F08"/>
    <w:rsid w:val="00BC5738"/>
    <w:rsid w:val="00D17F0A"/>
    <w:rsid w:val="00DA0432"/>
    <w:rsid w:val="00DF77E4"/>
    <w:rsid w:val="00EA7593"/>
    <w:rsid w:val="00EC60BA"/>
    <w:rsid w:val="00EE3A75"/>
    <w:rsid w:val="00EE649A"/>
    <w:rsid w:val="00F1475A"/>
    <w:rsid w:val="00F3402D"/>
    <w:rsid w:val="00F34B15"/>
    <w:rsid w:val="00F34EC4"/>
    <w:rsid w:val="00F82D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7E4"/>
  </w:style>
  <w:style w:type="paragraph" w:styleId="Nagwek1">
    <w:name w:val="heading 1"/>
    <w:basedOn w:val="Normalny"/>
    <w:next w:val="Normalny"/>
    <w:link w:val="Nagwek1Znak"/>
    <w:uiPriority w:val="99"/>
    <w:qFormat/>
    <w:rsid w:val="00D17F0A"/>
    <w:pPr>
      <w:keepNext/>
      <w:keepLines/>
      <w:spacing w:before="480" w:line="276" w:lineRule="auto"/>
      <w:outlineLvl w:val="0"/>
    </w:pPr>
    <w:rPr>
      <w:rFonts w:ascii="Cambria" w:eastAsia="Times New Roman" w:hAnsi="Cambria" w:cs="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3637"/>
    <w:pPr>
      <w:ind w:left="720"/>
      <w:contextualSpacing/>
    </w:pPr>
  </w:style>
  <w:style w:type="character" w:customStyle="1" w:styleId="Nagwek1Znak">
    <w:name w:val="Nagłówek 1 Znak"/>
    <w:basedOn w:val="Domylnaczcionkaakapitu"/>
    <w:link w:val="Nagwek1"/>
    <w:uiPriority w:val="99"/>
    <w:rsid w:val="00D17F0A"/>
    <w:rPr>
      <w:rFonts w:ascii="Cambria" w:eastAsia="Times New Roman" w:hAnsi="Cambria" w:cs="Cambria"/>
      <w:b/>
      <w:bCs/>
      <w:color w:val="365F91"/>
      <w:sz w:val="28"/>
      <w:szCs w:val="28"/>
    </w:rPr>
  </w:style>
  <w:style w:type="paragraph" w:styleId="Tekstpodstawowy">
    <w:name w:val="Body Text"/>
    <w:basedOn w:val="Normalny"/>
    <w:link w:val="TekstpodstawowyZnak"/>
    <w:uiPriority w:val="99"/>
    <w:rsid w:val="003012AD"/>
    <w:pPr>
      <w:spacing w:line="360" w:lineRule="auto"/>
      <w:jc w:val="both"/>
    </w:pPr>
    <w:rPr>
      <w:rFonts w:ascii="Century Schoolbook" w:eastAsia="Times New Roman" w:hAnsi="Century Schoolbook" w:cs="Century Schoolbook"/>
      <w:sz w:val="26"/>
      <w:szCs w:val="26"/>
      <w:lang w:eastAsia="pl-PL"/>
    </w:rPr>
  </w:style>
  <w:style w:type="character" w:customStyle="1" w:styleId="TekstpodstawowyZnak">
    <w:name w:val="Tekst podstawowy Znak"/>
    <w:basedOn w:val="Domylnaczcionkaakapitu"/>
    <w:link w:val="Tekstpodstawowy"/>
    <w:uiPriority w:val="99"/>
    <w:rsid w:val="003012AD"/>
    <w:rPr>
      <w:rFonts w:ascii="Century Schoolbook" w:eastAsia="Times New Roman" w:hAnsi="Century Schoolbook" w:cs="Century Schoolbook"/>
      <w:sz w:val="26"/>
      <w:szCs w:val="26"/>
      <w:lang w:eastAsia="pl-PL"/>
    </w:rPr>
  </w:style>
  <w:style w:type="paragraph" w:styleId="Listanumerowana">
    <w:name w:val="List Number"/>
    <w:basedOn w:val="Normalny"/>
    <w:rsid w:val="00335CE2"/>
    <w:pPr>
      <w:tabs>
        <w:tab w:val="num" w:pos="624"/>
      </w:tabs>
      <w:ind w:left="624" w:hanging="336"/>
      <w:jc w:val="both"/>
    </w:pPr>
    <w:rPr>
      <w:rFonts w:ascii="Times New Roman" w:eastAsia="Times New Roman" w:hAnsi="Times New Roman" w:cs="Times New Roman"/>
      <w:sz w:val="28"/>
      <w:szCs w:val="20"/>
      <w:lang w:eastAsia="pl-PL"/>
    </w:rPr>
  </w:style>
  <w:style w:type="table" w:styleId="Tabela-Siatka">
    <w:name w:val="Table Grid"/>
    <w:basedOn w:val="Standardowy"/>
    <w:uiPriority w:val="59"/>
    <w:rsid w:val="00EE64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
    <w:name w:val="Body Text Indent"/>
    <w:basedOn w:val="Normalny"/>
    <w:link w:val="TekstpodstawowywcityZnak"/>
    <w:semiHidden/>
    <w:rsid w:val="00BC5738"/>
    <w:pPr>
      <w:shd w:val="clear" w:color="auto" w:fill="FFFFFF"/>
      <w:ind w:left="113" w:hanging="113"/>
    </w:pPr>
    <w:rPr>
      <w:rFonts w:ascii="Times New Roman" w:eastAsia="Times New Roman" w:hAnsi="Times New Roman" w:cs="Times New Roman"/>
      <w:b/>
      <w:bCs/>
      <w:color w:val="000000"/>
      <w:spacing w:val="-1"/>
      <w:sz w:val="18"/>
      <w:szCs w:val="18"/>
      <w:lang w:eastAsia="pl-PL"/>
    </w:rPr>
  </w:style>
  <w:style w:type="character" w:customStyle="1" w:styleId="TekstpodstawowywcityZnak">
    <w:name w:val="Tekst podstawowy wcięty Znak"/>
    <w:basedOn w:val="Domylnaczcionkaakapitu"/>
    <w:link w:val="Tekstpodstawowywcity"/>
    <w:semiHidden/>
    <w:rsid w:val="00BC5738"/>
    <w:rPr>
      <w:rFonts w:ascii="Times New Roman" w:eastAsia="Times New Roman" w:hAnsi="Times New Roman" w:cs="Times New Roman"/>
      <w:b/>
      <w:bCs/>
      <w:color w:val="000000"/>
      <w:spacing w:val="-1"/>
      <w:sz w:val="18"/>
      <w:szCs w:val="18"/>
      <w:shd w:val="clear" w:color="auto" w:fill="FFFFFF"/>
      <w:lang w:eastAsia="pl-PL"/>
    </w:rPr>
  </w:style>
  <w:style w:type="character" w:styleId="Tekstzastpczy">
    <w:name w:val="Placeholder Text"/>
    <w:basedOn w:val="Domylnaczcionkaakapitu"/>
    <w:uiPriority w:val="99"/>
    <w:semiHidden/>
    <w:rsid w:val="001F213B"/>
    <w:rPr>
      <w:color w:val="808080"/>
    </w:rPr>
  </w:style>
  <w:style w:type="paragraph" w:styleId="Tekstdymka">
    <w:name w:val="Balloon Text"/>
    <w:basedOn w:val="Normalny"/>
    <w:link w:val="TekstdymkaZnak"/>
    <w:uiPriority w:val="99"/>
    <w:semiHidden/>
    <w:unhideWhenUsed/>
    <w:rsid w:val="001F213B"/>
    <w:rPr>
      <w:rFonts w:ascii="Tahoma" w:hAnsi="Tahoma" w:cs="Tahoma"/>
      <w:sz w:val="16"/>
      <w:szCs w:val="16"/>
    </w:rPr>
  </w:style>
  <w:style w:type="character" w:customStyle="1" w:styleId="TekstdymkaZnak">
    <w:name w:val="Tekst dymka Znak"/>
    <w:basedOn w:val="Domylnaczcionkaakapitu"/>
    <w:link w:val="Tekstdymka"/>
    <w:uiPriority w:val="99"/>
    <w:semiHidden/>
    <w:rsid w:val="001F213B"/>
    <w:rPr>
      <w:rFonts w:ascii="Tahoma" w:hAnsi="Tahoma" w:cs="Tahoma"/>
      <w:sz w:val="16"/>
      <w:szCs w:val="16"/>
    </w:rPr>
  </w:style>
  <w:style w:type="paragraph" w:styleId="Tekstkomentarza">
    <w:name w:val="annotation text"/>
    <w:basedOn w:val="Normalny"/>
    <w:link w:val="TekstkomentarzaZnak"/>
    <w:uiPriority w:val="99"/>
    <w:unhideWhenUsed/>
    <w:rsid w:val="00BC1F08"/>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BC1F08"/>
    <w:rPr>
      <w:rFonts w:ascii="Times New Roman" w:eastAsia="Times New Roman" w:hAnsi="Times New Roman" w:cs="Times New Roman"/>
      <w:sz w:val="20"/>
      <w:szCs w:val="20"/>
      <w:lang w:eastAsia="pl-PL"/>
    </w:rPr>
  </w:style>
  <w:style w:type="paragraph" w:customStyle="1" w:styleId="tabelatresctabela">
    <w:name w:val="tabela_tresc (tabela)"/>
    <w:basedOn w:val="Normalny"/>
    <w:uiPriority w:val="99"/>
    <w:rsid w:val="00745728"/>
    <w:pPr>
      <w:widowControl w:val="0"/>
      <w:autoSpaceDE w:val="0"/>
      <w:autoSpaceDN w:val="0"/>
      <w:adjustRightInd w:val="0"/>
      <w:spacing w:line="288" w:lineRule="auto"/>
      <w:textAlignment w:val="center"/>
    </w:pPr>
    <w:rPr>
      <w:rFonts w:ascii="Humanst521EUNormal" w:eastAsia="Times New Roman" w:hAnsi="Humanst521EUNormal" w:cs="Humanst521EUNormal"/>
      <w:color w:val="000000"/>
      <w:sz w:val="17"/>
      <w:szCs w:val="17"/>
    </w:rPr>
  </w:style>
  <w:style w:type="paragraph" w:customStyle="1" w:styleId="tabelapunktytabela">
    <w:name w:val="tabela_punkty (tabela)"/>
    <w:basedOn w:val="tabelatresctabela"/>
    <w:uiPriority w:val="99"/>
    <w:rsid w:val="00745728"/>
    <w:pPr>
      <w:tabs>
        <w:tab w:val="left" w:pos="170"/>
      </w:tabs>
      <w:ind w:left="170" w:hanging="170"/>
    </w:pPr>
  </w:style>
  <w:style w:type="paragraph" w:customStyle="1" w:styleId="tabelapolpauzytabela">
    <w:name w:val="tabela_polpauzy (tabela)"/>
    <w:basedOn w:val="tabelapunktytabela"/>
    <w:uiPriority w:val="99"/>
    <w:rsid w:val="00745728"/>
    <w:pPr>
      <w:ind w:left="340"/>
    </w:pPr>
  </w:style>
  <w:style w:type="paragraph" w:customStyle="1" w:styleId="tabeladzialtabela">
    <w:name w:val="tabela_dzial (tabela)"/>
    <w:basedOn w:val="tabelatresctabela"/>
    <w:uiPriority w:val="99"/>
    <w:rsid w:val="00745728"/>
    <w:pPr>
      <w:jc w:val="center"/>
    </w:pPr>
  </w:style>
  <w:style w:type="paragraph" w:customStyle="1" w:styleId="NoParagraphStyle">
    <w:name w:val="[No Paragraph Style]"/>
    <w:rsid w:val="009D05C1"/>
    <w:pPr>
      <w:widowControl w:val="0"/>
      <w:autoSpaceDE w:val="0"/>
      <w:autoSpaceDN w:val="0"/>
      <w:adjustRightInd w:val="0"/>
      <w:spacing w:line="288" w:lineRule="auto"/>
      <w:textAlignment w:val="center"/>
    </w:pPr>
    <w:rPr>
      <w:rFonts w:ascii="Humanst521EUBold" w:eastAsia="Times New Roman" w:hAnsi="Humanst521EUBold" w:cs="Times New Roman"/>
      <w:color w:val="000000"/>
      <w:sz w:val="24"/>
      <w:szCs w:val="24"/>
    </w:rPr>
  </w:style>
  <w:style w:type="paragraph" w:customStyle="1" w:styleId="tekstglowny">
    <w:name w:val="tekst_glowny"/>
    <w:basedOn w:val="NoParagraphStyle"/>
    <w:uiPriority w:val="99"/>
    <w:rsid w:val="009D05C1"/>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TableParagraph">
    <w:name w:val="Table Paragraph"/>
    <w:basedOn w:val="Normalny"/>
    <w:uiPriority w:val="1"/>
    <w:qFormat/>
    <w:rsid w:val="009D05C1"/>
    <w:pPr>
      <w:widowControl w:val="0"/>
      <w:autoSpaceDE w:val="0"/>
      <w:autoSpaceDN w:val="0"/>
    </w:pPr>
    <w:rPr>
      <w:rFonts w:ascii="Century Gothic" w:eastAsia="Century Gothic" w:hAnsi="Century Gothic" w:cs="Century Gothic"/>
      <w:lang w:eastAsia="pl-PL" w:bidi="pl-PL"/>
    </w:rPr>
  </w:style>
</w:styles>
</file>

<file path=word/webSettings.xml><?xml version="1.0" encoding="utf-8"?>
<w:webSettings xmlns:r="http://schemas.openxmlformats.org/officeDocument/2006/relationships" xmlns:w="http://schemas.openxmlformats.org/wordprocessingml/2006/main">
  <w:divs>
    <w:div w:id="132061846">
      <w:bodyDiv w:val="1"/>
      <w:marLeft w:val="0"/>
      <w:marRight w:val="0"/>
      <w:marTop w:val="0"/>
      <w:marBottom w:val="0"/>
      <w:divBdr>
        <w:top w:val="none" w:sz="0" w:space="0" w:color="auto"/>
        <w:left w:val="none" w:sz="0" w:space="0" w:color="auto"/>
        <w:bottom w:val="none" w:sz="0" w:space="0" w:color="auto"/>
        <w:right w:val="none" w:sz="0" w:space="0" w:color="auto"/>
      </w:divBdr>
    </w:div>
    <w:div w:id="169031562">
      <w:bodyDiv w:val="1"/>
      <w:marLeft w:val="0"/>
      <w:marRight w:val="0"/>
      <w:marTop w:val="0"/>
      <w:marBottom w:val="0"/>
      <w:divBdr>
        <w:top w:val="none" w:sz="0" w:space="0" w:color="auto"/>
        <w:left w:val="none" w:sz="0" w:space="0" w:color="auto"/>
        <w:bottom w:val="none" w:sz="0" w:space="0" w:color="auto"/>
        <w:right w:val="none" w:sz="0" w:space="0" w:color="auto"/>
      </w:divBdr>
      <w:divsChild>
        <w:div w:id="949816148">
          <w:marLeft w:val="0"/>
          <w:marRight w:val="0"/>
          <w:marTop w:val="0"/>
          <w:marBottom w:val="0"/>
          <w:divBdr>
            <w:top w:val="none" w:sz="0" w:space="0" w:color="auto"/>
            <w:left w:val="none" w:sz="0" w:space="0" w:color="auto"/>
            <w:bottom w:val="none" w:sz="0" w:space="0" w:color="auto"/>
            <w:right w:val="none" w:sz="0" w:space="0" w:color="auto"/>
          </w:divBdr>
        </w:div>
        <w:div w:id="656878679">
          <w:marLeft w:val="0"/>
          <w:marRight w:val="0"/>
          <w:marTop w:val="0"/>
          <w:marBottom w:val="0"/>
          <w:divBdr>
            <w:top w:val="none" w:sz="0" w:space="0" w:color="auto"/>
            <w:left w:val="none" w:sz="0" w:space="0" w:color="auto"/>
            <w:bottom w:val="none" w:sz="0" w:space="0" w:color="auto"/>
            <w:right w:val="none" w:sz="0" w:space="0" w:color="auto"/>
          </w:divBdr>
        </w:div>
        <w:div w:id="307396239">
          <w:marLeft w:val="0"/>
          <w:marRight w:val="0"/>
          <w:marTop w:val="0"/>
          <w:marBottom w:val="0"/>
          <w:divBdr>
            <w:top w:val="none" w:sz="0" w:space="0" w:color="auto"/>
            <w:left w:val="none" w:sz="0" w:space="0" w:color="auto"/>
            <w:bottom w:val="none" w:sz="0" w:space="0" w:color="auto"/>
            <w:right w:val="none" w:sz="0" w:space="0" w:color="auto"/>
          </w:divBdr>
        </w:div>
        <w:div w:id="1362978062">
          <w:marLeft w:val="0"/>
          <w:marRight w:val="0"/>
          <w:marTop w:val="0"/>
          <w:marBottom w:val="0"/>
          <w:divBdr>
            <w:top w:val="none" w:sz="0" w:space="0" w:color="auto"/>
            <w:left w:val="none" w:sz="0" w:space="0" w:color="auto"/>
            <w:bottom w:val="none" w:sz="0" w:space="0" w:color="auto"/>
            <w:right w:val="none" w:sz="0" w:space="0" w:color="auto"/>
          </w:divBdr>
        </w:div>
        <w:div w:id="2057384561">
          <w:marLeft w:val="0"/>
          <w:marRight w:val="0"/>
          <w:marTop w:val="0"/>
          <w:marBottom w:val="0"/>
          <w:divBdr>
            <w:top w:val="none" w:sz="0" w:space="0" w:color="auto"/>
            <w:left w:val="none" w:sz="0" w:space="0" w:color="auto"/>
            <w:bottom w:val="none" w:sz="0" w:space="0" w:color="auto"/>
            <w:right w:val="none" w:sz="0" w:space="0" w:color="auto"/>
          </w:divBdr>
        </w:div>
        <w:div w:id="971516999">
          <w:marLeft w:val="0"/>
          <w:marRight w:val="0"/>
          <w:marTop w:val="0"/>
          <w:marBottom w:val="0"/>
          <w:divBdr>
            <w:top w:val="none" w:sz="0" w:space="0" w:color="auto"/>
            <w:left w:val="none" w:sz="0" w:space="0" w:color="auto"/>
            <w:bottom w:val="none" w:sz="0" w:space="0" w:color="auto"/>
            <w:right w:val="none" w:sz="0" w:space="0" w:color="auto"/>
          </w:divBdr>
        </w:div>
        <w:div w:id="959190661">
          <w:marLeft w:val="0"/>
          <w:marRight w:val="0"/>
          <w:marTop w:val="0"/>
          <w:marBottom w:val="0"/>
          <w:divBdr>
            <w:top w:val="none" w:sz="0" w:space="0" w:color="auto"/>
            <w:left w:val="none" w:sz="0" w:space="0" w:color="auto"/>
            <w:bottom w:val="none" w:sz="0" w:space="0" w:color="auto"/>
            <w:right w:val="none" w:sz="0" w:space="0" w:color="auto"/>
          </w:divBdr>
        </w:div>
        <w:div w:id="1786804553">
          <w:marLeft w:val="0"/>
          <w:marRight w:val="0"/>
          <w:marTop w:val="0"/>
          <w:marBottom w:val="0"/>
          <w:divBdr>
            <w:top w:val="none" w:sz="0" w:space="0" w:color="auto"/>
            <w:left w:val="none" w:sz="0" w:space="0" w:color="auto"/>
            <w:bottom w:val="none" w:sz="0" w:space="0" w:color="auto"/>
            <w:right w:val="none" w:sz="0" w:space="0" w:color="auto"/>
          </w:divBdr>
        </w:div>
        <w:div w:id="273826137">
          <w:marLeft w:val="0"/>
          <w:marRight w:val="0"/>
          <w:marTop w:val="0"/>
          <w:marBottom w:val="0"/>
          <w:divBdr>
            <w:top w:val="none" w:sz="0" w:space="0" w:color="auto"/>
            <w:left w:val="none" w:sz="0" w:space="0" w:color="auto"/>
            <w:bottom w:val="none" w:sz="0" w:space="0" w:color="auto"/>
            <w:right w:val="none" w:sz="0" w:space="0" w:color="auto"/>
          </w:divBdr>
        </w:div>
        <w:div w:id="458375922">
          <w:marLeft w:val="0"/>
          <w:marRight w:val="0"/>
          <w:marTop w:val="0"/>
          <w:marBottom w:val="0"/>
          <w:divBdr>
            <w:top w:val="none" w:sz="0" w:space="0" w:color="auto"/>
            <w:left w:val="none" w:sz="0" w:space="0" w:color="auto"/>
            <w:bottom w:val="none" w:sz="0" w:space="0" w:color="auto"/>
            <w:right w:val="none" w:sz="0" w:space="0" w:color="auto"/>
          </w:divBdr>
        </w:div>
        <w:div w:id="1532298973">
          <w:marLeft w:val="0"/>
          <w:marRight w:val="0"/>
          <w:marTop w:val="0"/>
          <w:marBottom w:val="0"/>
          <w:divBdr>
            <w:top w:val="none" w:sz="0" w:space="0" w:color="auto"/>
            <w:left w:val="none" w:sz="0" w:space="0" w:color="auto"/>
            <w:bottom w:val="none" w:sz="0" w:space="0" w:color="auto"/>
            <w:right w:val="none" w:sz="0" w:space="0" w:color="auto"/>
          </w:divBdr>
        </w:div>
        <w:div w:id="1474979213">
          <w:marLeft w:val="0"/>
          <w:marRight w:val="0"/>
          <w:marTop w:val="0"/>
          <w:marBottom w:val="0"/>
          <w:divBdr>
            <w:top w:val="none" w:sz="0" w:space="0" w:color="auto"/>
            <w:left w:val="none" w:sz="0" w:space="0" w:color="auto"/>
            <w:bottom w:val="none" w:sz="0" w:space="0" w:color="auto"/>
            <w:right w:val="none" w:sz="0" w:space="0" w:color="auto"/>
          </w:divBdr>
        </w:div>
        <w:div w:id="69010188">
          <w:marLeft w:val="0"/>
          <w:marRight w:val="0"/>
          <w:marTop w:val="0"/>
          <w:marBottom w:val="0"/>
          <w:divBdr>
            <w:top w:val="none" w:sz="0" w:space="0" w:color="auto"/>
            <w:left w:val="none" w:sz="0" w:space="0" w:color="auto"/>
            <w:bottom w:val="none" w:sz="0" w:space="0" w:color="auto"/>
            <w:right w:val="none" w:sz="0" w:space="0" w:color="auto"/>
          </w:divBdr>
        </w:div>
        <w:div w:id="1707482458">
          <w:marLeft w:val="0"/>
          <w:marRight w:val="0"/>
          <w:marTop w:val="0"/>
          <w:marBottom w:val="0"/>
          <w:divBdr>
            <w:top w:val="none" w:sz="0" w:space="0" w:color="auto"/>
            <w:left w:val="none" w:sz="0" w:space="0" w:color="auto"/>
            <w:bottom w:val="none" w:sz="0" w:space="0" w:color="auto"/>
            <w:right w:val="none" w:sz="0" w:space="0" w:color="auto"/>
          </w:divBdr>
        </w:div>
      </w:divsChild>
    </w:div>
    <w:div w:id="347876437">
      <w:bodyDiv w:val="1"/>
      <w:marLeft w:val="0"/>
      <w:marRight w:val="0"/>
      <w:marTop w:val="0"/>
      <w:marBottom w:val="0"/>
      <w:divBdr>
        <w:top w:val="none" w:sz="0" w:space="0" w:color="auto"/>
        <w:left w:val="none" w:sz="0" w:space="0" w:color="auto"/>
        <w:bottom w:val="none" w:sz="0" w:space="0" w:color="auto"/>
        <w:right w:val="none" w:sz="0" w:space="0" w:color="auto"/>
      </w:divBdr>
      <w:divsChild>
        <w:div w:id="510876394">
          <w:marLeft w:val="0"/>
          <w:marRight w:val="0"/>
          <w:marTop w:val="0"/>
          <w:marBottom w:val="0"/>
          <w:divBdr>
            <w:top w:val="none" w:sz="0" w:space="0" w:color="auto"/>
            <w:left w:val="none" w:sz="0" w:space="0" w:color="auto"/>
            <w:bottom w:val="none" w:sz="0" w:space="0" w:color="auto"/>
            <w:right w:val="none" w:sz="0" w:space="0" w:color="auto"/>
          </w:divBdr>
        </w:div>
        <w:div w:id="1778719134">
          <w:marLeft w:val="0"/>
          <w:marRight w:val="0"/>
          <w:marTop w:val="0"/>
          <w:marBottom w:val="0"/>
          <w:divBdr>
            <w:top w:val="none" w:sz="0" w:space="0" w:color="auto"/>
            <w:left w:val="none" w:sz="0" w:space="0" w:color="auto"/>
            <w:bottom w:val="none" w:sz="0" w:space="0" w:color="auto"/>
            <w:right w:val="none" w:sz="0" w:space="0" w:color="auto"/>
          </w:divBdr>
        </w:div>
        <w:div w:id="1652714732">
          <w:marLeft w:val="0"/>
          <w:marRight w:val="0"/>
          <w:marTop w:val="0"/>
          <w:marBottom w:val="0"/>
          <w:divBdr>
            <w:top w:val="none" w:sz="0" w:space="0" w:color="auto"/>
            <w:left w:val="none" w:sz="0" w:space="0" w:color="auto"/>
            <w:bottom w:val="none" w:sz="0" w:space="0" w:color="auto"/>
            <w:right w:val="none" w:sz="0" w:space="0" w:color="auto"/>
          </w:divBdr>
        </w:div>
        <w:div w:id="1349211932">
          <w:marLeft w:val="0"/>
          <w:marRight w:val="0"/>
          <w:marTop w:val="0"/>
          <w:marBottom w:val="0"/>
          <w:divBdr>
            <w:top w:val="none" w:sz="0" w:space="0" w:color="auto"/>
            <w:left w:val="none" w:sz="0" w:space="0" w:color="auto"/>
            <w:bottom w:val="none" w:sz="0" w:space="0" w:color="auto"/>
            <w:right w:val="none" w:sz="0" w:space="0" w:color="auto"/>
          </w:divBdr>
        </w:div>
        <w:div w:id="1805922768">
          <w:marLeft w:val="0"/>
          <w:marRight w:val="0"/>
          <w:marTop w:val="0"/>
          <w:marBottom w:val="0"/>
          <w:divBdr>
            <w:top w:val="none" w:sz="0" w:space="0" w:color="auto"/>
            <w:left w:val="none" w:sz="0" w:space="0" w:color="auto"/>
            <w:bottom w:val="none" w:sz="0" w:space="0" w:color="auto"/>
            <w:right w:val="none" w:sz="0" w:space="0" w:color="auto"/>
          </w:divBdr>
        </w:div>
        <w:div w:id="80683777">
          <w:marLeft w:val="0"/>
          <w:marRight w:val="0"/>
          <w:marTop w:val="0"/>
          <w:marBottom w:val="0"/>
          <w:divBdr>
            <w:top w:val="none" w:sz="0" w:space="0" w:color="auto"/>
            <w:left w:val="none" w:sz="0" w:space="0" w:color="auto"/>
            <w:bottom w:val="none" w:sz="0" w:space="0" w:color="auto"/>
            <w:right w:val="none" w:sz="0" w:space="0" w:color="auto"/>
          </w:divBdr>
        </w:div>
        <w:div w:id="2001694229">
          <w:marLeft w:val="0"/>
          <w:marRight w:val="0"/>
          <w:marTop w:val="0"/>
          <w:marBottom w:val="0"/>
          <w:divBdr>
            <w:top w:val="none" w:sz="0" w:space="0" w:color="auto"/>
            <w:left w:val="none" w:sz="0" w:space="0" w:color="auto"/>
            <w:bottom w:val="none" w:sz="0" w:space="0" w:color="auto"/>
            <w:right w:val="none" w:sz="0" w:space="0" w:color="auto"/>
          </w:divBdr>
        </w:div>
        <w:div w:id="1162038240">
          <w:marLeft w:val="0"/>
          <w:marRight w:val="0"/>
          <w:marTop w:val="0"/>
          <w:marBottom w:val="0"/>
          <w:divBdr>
            <w:top w:val="none" w:sz="0" w:space="0" w:color="auto"/>
            <w:left w:val="none" w:sz="0" w:space="0" w:color="auto"/>
            <w:bottom w:val="none" w:sz="0" w:space="0" w:color="auto"/>
            <w:right w:val="none" w:sz="0" w:space="0" w:color="auto"/>
          </w:divBdr>
        </w:div>
        <w:div w:id="2127920376">
          <w:marLeft w:val="0"/>
          <w:marRight w:val="0"/>
          <w:marTop w:val="0"/>
          <w:marBottom w:val="0"/>
          <w:divBdr>
            <w:top w:val="none" w:sz="0" w:space="0" w:color="auto"/>
            <w:left w:val="none" w:sz="0" w:space="0" w:color="auto"/>
            <w:bottom w:val="none" w:sz="0" w:space="0" w:color="auto"/>
            <w:right w:val="none" w:sz="0" w:space="0" w:color="auto"/>
          </w:divBdr>
        </w:div>
        <w:div w:id="1882129928">
          <w:marLeft w:val="0"/>
          <w:marRight w:val="0"/>
          <w:marTop w:val="0"/>
          <w:marBottom w:val="0"/>
          <w:divBdr>
            <w:top w:val="none" w:sz="0" w:space="0" w:color="auto"/>
            <w:left w:val="none" w:sz="0" w:space="0" w:color="auto"/>
            <w:bottom w:val="none" w:sz="0" w:space="0" w:color="auto"/>
            <w:right w:val="none" w:sz="0" w:space="0" w:color="auto"/>
          </w:divBdr>
        </w:div>
        <w:div w:id="1725058985">
          <w:marLeft w:val="0"/>
          <w:marRight w:val="0"/>
          <w:marTop w:val="0"/>
          <w:marBottom w:val="0"/>
          <w:divBdr>
            <w:top w:val="none" w:sz="0" w:space="0" w:color="auto"/>
            <w:left w:val="none" w:sz="0" w:space="0" w:color="auto"/>
            <w:bottom w:val="none" w:sz="0" w:space="0" w:color="auto"/>
            <w:right w:val="none" w:sz="0" w:space="0" w:color="auto"/>
          </w:divBdr>
        </w:div>
        <w:div w:id="329141378">
          <w:marLeft w:val="0"/>
          <w:marRight w:val="0"/>
          <w:marTop w:val="0"/>
          <w:marBottom w:val="0"/>
          <w:divBdr>
            <w:top w:val="none" w:sz="0" w:space="0" w:color="auto"/>
            <w:left w:val="none" w:sz="0" w:space="0" w:color="auto"/>
            <w:bottom w:val="none" w:sz="0" w:space="0" w:color="auto"/>
            <w:right w:val="none" w:sz="0" w:space="0" w:color="auto"/>
          </w:divBdr>
        </w:div>
        <w:div w:id="733426716">
          <w:marLeft w:val="0"/>
          <w:marRight w:val="0"/>
          <w:marTop w:val="0"/>
          <w:marBottom w:val="0"/>
          <w:divBdr>
            <w:top w:val="none" w:sz="0" w:space="0" w:color="auto"/>
            <w:left w:val="none" w:sz="0" w:space="0" w:color="auto"/>
            <w:bottom w:val="none" w:sz="0" w:space="0" w:color="auto"/>
            <w:right w:val="none" w:sz="0" w:space="0" w:color="auto"/>
          </w:divBdr>
        </w:div>
        <w:div w:id="776949857">
          <w:marLeft w:val="0"/>
          <w:marRight w:val="0"/>
          <w:marTop w:val="0"/>
          <w:marBottom w:val="0"/>
          <w:divBdr>
            <w:top w:val="none" w:sz="0" w:space="0" w:color="auto"/>
            <w:left w:val="none" w:sz="0" w:space="0" w:color="auto"/>
            <w:bottom w:val="none" w:sz="0" w:space="0" w:color="auto"/>
            <w:right w:val="none" w:sz="0" w:space="0" w:color="auto"/>
          </w:divBdr>
        </w:div>
        <w:div w:id="1120077770">
          <w:marLeft w:val="0"/>
          <w:marRight w:val="0"/>
          <w:marTop w:val="0"/>
          <w:marBottom w:val="0"/>
          <w:divBdr>
            <w:top w:val="none" w:sz="0" w:space="0" w:color="auto"/>
            <w:left w:val="none" w:sz="0" w:space="0" w:color="auto"/>
            <w:bottom w:val="none" w:sz="0" w:space="0" w:color="auto"/>
            <w:right w:val="none" w:sz="0" w:space="0" w:color="auto"/>
          </w:divBdr>
        </w:div>
        <w:div w:id="1767191003">
          <w:marLeft w:val="0"/>
          <w:marRight w:val="0"/>
          <w:marTop w:val="0"/>
          <w:marBottom w:val="0"/>
          <w:divBdr>
            <w:top w:val="none" w:sz="0" w:space="0" w:color="auto"/>
            <w:left w:val="none" w:sz="0" w:space="0" w:color="auto"/>
            <w:bottom w:val="none" w:sz="0" w:space="0" w:color="auto"/>
            <w:right w:val="none" w:sz="0" w:space="0" w:color="auto"/>
          </w:divBdr>
        </w:div>
        <w:div w:id="1170633233">
          <w:marLeft w:val="0"/>
          <w:marRight w:val="0"/>
          <w:marTop w:val="0"/>
          <w:marBottom w:val="0"/>
          <w:divBdr>
            <w:top w:val="none" w:sz="0" w:space="0" w:color="auto"/>
            <w:left w:val="none" w:sz="0" w:space="0" w:color="auto"/>
            <w:bottom w:val="none" w:sz="0" w:space="0" w:color="auto"/>
            <w:right w:val="none" w:sz="0" w:space="0" w:color="auto"/>
          </w:divBdr>
        </w:div>
        <w:div w:id="250312595">
          <w:marLeft w:val="0"/>
          <w:marRight w:val="0"/>
          <w:marTop w:val="0"/>
          <w:marBottom w:val="0"/>
          <w:divBdr>
            <w:top w:val="none" w:sz="0" w:space="0" w:color="auto"/>
            <w:left w:val="none" w:sz="0" w:space="0" w:color="auto"/>
            <w:bottom w:val="none" w:sz="0" w:space="0" w:color="auto"/>
            <w:right w:val="none" w:sz="0" w:space="0" w:color="auto"/>
          </w:divBdr>
        </w:div>
        <w:div w:id="1564441285">
          <w:marLeft w:val="0"/>
          <w:marRight w:val="0"/>
          <w:marTop w:val="0"/>
          <w:marBottom w:val="0"/>
          <w:divBdr>
            <w:top w:val="none" w:sz="0" w:space="0" w:color="auto"/>
            <w:left w:val="none" w:sz="0" w:space="0" w:color="auto"/>
            <w:bottom w:val="none" w:sz="0" w:space="0" w:color="auto"/>
            <w:right w:val="none" w:sz="0" w:space="0" w:color="auto"/>
          </w:divBdr>
        </w:div>
        <w:div w:id="106315259">
          <w:marLeft w:val="0"/>
          <w:marRight w:val="0"/>
          <w:marTop w:val="0"/>
          <w:marBottom w:val="0"/>
          <w:divBdr>
            <w:top w:val="none" w:sz="0" w:space="0" w:color="auto"/>
            <w:left w:val="none" w:sz="0" w:space="0" w:color="auto"/>
            <w:bottom w:val="none" w:sz="0" w:space="0" w:color="auto"/>
            <w:right w:val="none" w:sz="0" w:space="0" w:color="auto"/>
          </w:divBdr>
        </w:div>
        <w:div w:id="1385643545">
          <w:marLeft w:val="0"/>
          <w:marRight w:val="0"/>
          <w:marTop w:val="0"/>
          <w:marBottom w:val="0"/>
          <w:divBdr>
            <w:top w:val="none" w:sz="0" w:space="0" w:color="auto"/>
            <w:left w:val="none" w:sz="0" w:space="0" w:color="auto"/>
            <w:bottom w:val="none" w:sz="0" w:space="0" w:color="auto"/>
            <w:right w:val="none" w:sz="0" w:space="0" w:color="auto"/>
          </w:divBdr>
        </w:div>
        <w:div w:id="1591043366">
          <w:marLeft w:val="0"/>
          <w:marRight w:val="0"/>
          <w:marTop w:val="0"/>
          <w:marBottom w:val="0"/>
          <w:divBdr>
            <w:top w:val="none" w:sz="0" w:space="0" w:color="auto"/>
            <w:left w:val="none" w:sz="0" w:space="0" w:color="auto"/>
            <w:bottom w:val="none" w:sz="0" w:space="0" w:color="auto"/>
            <w:right w:val="none" w:sz="0" w:space="0" w:color="auto"/>
          </w:divBdr>
        </w:div>
        <w:div w:id="409623196">
          <w:marLeft w:val="0"/>
          <w:marRight w:val="0"/>
          <w:marTop w:val="0"/>
          <w:marBottom w:val="0"/>
          <w:divBdr>
            <w:top w:val="none" w:sz="0" w:space="0" w:color="auto"/>
            <w:left w:val="none" w:sz="0" w:space="0" w:color="auto"/>
            <w:bottom w:val="none" w:sz="0" w:space="0" w:color="auto"/>
            <w:right w:val="none" w:sz="0" w:space="0" w:color="auto"/>
          </w:divBdr>
        </w:div>
        <w:div w:id="1107315245">
          <w:marLeft w:val="0"/>
          <w:marRight w:val="0"/>
          <w:marTop w:val="0"/>
          <w:marBottom w:val="0"/>
          <w:divBdr>
            <w:top w:val="none" w:sz="0" w:space="0" w:color="auto"/>
            <w:left w:val="none" w:sz="0" w:space="0" w:color="auto"/>
            <w:bottom w:val="none" w:sz="0" w:space="0" w:color="auto"/>
            <w:right w:val="none" w:sz="0" w:space="0" w:color="auto"/>
          </w:divBdr>
        </w:div>
        <w:div w:id="968240946">
          <w:marLeft w:val="0"/>
          <w:marRight w:val="0"/>
          <w:marTop w:val="0"/>
          <w:marBottom w:val="0"/>
          <w:divBdr>
            <w:top w:val="none" w:sz="0" w:space="0" w:color="auto"/>
            <w:left w:val="none" w:sz="0" w:space="0" w:color="auto"/>
            <w:bottom w:val="none" w:sz="0" w:space="0" w:color="auto"/>
            <w:right w:val="none" w:sz="0" w:space="0" w:color="auto"/>
          </w:divBdr>
        </w:div>
        <w:div w:id="897400211">
          <w:marLeft w:val="0"/>
          <w:marRight w:val="0"/>
          <w:marTop w:val="0"/>
          <w:marBottom w:val="0"/>
          <w:divBdr>
            <w:top w:val="none" w:sz="0" w:space="0" w:color="auto"/>
            <w:left w:val="none" w:sz="0" w:space="0" w:color="auto"/>
            <w:bottom w:val="none" w:sz="0" w:space="0" w:color="auto"/>
            <w:right w:val="none" w:sz="0" w:space="0" w:color="auto"/>
          </w:divBdr>
        </w:div>
        <w:div w:id="1433286258">
          <w:marLeft w:val="0"/>
          <w:marRight w:val="0"/>
          <w:marTop w:val="0"/>
          <w:marBottom w:val="0"/>
          <w:divBdr>
            <w:top w:val="none" w:sz="0" w:space="0" w:color="auto"/>
            <w:left w:val="none" w:sz="0" w:space="0" w:color="auto"/>
            <w:bottom w:val="none" w:sz="0" w:space="0" w:color="auto"/>
            <w:right w:val="none" w:sz="0" w:space="0" w:color="auto"/>
          </w:divBdr>
        </w:div>
        <w:div w:id="1468818816">
          <w:marLeft w:val="0"/>
          <w:marRight w:val="0"/>
          <w:marTop w:val="0"/>
          <w:marBottom w:val="0"/>
          <w:divBdr>
            <w:top w:val="none" w:sz="0" w:space="0" w:color="auto"/>
            <w:left w:val="none" w:sz="0" w:space="0" w:color="auto"/>
            <w:bottom w:val="none" w:sz="0" w:space="0" w:color="auto"/>
            <w:right w:val="none" w:sz="0" w:space="0" w:color="auto"/>
          </w:divBdr>
        </w:div>
      </w:divsChild>
    </w:div>
    <w:div w:id="356196178">
      <w:bodyDiv w:val="1"/>
      <w:marLeft w:val="0"/>
      <w:marRight w:val="0"/>
      <w:marTop w:val="0"/>
      <w:marBottom w:val="0"/>
      <w:divBdr>
        <w:top w:val="none" w:sz="0" w:space="0" w:color="auto"/>
        <w:left w:val="none" w:sz="0" w:space="0" w:color="auto"/>
        <w:bottom w:val="none" w:sz="0" w:space="0" w:color="auto"/>
        <w:right w:val="none" w:sz="0" w:space="0" w:color="auto"/>
      </w:divBdr>
      <w:divsChild>
        <w:div w:id="785154002">
          <w:marLeft w:val="0"/>
          <w:marRight w:val="0"/>
          <w:marTop w:val="0"/>
          <w:marBottom w:val="0"/>
          <w:divBdr>
            <w:top w:val="none" w:sz="0" w:space="0" w:color="auto"/>
            <w:left w:val="none" w:sz="0" w:space="0" w:color="auto"/>
            <w:bottom w:val="none" w:sz="0" w:space="0" w:color="auto"/>
            <w:right w:val="none" w:sz="0" w:space="0" w:color="auto"/>
          </w:divBdr>
        </w:div>
        <w:div w:id="1163470400">
          <w:marLeft w:val="0"/>
          <w:marRight w:val="0"/>
          <w:marTop w:val="0"/>
          <w:marBottom w:val="0"/>
          <w:divBdr>
            <w:top w:val="none" w:sz="0" w:space="0" w:color="auto"/>
            <w:left w:val="none" w:sz="0" w:space="0" w:color="auto"/>
            <w:bottom w:val="none" w:sz="0" w:space="0" w:color="auto"/>
            <w:right w:val="none" w:sz="0" w:space="0" w:color="auto"/>
          </w:divBdr>
        </w:div>
        <w:div w:id="1814910416">
          <w:marLeft w:val="0"/>
          <w:marRight w:val="0"/>
          <w:marTop w:val="0"/>
          <w:marBottom w:val="0"/>
          <w:divBdr>
            <w:top w:val="none" w:sz="0" w:space="0" w:color="auto"/>
            <w:left w:val="none" w:sz="0" w:space="0" w:color="auto"/>
            <w:bottom w:val="none" w:sz="0" w:space="0" w:color="auto"/>
            <w:right w:val="none" w:sz="0" w:space="0" w:color="auto"/>
          </w:divBdr>
        </w:div>
        <w:div w:id="611597082">
          <w:marLeft w:val="0"/>
          <w:marRight w:val="0"/>
          <w:marTop w:val="0"/>
          <w:marBottom w:val="0"/>
          <w:divBdr>
            <w:top w:val="none" w:sz="0" w:space="0" w:color="auto"/>
            <w:left w:val="none" w:sz="0" w:space="0" w:color="auto"/>
            <w:bottom w:val="none" w:sz="0" w:space="0" w:color="auto"/>
            <w:right w:val="none" w:sz="0" w:space="0" w:color="auto"/>
          </w:divBdr>
        </w:div>
        <w:div w:id="1585799463">
          <w:marLeft w:val="0"/>
          <w:marRight w:val="0"/>
          <w:marTop w:val="0"/>
          <w:marBottom w:val="0"/>
          <w:divBdr>
            <w:top w:val="none" w:sz="0" w:space="0" w:color="auto"/>
            <w:left w:val="none" w:sz="0" w:space="0" w:color="auto"/>
            <w:bottom w:val="none" w:sz="0" w:space="0" w:color="auto"/>
            <w:right w:val="none" w:sz="0" w:space="0" w:color="auto"/>
          </w:divBdr>
        </w:div>
        <w:div w:id="679357478">
          <w:marLeft w:val="0"/>
          <w:marRight w:val="0"/>
          <w:marTop w:val="0"/>
          <w:marBottom w:val="0"/>
          <w:divBdr>
            <w:top w:val="none" w:sz="0" w:space="0" w:color="auto"/>
            <w:left w:val="none" w:sz="0" w:space="0" w:color="auto"/>
            <w:bottom w:val="none" w:sz="0" w:space="0" w:color="auto"/>
            <w:right w:val="none" w:sz="0" w:space="0" w:color="auto"/>
          </w:divBdr>
        </w:div>
        <w:div w:id="1133714236">
          <w:marLeft w:val="0"/>
          <w:marRight w:val="0"/>
          <w:marTop w:val="0"/>
          <w:marBottom w:val="0"/>
          <w:divBdr>
            <w:top w:val="none" w:sz="0" w:space="0" w:color="auto"/>
            <w:left w:val="none" w:sz="0" w:space="0" w:color="auto"/>
            <w:bottom w:val="none" w:sz="0" w:space="0" w:color="auto"/>
            <w:right w:val="none" w:sz="0" w:space="0" w:color="auto"/>
          </w:divBdr>
        </w:div>
        <w:div w:id="1348865147">
          <w:marLeft w:val="0"/>
          <w:marRight w:val="0"/>
          <w:marTop w:val="0"/>
          <w:marBottom w:val="0"/>
          <w:divBdr>
            <w:top w:val="none" w:sz="0" w:space="0" w:color="auto"/>
            <w:left w:val="none" w:sz="0" w:space="0" w:color="auto"/>
            <w:bottom w:val="none" w:sz="0" w:space="0" w:color="auto"/>
            <w:right w:val="none" w:sz="0" w:space="0" w:color="auto"/>
          </w:divBdr>
        </w:div>
        <w:div w:id="1170174080">
          <w:marLeft w:val="0"/>
          <w:marRight w:val="0"/>
          <w:marTop w:val="0"/>
          <w:marBottom w:val="0"/>
          <w:divBdr>
            <w:top w:val="none" w:sz="0" w:space="0" w:color="auto"/>
            <w:left w:val="none" w:sz="0" w:space="0" w:color="auto"/>
            <w:bottom w:val="none" w:sz="0" w:space="0" w:color="auto"/>
            <w:right w:val="none" w:sz="0" w:space="0" w:color="auto"/>
          </w:divBdr>
        </w:div>
        <w:div w:id="130561505">
          <w:marLeft w:val="0"/>
          <w:marRight w:val="0"/>
          <w:marTop w:val="0"/>
          <w:marBottom w:val="0"/>
          <w:divBdr>
            <w:top w:val="none" w:sz="0" w:space="0" w:color="auto"/>
            <w:left w:val="none" w:sz="0" w:space="0" w:color="auto"/>
            <w:bottom w:val="none" w:sz="0" w:space="0" w:color="auto"/>
            <w:right w:val="none" w:sz="0" w:space="0" w:color="auto"/>
          </w:divBdr>
        </w:div>
        <w:div w:id="183791731">
          <w:marLeft w:val="0"/>
          <w:marRight w:val="0"/>
          <w:marTop w:val="0"/>
          <w:marBottom w:val="0"/>
          <w:divBdr>
            <w:top w:val="none" w:sz="0" w:space="0" w:color="auto"/>
            <w:left w:val="none" w:sz="0" w:space="0" w:color="auto"/>
            <w:bottom w:val="none" w:sz="0" w:space="0" w:color="auto"/>
            <w:right w:val="none" w:sz="0" w:space="0" w:color="auto"/>
          </w:divBdr>
        </w:div>
      </w:divsChild>
    </w:div>
    <w:div w:id="358699208">
      <w:bodyDiv w:val="1"/>
      <w:marLeft w:val="0"/>
      <w:marRight w:val="0"/>
      <w:marTop w:val="0"/>
      <w:marBottom w:val="0"/>
      <w:divBdr>
        <w:top w:val="none" w:sz="0" w:space="0" w:color="auto"/>
        <w:left w:val="none" w:sz="0" w:space="0" w:color="auto"/>
        <w:bottom w:val="none" w:sz="0" w:space="0" w:color="auto"/>
        <w:right w:val="none" w:sz="0" w:space="0" w:color="auto"/>
      </w:divBdr>
      <w:divsChild>
        <w:div w:id="1223448110">
          <w:marLeft w:val="0"/>
          <w:marRight w:val="0"/>
          <w:marTop w:val="0"/>
          <w:marBottom w:val="0"/>
          <w:divBdr>
            <w:top w:val="none" w:sz="0" w:space="0" w:color="auto"/>
            <w:left w:val="none" w:sz="0" w:space="0" w:color="auto"/>
            <w:bottom w:val="none" w:sz="0" w:space="0" w:color="auto"/>
            <w:right w:val="none" w:sz="0" w:space="0" w:color="auto"/>
          </w:divBdr>
        </w:div>
        <w:div w:id="1293975051">
          <w:marLeft w:val="0"/>
          <w:marRight w:val="0"/>
          <w:marTop w:val="0"/>
          <w:marBottom w:val="0"/>
          <w:divBdr>
            <w:top w:val="none" w:sz="0" w:space="0" w:color="auto"/>
            <w:left w:val="none" w:sz="0" w:space="0" w:color="auto"/>
            <w:bottom w:val="none" w:sz="0" w:space="0" w:color="auto"/>
            <w:right w:val="none" w:sz="0" w:space="0" w:color="auto"/>
          </w:divBdr>
        </w:div>
        <w:div w:id="138814406">
          <w:marLeft w:val="0"/>
          <w:marRight w:val="0"/>
          <w:marTop w:val="0"/>
          <w:marBottom w:val="0"/>
          <w:divBdr>
            <w:top w:val="none" w:sz="0" w:space="0" w:color="auto"/>
            <w:left w:val="none" w:sz="0" w:space="0" w:color="auto"/>
            <w:bottom w:val="none" w:sz="0" w:space="0" w:color="auto"/>
            <w:right w:val="none" w:sz="0" w:space="0" w:color="auto"/>
          </w:divBdr>
        </w:div>
        <w:div w:id="2073308090">
          <w:marLeft w:val="0"/>
          <w:marRight w:val="0"/>
          <w:marTop w:val="0"/>
          <w:marBottom w:val="0"/>
          <w:divBdr>
            <w:top w:val="none" w:sz="0" w:space="0" w:color="auto"/>
            <w:left w:val="none" w:sz="0" w:space="0" w:color="auto"/>
            <w:bottom w:val="none" w:sz="0" w:space="0" w:color="auto"/>
            <w:right w:val="none" w:sz="0" w:space="0" w:color="auto"/>
          </w:divBdr>
        </w:div>
        <w:div w:id="36977011">
          <w:marLeft w:val="0"/>
          <w:marRight w:val="0"/>
          <w:marTop w:val="0"/>
          <w:marBottom w:val="0"/>
          <w:divBdr>
            <w:top w:val="none" w:sz="0" w:space="0" w:color="auto"/>
            <w:left w:val="none" w:sz="0" w:space="0" w:color="auto"/>
            <w:bottom w:val="none" w:sz="0" w:space="0" w:color="auto"/>
            <w:right w:val="none" w:sz="0" w:space="0" w:color="auto"/>
          </w:divBdr>
        </w:div>
        <w:div w:id="235211114">
          <w:marLeft w:val="0"/>
          <w:marRight w:val="0"/>
          <w:marTop w:val="0"/>
          <w:marBottom w:val="0"/>
          <w:divBdr>
            <w:top w:val="none" w:sz="0" w:space="0" w:color="auto"/>
            <w:left w:val="none" w:sz="0" w:space="0" w:color="auto"/>
            <w:bottom w:val="none" w:sz="0" w:space="0" w:color="auto"/>
            <w:right w:val="none" w:sz="0" w:space="0" w:color="auto"/>
          </w:divBdr>
        </w:div>
        <w:div w:id="675811166">
          <w:marLeft w:val="0"/>
          <w:marRight w:val="0"/>
          <w:marTop w:val="0"/>
          <w:marBottom w:val="0"/>
          <w:divBdr>
            <w:top w:val="none" w:sz="0" w:space="0" w:color="auto"/>
            <w:left w:val="none" w:sz="0" w:space="0" w:color="auto"/>
            <w:bottom w:val="none" w:sz="0" w:space="0" w:color="auto"/>
            <w:right w:val="none" w:sz="0" w:space="0" w:color="auto"/>
          </w:divBdr>
        </w:div>
        <w:div w:id="428081703">
          <w:marLeft w:val="0"/>
          <w:marRight w:val="0"/>
          <w:marTop w:val="0"/>
          <w:marBottom w:val="0"/>
          <w:divBdr>
            <w:top w:val="none" w:sz="0" w:space="0" w:color="auto"/>
            <w:left w:val="none" w:sz="0" w:space="0" w:color="auto"/>
            <w:bottom w:val="none" w:sz="0" w:space="0" w:color="auto"/>
            <w:right w:val="none" w:sz="0" w:space="0" w:color="auto"/>
          </w:divBdr>
        </w:div>
      </w:divsChild>
    </w:div>
    <w:div w:id="374887508">
      <w:bodyDiv w:val="1"/>
      <w:marLeft w:val="0"/>
      <w:marRight w:val="0"/>
      <w:marTop w:val="0"/>
      <w:marBottom w:val="0"/>
      <w:divBdr>
        <w:top w:val="none" w:sz="0" w:space="0" w:color="auto"/>
        <w:left w:val="none" w:sz="0" w:space="0" w:color="auto"/>
        <w:bottom w:val="none" w:sz="0" w:space="0" w:color="auto"/>
        <w:right w:val="none" w:sz="0" w:space="0" w:color="auto"/>
      </w:divBdr>
      <w:divsChild>
        <w:div w:id="1275553629">
          <w:marLeft w:val="0"/>
          <w:marRight w:val="0"/>
          <w:marTop w:val="0"/>
          <w:marBottom w:val="0"/>
          <w:divBdr>
            <w:top w:val="none" w:sz="0" w:space="0" w:color="auto"/>
            <w:left w:val="none" w:sz="0" w:space="0" w:color="auto"/>
            <w:bottom w:val="none" w:sz="0" w:space="0" w:color="auto"/>
            <w:right w:val="none" w:sz="0" w:space="0" w:color="auto"/>
          </w:divBdr>
        </w:div>
        <w:div w:id="2041515647">
          <w:marLeft w:val="0"/>
          <w:marRight w:val="0"/>
          <w:marTop w:val="0"/>
          <w:marBottom w:val="0"/>
          <w:divBdr>
            <w:top w:val="none" w:sz="0" w:space="0" w:color="auto"/>
            <w:left w:val="none" w:sz="0" w:space="0" w:color="auto"/>
            <w:bottom w:val="none" w:sz="0" w:space="0" w:color="auto"/>
            <w:right w:val="none" w:sz="0" w:space="0" w:color="auto"/>
          </w:divBdr>
        </w:div>
        <w:div w:id="418211610">
          <w:marLeft w:val="0"/>
          <w:marRight w:val="0"/>
          <w:marTop w:val="0"/>
          <w:marBottom w:val="0"/>
          <w:divBdr>
            <w:top w:val="none" w:sz="0" w:space="0" w:color="auto"/>
            <w:left w:val="none" w:sz="0" w:space="0" w:color="auto"/>
            <w:bottom w:val="none" w:sz="0" w:space="0" w:color="auto"/>
            <w:right w:val="none" w:sz="0" w:space="0" w:color="auto"/>
          </w:divBdr>
        </w:div>
        <w:div w:id="2054689489">
          <w:marLeft w:val="0"/>
          <w:marRight w:val="0"/>
          <w:marTop w:val="0"/>
          <w:marBottom w:val="0"/>
          <w:divBdr>
            <w:top w:val="none" w:sz="0" w:space="0" w:color="auto"/>
            <w:left w:val="none" w:sz="0" w:space="0" w:color="auto"/>
            <w:bottom w:val="none" w:sz="0" w:space="0" w:color="auto"/>
            <w:right w:val="none" w:sz="0" w:space="0" w:color="auto"/>
          </w:divBdr>
        </w:div>
        <w:div w:id="1497646672">
          <w:marLeft w:val="0"/>
          <w:marRight w:val="0"/>
          <w:marTop w:val="0"/>
          <w:marBottom w:val="0"/>
          <w:divBdr>
            <w:top w:val="none" w:sz="0" w:space="0" w:color="auto"/>
            <w:left w:val="none" w:sz="0" w:space="0" w:color="auto"/>
            <w:bottom w:val="none" w:sz="0" w:space="0" w:color="auto"/>
            <w:right w:val="none" w:sz="0" w:space="0" w:color="auto"/>
          </w:divBdr>
        </w:div>
        <w:div w:id="1855396">
          <w:marLeft w:val="0"/>
          <w:marRight w:val="0"/>
          <w:marTop w:val="0"/>
          <w:marBottom w:val="0"/>
          <w:divBdr>
            <w:top w:val="none" w:sz="0" w:space="0" w:color="auto"/>
            <w:left w:val="none" w:sz="0" w:space="0" w:color="auto"/>
            <w:bottom w:val="none" w:sz="0" w:space="0" w:color="auto"/>
            <w:right w:val="none" w:sz="0" w:space="0" w:color="auto"/>
          </w:divBdr>
        </w:div>
        <w:div w:id="1707948690">
          <w:marLeft w:val="0"/>
          <w:marRight w:val="0"/>
          <w:marTop w:val="0"/>
          <w:marBottom w:val="0"/>
          <w:divBdr>
            <w:top w:val="none" w:sz="0" w:space="0" w:color="auto"/>
            <w:left w:val="none" w:sz="0" w:space="0" w:color="auto"/>
            <w:bottom w:val="none" w:sz="0" w:space="0" w:color="auto"/>
            <w:right w:val="none" w:sz="0" w:space="0" w:color="auto"/>
          </w:divBdr>
        </w:div>
        <w:div w:id="477311398">
          <w:marLeft w:val="0"/>
          <w:marRight w:val="0"/>
          <w:marTop w:val="0"/>
          <w:marBottom w:val="0"/>
          <w:divBdr>
            <w:top w:val="none" w:sz="0" w:space="0" w:color="auto"/>
            <w:left w:val="none" w:sz="0" w:space="0" w:color="auto"/>
            <w:bottom w:val="none" w:sz="0" w:space="0" w:color="auto"/>
            <w:right w:val="none" w:sz="0" w:space="0" w:color="auto"/>
          </w:divBdr>
        </w:div>
        <w:div w:id="1212377269">
          <w:marLeft w:val="0"/>
          <w:marRight w:val="0"/>
          <w:marTop w:val="0"/>
          <w:marBottom w:val="0"/>
          <w:divBdr>
            <w:top w:val="none" w:sz="0" w:space="0" w:color="auto"/>
            <w:left w:val="none" w:sz="0" w:space="0" w:color="auto"/>
            <w:bottom w:val="none" w:sz="0" w:space="0" w:color="auto"/>
            <w:right w:val="none" w:sz="0" w:space="0" w:color="auto"/>
          </w:divBdr>
        </w:div>
        <w:div w:id="566844377">
          <w:marLeft w:val="0"/>
          <w:marRight w:val="0"/>
          <w:marTop w:val="0"/>
          <w:marBottom w:val="0"/>
          <w:divBdr>
            <w:top w:val="none" w:sz="0" w:space="0" w:color="auto"/>
            <w:left w:val="none" w:sz="0" w:space="0" w:color="auto"/>
            <w:bottom w:val="none" w:sz="0" w:space="0" w:color="auto"/>
            <w:right w:val="none" w:sz="0" w:space="0" w:color="auto"/>
          </w:divBdr>
        </w:div>
        <w:div w:id="683171070">
          <w:marLeft w:val="0"/>
          <w:marRight w:val="0"/>
          <w:marTop w:val="0"/>
          <w:marBottom w:val="0"/>
          <w:divBdr>
            <w:top w:val="none" w:sz="0" w:space="0" w:color="auto"/>
            <w:left w:val="none" w:sz="0" w:space="0" w:color="auto"/>
            <w:bottom w:val="none" w:sz="0" w:space="0" w:color="auto"/>
            <w:right w:val="none" w:sz="0" w:space="0" w:color="auto"/>
          </w:divBdr>
        </w:div>
      </w:divsChild>
    </w:div>
    <w:div w:id="390496031">
      <w:bodyDiv w:val="1"/>
      <w:marLeft w:val="0"/>
      <w:marRight w:val="0"/>
      <w:marTop w:val="0"/>
      <w:marBottom w:val="0"/>
      <w:divBdr>
        <w:top w:val="none" w:sz="0" w:space="0" w:color="auto"/>
        <w:left w:val="none" w:sz="0" w:space="0" w:color="auto"/>
        <w:bottom w:val="none" w:sz="0" w:space="0" w:color="auto"/>
        <w:right w:val="none" w:sz="0" w:space="0" w:color="auto"/>
      </w:divBdr>
      <w:divsChild>
        <w:div w:id="997731363">
          <w:marLeft w:val="0"/>
          <w:marRight w:val="0"/>
          <w:marTop w:val="0"/>
          <w:marBottom w:val="0"/>
          <w:divBdr>
            <w:top w:val="none" w:sz="0" w:space="0" w:color="auto"/>
            <w:left w:val="none" w:sz="0" w:space="0" w:color="auto"/>
            <w:bottom w:val="none" w:sz="0" w:space="0" w:color="auto"/>
            <w:right w:val="none" w:sz="0" w:space="0" w:color="auto"/>
          </w:divBdr>
        </w:div>
        <w:div w:id="1095594004">
          <w:marLeft w:val="0"/>
          <w:marRight w:val="0"/>
          <w:marTop w:val="0"/>
          <w:marBottom w:val="0"/>
          <w:divBdr>
            <w:top w:val="none" w:sz="0" w:space="0" w:color="auto"/>
            <w:left w:val="none" w:sz="0" w:space="0" w:color="auto"/>
            <w:bottom w:val="none" w:sz="0" w:space="0" w:color="auto"/>
            <w:right w:val="none" w:sz="0" w:space="0" w:color="auto"/>
          </w:divBdr>
        </w:div>
        <w:div w:id="1748916721">
          <w:marLeft w:val="0"/>
          <w:marRight w:val="0"/>
          <w:marTop w:val="0"/>
          <w:marBottom w:val="0"/>
          <w:divBdr>
            <w:top w:val="none" w:sz="0" w:space="0" w:color="auto"/>
            <w:left w:val="none" w:sz="0" w:space="0" w:color="auto"/>
            <w:bottom w:val="none" w:sz="0" w:space="0" w:color="auto"/>
            <w:right w:val="none" w:sz="0" w:space="0" w:color="auto"/>
          </w:divBdr>
        </w:div>
        <w:div w:id="399980945">
          <w:marLeft w:val="0"/>
          <w:marRight w:val="0"/>
          <w:marTop w:val="0"/>
          <w:marBottom w:val="0"/>
          <w:divBdr>
            <w:top w:val="none" w:sz="0" w:space="0" w:color="auto"/>
            <w:left w:val="none" w:sz="0" w:space="0" w:color="auto"/>
            <w:bottom w:val="none" w:sz="0" w:space="0" w:color="auto"/>
            <w:right w:val="none" w:sz="0" w:space="0" w:color="auto"/>
          </w:divBdr>
        </w:div>
        <w:div w:id="109671443">
          <w:marLeft w:val="0"/>
          <w:marRight w:val="0"/>
          <w:marTop w:val="0"/>
          <w:marBottom w:val="0"/>
          <w:divBdr>
            <w:top w:val="none" w:sz="0" w:space="0" w:color="auto"/>
            <w:left w:val="none" w:sz="0" w:space="0" w:color="auto"/>
            <w:bottom w:val="none" w:sz="0" w:space="0" w:color="auto"/>
            <w:right w:val="none" w:sz="0" w:space="0" w:color="auto"/>
          </w:divBdr>
        </w:div>
        <w:div w:id="655911730">
          <w:marLeft w:val="0"/>
          <w:marRight w:val="0"/>
          <w:marTop w:val="0"/>
          <w:marBottom w:val="0"/>
          <w:divBdr>
            <w:top w:val="none" w:sz="0" w:space="0" w:color="auto"/>
            <w:left w:val="none" w:sz="0" w:space="0" w:color="auto"/>
            <w:bottom w:val="none" w:sz="0" w:space="0" w:color="auto"/>
            <w:right w:val="none" w:sz="0" w:space="0" w:color="auto"/>
          </w:divBdr>
        </w:div>
        <w:div w:id="11927903">
          <w:marLeft w:val="0"/>
          <w:marRight w:val="0"/>
          <w:marTop w:val="0"/>
          <w:marBottom w:val="0"/>
          <w:divBdr>
            <w:top w:val="none" w:sz="0" w:space="0" w:color="auto"/>
            <w:left w:val="none" w:sz="0" w:space="0" w:color="auto"/>
            <w:bottom w:val="none" w:sz="0" w:space="0" w:color="auto"/>
            <w:right w:val="none" w:sz="0" w:space="0" w:color="auto"/>
          </w:divBdr>
        </w:div>
        <w:div w:id="720859553">
          <w:marLeft w:val="0"/>
          <w:marRight w:val="0"/>
          <w:marTop w:val="0"/>
          <w:marBottom w:val="0"/>
          <w:divBdr>
            <w:top w:val="none" w:sz="0" w:space="0" w:color="auto"/>
            <w:left w:val="none" w:sz="0" w:space="0" w:color="auto"/>
            <w:bottom w:val="none" w:sz="0" w:space="0" w:color="auto"/>
            <w:right w:val="none" w:sz="0" w:space="0" w:color="auto"/>
          </w:divBdr>
        </w:div>
        <w:div w:id="1728724748">
          <w:marLeft w:val="0"/>
          <w:marRight w:val="0"/>
          <w:marTop w:val="0"/>
          <w:marBottom w:val="0"/>
          <w:divBdr>
            <w:top w:val="none" w:sz="0" w:space="0" w:color="auto"/>
            <w:left w:val="none" w:sz="0" w:space="0" w:color="auto"/>
            <w:bottom w:val="none" w:sz="0" w:space="0" w:color="auto"/>
            <w:right w:val="none" w:sz="0" w:space="0" w:color="auto"/>
          </w:divBdr>
        </w:div>
        <w:div w:id="1102646914">
          <w:marLeft w:val="0"/>
          <w:marRight w:val="0"/>
          <w:marTop w:val="0"/>
          <w:marBottom w:val="0"/>
          <w:divBdr>
            <w:top w:val="none" w:sz="0" w:space="0" w:color="auto"/>
            <w:left w:val="none" w:sz="0" w:space="0" w:color="auto"/>
            <w:bottom w:val="none" w:sz="0" w:space="0" w:color="auto"/>
            <w:right w:val="none" w:sz="0" w:space="0" w:color="auto"/>
          </w:divBdr>
        </w:div>
        <w:div w:id="443889798">
          <w:marLeft w:val="0"/>
          <w:marRight w:val="0"/>
          <w:marTop w:val="0"/>
          <w:marBottom w:val="0"/>
          <w:divBdr>
            <w:top w:val="none" w:sz="0" w:space="0" w:color="auto"/>
            <w:left w:val="none" w:sz="0" w:space="0" w:color="auto"/>
            <w:bottom w:val="none" w:sz="0" w:space="0" w:color="auto"/>
            <w:right w:val="none" w:sz="0" w:space="0" w:color="auto"/>
          </w:divBdr>
        </w:div>
      </w:divsChild>
    </w:div>
    <w:div w:id="629482350">
      <w:bodyDiv w:val="1"/>
      <w:marLeft w:val="0"/>
      <w:marRight w:val="0"/>
      <w:marTop w:val="0"/>
      <w:marBottom w:val="0"/>
      <w:divBdr>
        <w:top w:val="none" w:sz="0" w:space="0" w:color="auto"/>
        <w:left w:val="none" w:sz="0" w:space="0" w:color="auto"/>
        <w:bottom w:val="none" w:sz="0" w:space="0" w:color="auto"/>
        <w:right w:val="none" w:sz="0" w:space="0" w:color="auto"/>
      </w:divBdr>
      <w:divsChild>
        <w:div w:id="1631940305">
          <w:marLeft w:val="0"/>
          <w:marRight w:val="0"/>
          <w:marTop w:val="0"/>
          <w:marBottom w:val="0"/>
          <w:divBdr>
            <w:top w:val="none" w:sz="0" w:space="0" w:color="auto"/>
            <w:left w:val="none" w:sz="0" w:space="0" w:color="auto"/>
            <w:bottom w:val="none" w:sz="0" w:space="0" w:color="auto"/>
            <w:right w:val="none" w:sz="0" w:space="0" w:color="auto"/>
          </w:divBdr>
        </w:div>
        <w:div w:id="2017227531">
          <w:marLeft w:val="0"/>
          <w:marRight w:val="0"/>
          <w:marTop w:val="0"/>
          <w:marBottom w:val="0"/>
          <w:divBdr>
            <w:top w:val="none" w:sz="0" w:space="0" w:color="auto"/>
            <w:left w:val="none" w:sz="0" w:space="0" w:color="auto"/>
            <w:bottom w:val="none" w:sz="0" w:space="0" w:color="auto"/>
            <w:right w:val="none" w:sz="0" w:space="0" w:color="auto"/>
          </w:divBdr>
        </w:div>
      </w:divsChild>
    </w:div>
    <w:div w:id="683091659">
      <w:bodyDiv w:val="1"/>
      <w:marLeft w:val="0"/>
      <w:marRight w:val="0"/>
      <w:marTop w:val="0"/>
      <w:marBottom w:val="0"/>
      <w:divBdr>
        <w:top w:val="none" w:sz="0" w:space="0" w:color="auto"/>
        <w:left w:val="none" w:sz="0" w:space="0" w:color="auto"/>
        <w:bottom w:val="none" w:sz="0" w:space="0" w:color="auto"/>
        <w:right w:val="none" w:sz="0" w:space="0" w:color="auto"/>
      </w:divBdr>
      <w:divsChild>
        <w:div w:id="1676372899">
          <w:marLeft w:val="0"/>
          <w:marRight w:val="0"/>
          <w:marTop w:val="0"/>
          <w:marBottom w:val="0"/>
          <w:divBdr>
            <w:top w:val="none" w:sz="0" w:space="0" w:color="auto"/>
            <w:left w:val="none" w:sz="0" w:space="0" w:color="auto"/>
            <w:bottom w:val="none" w:sz="0" w:space="0" w:color="auto"/>
            <w:right w:val="none" w:sz="0" w:space="0" w:color="auto"/>
          </w:divBdr>
        </w:div>
        <w:div w:id="1881091469">
          <w:marLeft w:val="0"/>
          <w:marRight w:val="0"/>
          <w:marTop w:val="0"/>
          <w:marBottom w:val="0"/>
          <w:divBdr>
            <w:top w:val="none" w:sz="0" w:space="0" w:color="auto"/>
            <w:left w:val="none" w:sz="0" w:space="0" w:color="auto"/>
            <w:bottom w:val="none" w:sz="0" w:space="0" w:color="auto"/>
            <w:right w:val="none" w:sz="0" w:space="0" w:color="auto"/>
          </w:divBdr>
        </w:div>
        <w:div w:id="52244738">
          <w:marLeft w:val="0"/>
          <w:marRight w:val="0"/>
          <w:marTop w:val="0"/>
          <w:marBottom w:val="0"/>
          <w:divBdr>
            <w:top w:val="none" w:sz="0" w:space="0" w:color="auto"/>
            <w:left w:val="none" w:sz="0" w:space="0" w:color="auto"/>
            <w:bottom w:val="none" w:sz="0" w:space="0" w:color="auto"/>
            <w:right w:val="none" w:sz="0" w:space="0" w:color="auto"/>
          </w:divBdr>
        </w:div>
        <w:div w:id="587154571">
          <w:marLeft w:val="0"/>
          <w:marRight w:val="0"/>
          <w:marTop w:val="0"/>
          <w:marBottom w:val="0"/>
          <w:divBdr>
            <w:top w:val="none" w:sz="0" w:space="0" w:color="auto"/>
            <w:left w:val="none" w:sz="0" w:space="0" w:color="auto"/>
            <w:bottom w:val="none" w:sz="0" w:space="0" w:color="auto"/>
            <w:right w:val="none" w:sz="0" w:space="0" w:color="auto"/>
          </w:divBdr>
        </w:div>
        <w:div w:id="316569426">
          <w:marLeft w:val="0"/>
          <w:marRight w:val="0"/>
          <w:marTop w:val="0"/>
          <w:marBottom w:val="0"/>
          <w:divBdr>
            <w:top w:val="none" w:sz="0" w:space="0" w:color="auto"/>
            <w:left w:val="none" w:sz="0" w:space="0" w:color="auto"/>
            <w:bottom w:val="none" w:sz="0" w:space="0" w:color="auto"/>
            <w:right w:val="none" w:sz="0" w:space="0" w:color="auto"/>
          </w:divBdr>
        </w:div>
        <w:div w:id="614604840">
          <w:marLeft w:val="0"/>
          <w:marRight w:val="0"/>
          <w:marTop w:val="0"/>
          <w:marBottom w:val="0"/>
          <w:divBdr>
            <w:top w:val="none" w:sz="0" w:space="0" w:color="auto"/>
            <w:left w:val="none" w:sz="0" w:space="0" w:color="auto"/>
            <w:bottom w:val="none" w:sz="0" w:space="0" w:color="auto"/>
            <w:right w:val="none" w:sz="0" w:space="0" w:color="auto"/>
          </w:divBdr>
        </w:div>
        <w:div w:id="831259849">
          <w:marLeft w:val="0"/>
          <w:marRight w:val="0"/>
          <w:marTop w:val="0"/>
          <w:marBottom w:val="0"/>
          <w:divBdr>
            <w:top w:val="none" w:sz="0" w:space="0" w:color="auto"/>
            <w:left w:val="none" w:sz="0" w:space="0" w:color="auto"/>
            <w:bottom w:val="none" w:sz="0" w:space="0" w:color="auto"/>
            <w:right w:val="none" w:sz="0" w:space="0" w:color="auto"/>
          </w:divBdr>
        </w:div>
        <w:div w:id="184901127">
          <w:marLeft w:val="0"/>
          <w:marRight w:val="0"/>
          <w:marTop w:val="0"/>
          <w:marBottom w:val="0"/>
          <w:divBdr>
            <w:top w:val="none" w:sz="0" w:space="0" w:color="auto"/>
            <w:left w:val="none" w:sz="0" w:space="0" w:color="auto"/>
            <w:bottom w:val="none" w:sz="0" w:space="0" w:color="auto"/>
            <w:right w:val="none" w:sz="0" w:space="0" w:color="auto"/>
          </w:divBdr>
        </w:div>
        <w:div w:id="1402629944">
          <w:marLeft w:val="0"/>
          <w:marRight w:val="0"/>
          <w:marTop w:val="0"/>
          <w:marBottom w:val="0"/>
          <w:divBdr>
            <w:top w:val="none" w:sz="0" w:space="0" w:color="auto"/>
            <w:left w:val="none" w:sz="0" w:space="0" w:color="auto"/>
            <w:bottom w:val="none" w:sz="0" w:space="0" w:color="auto"/>
            <w:right w:val="none" w:sz="0" w:space="0" w:color="auto"/>
          </w:divBdr>
        </w:div>
        <w:div w:id="1396661270">
          <w:marLeft w:val="0"/>
          <w:marRight w:val="0"/>
          <w:marTop w:val="0"/>
          <w:marBottom w:val="0"/>
          <w:divBdr>
            <w:top w:val="none" w:sz="0" w:space="0" w:color="auto"/>
            <w:left w:val="none" w:sz="0" w:space="0" w:color="auto"/>
            <w:bottom w:val="none" w:sz="0" w:space="0" w:color="auto"/>
            <w:right w:val="none" w:sz="0" w:space="0" w:color="auto"/>
          </w:divBdr>
        </w:div>
        <w:div w:id="1631013236">
          <w:marLeft w:val="0"/>
          <w:marRight w:val="0"/>
          <w:marTop w:val="0"/>
          <w:marBottom w:val="0"/>
          <w:divBdr>
            <w:top w:val="none" w:sz="0" w:space="0" w:color="auto"/>
            <w:left w:val="none" w:sz="0" w:space="0" w:color="auto"/>
            <w:bottom w:val="none" w:sz="0" w:space="0" w:color="auto"/>
            <w:right w:val="none" w:sz="0" w:space="0" w:color="auto"/>
          </w:divBdr>
        </w:div>
        <w:div w:id="45374307">
          <w:marLeft w:val="0"/>
          <w:marRight w:val="0"/>
          <w:marTop w:val="0"/>
          <w:marBottom w:val="0"/>
          <w:divBdr>
            <w:top w:val="none" w:sz="0" w:space="0" w:color="auto"/>
            <w:left w:val="none" w:sz="0" w:space="0" w:color="auto"/>
            <w:bottom w:val="none" w:sz="0" w:space="0" w:color="auto"/>
            <w:right w:val="none" w:sz="0" w:space="0" w:color="auto"/>
          </w:divBdr>
        </w:div>
        <w:div w:id="193349513">
          <w:marLeft w:val="0"/>
          <w:marRight w:val="0"/>
          <w:marTop w:val="0"/>
          <w:marBottom w:val="0"/>
          <w:divBdr>
            <w:top w:val="none" w:sz="0" w:space="0" w:color="auto"/>
            <w:left w:val="none" w:sz="0" w:space="0" w:color="auto"/>
            <w:bottom w:val="none" w:sz="0" w:space="0" w:color="auto"/>
            <w:right w:val="none" w:sz="0" w:space="0" w:color="auto"/>
          </w:divBdr>
        </w:div>
        <w:div w:id="1797066146">
          <w:marLeft w:val="0"/>
          <w:marRight w:val="0"/>
          <w:marTop w:val="0"/>
          <w:marBottom w:val="0"/>
          <w:divBdr>
            <w:top w:val="none" w:sz="0" w:space="0" w:color="auto"/>
            <w:left w:val="none" w:sz="0" w:space="0" w:color="auto"/>
            <w:bottom w:val="none" w:sz="0" w:space="0" w:color="auto"/>
            <w:right w:val="none" w:sz="0" w:space="0" w:color="auto"/>
          </w:divBdr>
        </w:div>
        <w:div w:id="497042281">
          <w:marLeft w:val="0"/>
          <w:marRight w:val="0"/>
          <w:marTop w:val="0"/>
          <w:marBottom w:val="0"/>
          <w:divBdr>
            <w:top w:val="none" w:sz="0" w:space="0" w:color="auto"/>
            <w:left w:val="none" w:sz="0" w:space="0" w:color="auto"/>
            <w:bottom w:val="none" w:sz="0" w:space="0" w:color="auto"/>
            <w:right w:val="none" w:sz="0" w:space="0" w:color="auto"/>
          </w:divBdr>
        </w:div>
        <w:div w:id="1044597539">
          <w:marLeft w:val="0"/>
          <w:marRight w:val="0"/>
          <w:marTop w:val="0"/>
          <w:marBottom w:val="0"/>
          <w:divBdr>
            <w:top w:val="none" w:sz="0" w:space="0" w:color="auto"/>
            <w:left w:val="none" w:sz="0" w:space="0" w:color="auto"/>
            <w:bottom w:val="none" w:sz="0" w:space="0" w:color="auto"/>
            <w:right w:val="none" w:sz="0" w:space="0" w:color="auto"/>
          </w:divBdr>
        </w:div>
      </w:divsChild>
    </w:div>
    <w:div w:id="821777466">
      <w:bodyDiv w:val="1"/>
      <w:marLeft w:val="0"/>
      <w:marRight w:val="0"/>
      <w:marTop w:val="0"/>
      <w:marBottom w:val="0"/>
      <w:divBdr>
        <w:top w:val="none" w:sz="0" w:space="0" w:color="auto"/>
        <w:left w:val="none" w:sz="0" w:space="0" w:color="auto"/>
        <w:bottom w:val="none" w:sz="0" w:space="0" w:color="auto"/>
        <w:right w:val="none" w:sz="0" w:space="0" w:color="auto"/>
      </w:divBdr>
      <w:divsChild>
        <w:div w:id="1569001240">
          <w:marLeft w:val="0"/>
          <w:marRight w:val="0"/>
          <w:marTop w:val="0"/>
          <w:marBottom w:val="0"/>
          <w:divBdr>
            <w:top w:val="none" w:sz="0" w:space="0" w:color="auto"/>
            <w:left w:val="none" w:sz="0" w:space="0" w:color="auto"/>
            <w:bottom w:val="none" w:sz="0" w:space="0" w:color="auto"/>
            <w:right w:val="none" w:sz="0" w:space="0" w:color="auto"/>
          </w:divBdr>
        </w:div>
        <w:div w:id="617759795">
          <w:marLeft w:val="0"/>
          <w:marRight w:val="0"/>
          <w:marTop w:val="0"/>
          <w:marBottom w:val="0"/>
          <w:divBdr>
            <w:top w:val="none" w:sz="0" w:space="0" w:color="auto"/>
            <w:left w:val="none" w:sz="0" w:space="0" w:color="auto"/>
            <w:bottom w:val="none" w:sz="0" w:space="0" w:color="auto"/>
            <w:right w:val="none" w:sz="0" w:space="0" w:color="auto"/>
          </w:divBdr>
        </w:div>
        <w:div w:id="1994478769">
          <w:marLeft w:val="0"/>
          <w:marRight w:val="0"/>
          <w:marTop w:val="0"/>
          <w:marBottom w:val="0"/>
          <w:divBdr>
            <w:top w:val="none" w:sz="0" w:space="0" w:color="auto"/>
            <w:left w:val="none" w:sz="0" w:space="0" w:color="auto"/>
            <w:bottom w:val="none" w:sz="0" w:space="0" w:color="auto"/>
            <w:right w:val="none" w:sz="0" w:space="0" w:color="auto"/>
          </w:divBdr>
        </w:div>
        <w:div w:id="486088906">
          <w:marLeft w:val="0"/>
          <w:marRight w:val="0"/>
          <w:marTop w:val="0"/>
          <w:marBottom w:val="0"/>
          <w:divBdr>
            <w:top w:val="none" w:sz="0" w:space="0" w:color="auto"/>
            <w:left w:val="none" w:sz="0" w:space="0" w:color="auto"/>
            <w:bottom w:val="none" w:sz="0" w:space="0" w:color="auto"/>
            <w:right w:val="none" w:sz="0" w:space="0" w:color="auto"/>
          </w:divBdr>
        </w:div>
        <w:div w:id="1804152923">
          <w:marLeft w:val="0"/>
          <w:marRight w:val="0"/>
          <w:marTop w:val="0"/>
          <w:marBottom w:val="0"/>
          <w:divBdr>
            <w:top w:val="none" w:sz="0" w:space="0" w:color="auto"/>
            <w:left w:val="none" w:sz="0" w:space="0" w:color="auto"/>
            <w:bottom w:val="none" w:sz="0" w:space="0" w:color="auto"/>
            <w:right w:val="none" w:sz="0" w:space="0" w:color="auto"/>
          </w:divBdr>
        </w:div>
        <w:div w:id="995063863">
          <w:marLeft w:val="0"/>
          <w:marRight w:val="0"/>
          <w:marTop w:val="0"/>
          <w:marBottom w:val="0"/>
          <w:divBdr>
            <w:top w:val="none" w:sz="0" w:space="0" w:color="auto"/>
            <w:left w:val="none" w:sz="0" w:space="0" w:color="auto"/>
            <w:bottom w:val="none" w:sz="0" w:space="0" w:color="auto"/>
            <w:right w:val="none" w:sz="0" w:space="0" w:color="auto"/>
          </w:divBdr>
        </w:div>
        <w:div w:id="340208888">
          <w:marLeft w:val="0"/>
          <w:marRight w:val="0"/>
          <w:marTop w:val="0"/>
          <w:marBottom w:val="0"/>
          <w:divBdr>
            <w:top w:val="none" w:sz="0" w:space="0" w:color="auto"/>
            <w:left w:val="none" w:sz="0" w:space="0" w:color="auto"/>
            <w:bottom w:val="none" w:sz="0" w:space="0" w:color="auto"/>
            <w:right w:val="none" w:sz="0" w:space="0" w:color="auto"/>
          </w:divBdr>
        </w:div>
        <w:div w:id="1293823346">
          <w:marLeft w:val="0"/>
          <w:marRight w:val="0"/>
          <w:marTop w:val="0"/>
          <w:marBottom w:val="0"/>
          <w:divBdr>
            <w:top w:val="none" w:sz="0" w:space="0" w:color="auto"/>
            <w:left w:val="none" w:sz="0" w:space="0" w:color="auto"/>
            <w:bottom w:val="none" w:sz="0" w:space="0" w:color="auto"/>
            <w:right w:val="none" w:sz="0" w:space="0" w:color="auto"/>
          </w:divBdr>
        </w:div>
        <w:div w:id="2061781854">
          <w:marLeft w:val="0"/>
          <w:marRight w:val="0"/>
          <w:marTop w:val="0"/>
          <w:marBottom w:val="0"/>
          <w:divBdr>
            <w:top w:val="none" w:sz="0" w:space="0" w:color="auto"/>
            <w:left w:val="none" w:sz="0" w:space="0" w:color="auto"/>
            <w:bottom w:val="none" w:sz="0" w:space="0" w:color="auto"/>
            <w:right w:val="none" w:sz="0" w:space="0" w:color="auto"/>
          </w:divBdr>
        </w:div>
        <w:div w:id="1953050161">
          <w:marLeft w:val="0"/>
          <w:marRight w:val="0"/>
          <w:marTop w:val="0"/>
          <w:marBottom w:val="0"/>
          <w:divBdr>
            <w:top w:val="none" w:sz="0" w:space="0" w:color="auto"/>
            <w:left w:val="none" w:sz="0" w:space="0" w:color="auto"/>
            <w:bottom w:val="none" w:sz="0" w:space="0" w:color="auto"/>
            <w:right w:val="none" w:sz="0" w:space="0" w:color="auto"/>
          </w:divBdr>
        </w:div>
        <w:div w:id="328564595">
          <w:marLeft w:val="0"/>
          <w:marRight w:val="0"/>
          <w:marTop w:val="0"/>
          <w:marBottom w:val="0"/>
          <w:divBdr>
            <w:top w:val="none" w:sz="0" w:space="0" w:color="auto"/>
            <w:left w:val="none" w:sz="0" w:space="0" w:color="auto"/>
            <w:bottom w:val="none" w:sz="0" w:space="0" w:color="auto"/>
            <w:right w:val="none" w:sz="0" w:space="0" w:color="auto"/>
          </w:divBdr>
        </w:div>
        <w:div w:id="89929853">
          <w:marLeft w:val="0"/>
          <w:marRight w:val="0"/>
          <w:marTop w:val="0"/>
          <w:marBottom w:val="0"/>
          <w:divBdr>
            <w:top w:val="none" w:sz="0" w:space="0" w:color="auto"/>
            <w:left w:val="none" w:sz="0" w:space="0" w:color="auto"/>
            <w:bottom w:val="none" w:sz="0" w:space="0" w:color="auto"/>
            <w:right w:val="none" w:sz="0" w:space="0" w:color="auto"/>
          </w:divBdr>
        </w:div>
        <w:div w:id="515192818">
          <w:marLeft w:val="0"/>
          <w:marRight w:val="0"/>
          <w:marTop w:val="0"/>
          <w:marBottom w:val="0"/>
          <w:divBdr>
            <w:top w:val="none" w:sz="0" w:space="0" w:color="auto"/>
            <w:left w:val="none" w:sz="0" w:space="0" w:color="auto"/>
            <w:bottom w:val="none" w:sz="0" w:space="0" w:color="auto"/>
            <w:right w:val="none" w:sz="0" w:space="0" w:color="auto"/>
          </w:divBdr>
        </w:div>
        <w:div w:id="1435830847">
          <w:marLeft w:val="0"/>
          <w:marRight w:val="0"/>
          <w:marTop w:val="0"/>
          <w:marBottom w:val="0"/>
          <w:divBdr>
            <w:top w:val="none" w:sz="0" w:space="0" w:color="auto"/>
            <w:left w:val="none" w:sz="0" w:space="0" w:color="auto"/>
            <w:bottom w:val="none" w:sz="0" w:space="0" w:color="auto"/>
            <w:right w:val="none" w:sz="0" w:space="0" w:color="auto"/>
          </w:divBdr>
        </w:div>
        <w:div w:id="572619062">
          <w:marLeft w:val="0"/>
          <w:marRight w:val="0"/>
          <w:marTop w:val="0"/>
          <w:marBottom w:val="0"/>
          <w:divBdr>
            <w:top w:val="none" w:sz="0" w:space="0" w:color="auto"/>
            <w:left w:val="none" w:sz="0" w:space="0" w:color="auto"/>
            <w:bottom w:val="none" w:sz="0" w:space="0" w:color="auto"/>
            <w:right w:val="none" w:sz="0" w:space="0" w:color="auto"/>
          </w:divBdr>
        </w:div>
        <w:div w:id="893390096">
          <w:marLeft w:val="0"/>
          <w:marRight w:val="0"/>
          <w:marTop w:val="0"/>
          <w:marBottom w:val="0"/>
          <w:divBdr>
            <w:top w:val="none" w:sz="0" w:space="0" w:color="auto"/>
            <w:left w:val="none" w:sz="0" w:space="0" w:color="auto"/>
            <w:bottom w:val="none" w:sz="0" w:space="0" w:color="auto"/>
            <w:right w:val="none" w:sz="0" w:space="0" w:color="auto"/>
          </w:divBdr>
        </w:div>
        <w:div w:id="838035110">
          <w:marLeft w:val="0"/>
          <w:marRight w:val="0"/>
          <w:marTop w:val="0"/>
          <w:marBottom w:val="0"/>
          <w:divBdr>
            <w:top w:val="none" w:sz="0" w:space="0" w:color="auto"/>
            <w:left w:val="none" w:sz="0" w:space="0" w:color="auto"/>
            <w:bottom w:val="none" w:sz="0" w:space="0" w:color="auto"/>
            <w:right w:val="none" w:sz="0" w:space="0" w:color="auto"/>
          </w:divBdr>
        </w:div>
        <w:div w:id="601036996">
          <w:marLeft w:val="0"/>
          <w:marRight w:val="0"/>
          <w:marTop w:val="0"/>
          <w:marBottom w:val="0"/>
          <w:divBdr>
            <w:top w:val="none" w:sz="0" w:space="0" w:color="auto"/>
            <w:left w:val="none" w:sz="0" w:space="0" w:color="auto"/>
            <w:bottom w:val="none" w:sz="0" w:space="0" w:color="auto"/>
            <w:right w:val="none" w:sz="0" w:space="0" w:color="auto"/>
          </w:divBdr>
        </w:div>
        <w:div w:id="419107934">
          <w:marLeft w:val="0"/>
          <w:marRight w:val="0"/>
          <w:marTop w:val="0"/>
          <w:marBottom w:val="0"/>
          <w:divBdr>
            <w:top w:val="none" w:sz="0" w:space="0" w:color="auto"/>
            <w:left w:val="none" w:sz="0" w:space="0" w:color="auto"/>
            <w:bottom w:val="none" w:sz="0" w:space="0" w:color="auto"/>
            <w:right w:val="none" w:sz="0" w:space="0" w:color="auto"/>
          </w:divBdr>
        </w:div>
        <w:div w:id="1838764418">
          <w:marLeft w:val="0"/>
          <w:marRight w:val="0"/>
          <w:marTop w:val="0"/>
          <w:marBottom w:val="0"/>
          <w:divBdr>
            <w:top w:val="none" w:sz="0" w:space="0" w:color="auto"/>
            <w:left w:val="none" w:sz="0" w:space="0" w:color="auto"/>
            <w:bottom w:val="none" w:sz="0" w:space="0" w:color="auto"/>
            <w:right w:val="none" w:sz="0" w:space="0" w:color="auto"/>
          </w:divBdr>
        </w:div>
        <w:div w:id="454518204">
          <w:marLeft w:val="0"/>
          <w:marRight w:val="0"/>
          <w:marTop w:val="0"/>
          <w:marBottom w:val="0"/>
          <w:divBdr>
            <w:top w:val="none" w:sz="0" w:space="0" w:color="auto"/>
            <w:left w:val="none" w:sz="0" w:space="0" w:color="auto"/>
            <w:bottom w:val="none" w:sz="0" w:space="0" w:color="auto"/>
            <w:right w:val="none" w:sz="0" w:space="0" w:color="auto"/>
          </w:divBdr>
        </w:div>
        <w:div w:id="209924537">
          <w:marLeft w:val="0"/>
          <w:marRight w:val="0"/>
          <w:marTop w:val="0"/>
          <w:marBottom w:val="0"/>
          <w:divBdr>
            <w:top w:val="none" w:sz="0" w:space="0" w:color="auto"/>
            <w:left w:val="none" w:sz="0" w:space="0" w:color="auto"/>
            <w:bottom w:val="none" w:sz="0" w:space="0" w:color="auto"/>
            <w:right w:val="none" w:sz="0" w:space="0" w:color="auto"/>
          </w:divBdr>
        </w:div>
        <w:div w:id="330529470">
          <w:marLeft w:val="0"/>
          <w:marRight w:val="0"/>
          <w:marTop w:val="0"/>
          <w:marBottom w:val="0"/>
          <w:divBdr>
            <w:top w:val="none" w:sz="0" w:space="0" w:color="auto"/>
            <w:left w:val="none" w:sz="0" w:space="0" w:color="auto"/>
            <w:bottom w:val="none" w:sz="0" w:space="0" w:color="auto"/>
            <w:right w:val="none" w:sz="0" w:space="0" w:color="auto"/>
          </w:divBdr>
        </w:div>
        <w:div w:id="1936472861">
          <w:marLeft w:val="0"/>
          <w:marRight w:val="0"/>
          <w:marTop w:val="0"/>
          <w:marBottom w:val="0"/>
          <w:divBdr>
            <w:top w:val="none" w:sz="0" w:space="0" w:color="auto"/>
            <w:left w:val="none" w:sz="0" w:space="0" w:color="auto"/>
            <w:bottom w:val="none" w:sz="0" w:space="0" w:color="auto"/>
            <w:right w:val="none" w:sz="0" w:space="0" w:color="auto"/>
          </w:divBdr>
        </w:div>
        <w:div w:id="1818255088">
          <w:marLeft w:val="0"/>
          <w:marRight w:val="0"/>
          <w:marTop w:val="0"/>
          <w:marBottom w:val="0"/>
          <w:divBdr>
            <w:top w:val="none" w:sz="0" w:space="0" w:color="auto"/>
            <w:left w:val="none" w:sz="0" w:space="0" w:color="auto"/>
            <w:bottom w:val="none" w:sz="0" w:space="0" w:color="auto"/>
            <w:right w:val="none" w:sz="0" w:space="0" w:color="auto"/>
          </w:divBdr>
        </w:div>
        <w:div w:id="849178614">
          <w:marLeft w:val="0"/>
          <w:marRight w:val="0"/>
          <w:marTop w:val="0"/>
          <w:marBottom w:val="0"/>
          <w:divBdr>
            <w:top w:val="none" w:sz="0" w:space="0" w:color="auto"/>
            <w:left w:val="none" w:sz="0" w:space="0" w:color="auto"/>
            <w:bottom w:val="none" w:sz="0" w:space="0" w:color="auto"/>
            <w:right w:val="none" w:sz="0" w:space="0" w:color="auto"/>
          </w:divBdr>
        </w:div>
        <w:div w:id="1543321716">
          <w:marLeft w:val="0"/>
          <w:marRight w:val="0"/>
          <w:marTop w:val="0"/>
          <w:marBottom w:val="0"/>
          <w:divBdr>
            <w:top w:val="none" w:sz="0" w:space="0" w:color="auto"/>
            <w:left w:val="none" w:sz="0" w:space="0" w:color="auto"/>
            <w:bottom w:val="none" w:sz="0" w:space="0" w:color="auto"/>
            <w:right w:val="none" w:sz="0" w:space="0" w:color="auto"/>
          </w:divBdr>
        </w:div>
        <w:div w:id="1460881827">
          <w:marLeft w:val="0"/>
          <w:marRight w:val="0"/>
          <w:marTop w:val="0"/>
          <w:marBottom w:val="0"/>
          <w:divBdr>
            <w:top w:val="none" w:sz="0" w:space="0" w:color="auto"/>
            <w:left w:val="none" w:sz="0" w:space="0" w:color="auto"/>
            <w:bottom w:val="none" w:sz="0" w:space="0" w:color="auto"/>
            <w:right w:val="none" w:sz="0" w:space="0" w:color="auto"/>
          </w:divBdr>
        </w:div>
        <w:div w:id="169754833">
          <w:marLeft w:val="0"/>
          <w:marRight w:val="0"/>
          <w:marTop w:val="0"/>
          <w:marBottom w:val="0"/>
          <w:divBdr>
            <w:top w:val="none" w:sz="0" w:space="0" w:color="auto"/>
            <w:left w:val="none" w:sz="0" w:space="0" w:color="auto"/>
            <w:bottom w:val="none" w:sz="0" w:space="0" w:color="auto"/>
            <w:right w:val="none" w:sz="0" w:space="0" w:color="auto"/>
          </w:divBdr>
        </w:div>
        <w:div w:id="864707199">
          <w:marLeft w:val="0"/>
          <w:marRight w:val="0"/>
          <w:marTop w:val="0"/>
          <w:marBottom w:val="0"/>
          <w:divBdr>
            <w:top w:val="none" w:sz="0" w:space="0" w:color="auto"/>
            <w:left w:val="none" w:sz="0" w:space="0" w:color="auto"/>
            <w:bottom w:val="none" w:sz="0" w:space="0" w:color="auto"/>
            <w:right w:val="none" w:sz="0" w:space="0" w:color="auto"/>
          </w:divBdr>
        </w:div>
        <w:div w:id="1343044708">
          <w:marLeft w:val="0"/>
          <w:marRight w:val="0"/>
          <w:marTop w:val="0"/>
          <w:marBottom w:val="0"/>
          <w:divBdr>
            <w:top w:val="none" w:sz="0" w:space="0" w:color="auto"/>
            <w:left w:val="none" w:sz="0" w:space="0" w:color="auto"/>
            <w:bottom w:val="none" w:sz="0" w:space="0" w:color="auto"/>
            <w:right w:val="none" w:sz="0" w:space="0" w:color="auto"/>
          </w:divBdr>
        </w:div>
        <w:div w:id="1364136335">
          <w:marLeft w:val="0"/>
          <w:marRight w:val="0"/>
          <w:marTop w:val="0"/>
          <w:marBottom w:val="0"/>
          <w:divBdr>
            <w:top w:val="none" w:sz="0" w:space="0" w:color="auto"/>
            <w:left w:val="none" w:sz="0" w:space="0" w:color="auto"/>
            <w:bottom w:val="none" w:sz="0" w:space="0" w:color="auto"/>
            <w:right w:val="none" w:sz="0" w:space="0" w:color="auto"/>
          </w:divBdr>
        </w:div>
        <w:div w:id="684751890">
          <w:marLeft w:val="0"/>
          <w:marRight w:val="0"/>
          <w:marTop w:val="0"/>
          <w:marBottom w:val="0"/>
          <w:divBdr>
            <w:top w:val="none" w:sz="0" w:space="0" w:color="auto"/>
            <w:left w:val="none" w:sz="0" w:space="0" w:color="auto"/>
            <w:bottom w:val="none" w:sz="0" w:space="0" w:color="auto"/>
            <w:right w:val="none" w:sz="0" w:space="0" w:color="auto"/>
          </w:divBdr>
        </w:div>
        <w:div w:id="1601379000">
          <w:marLeft w:val="0"/>
          <w:marRight w:val="0"/>
          <w:marTop w:val="0"/>
          <w:marBottom w:val="0"/>
          <w:divBdr>
            <w:top w:val="none" w:sz="0" w:space="0" w:color="auto"/>
            <w:left w:val="none" w:sz="0" w:space="0" w:color="auto"/>
            <w:bottom w:val="none" w:sz="0" w:space="0" w:color="auto"/>
            <w:right w:val="none" w:sz="0" w:space="0" w:color="auto"/>
          </w:divBdr>
        </w:div>
        <w:div w:id="583610569">
          <w:marLeft w:val="0"/>
          <w:marRight w:val="0"/>
          <w:marTop w:val="0"/>
          <w:marBottom w:val="0"/>
          <w:divBdr>
            <w:top w:val="none" w:sz="0" w:space="0" w:color="auto"/>
            <w:left w:val="none" w:sz="0" w:space="0" w:color="auto"/>
            <w:bottom w:val="none" w:sz="0" w:space="0" w:color="auto"/>
            <w:right w:val="none" w:sz="0" w:space="0" w:color="auto"/>
          </w:divBdr>
        </w:div>
        <w:div w:id="840582587">
          <w:marLeft w:val="0"/>
          <w:marRight w:val="0"/>
          <w:marTop w:val="0"/>
          <w:marBottom w:val="0"/>
          <w:divBdr>
            <w:top w:val="none" w:sz="0" w:space="0" w:color="auto"/>
            <w:left w:val="none" w:sz="0" w:space="0" w:color="auto"/>
            <w:bottom w:val="none" w:sz="0" w:space="0" w:color="auto"/>
            <w:right w:val="none" w:sz="0" w:space="0" w:color="auto"/>
          </w:divBdr>
        </w:div>
        <w:div w:id="591623368">
          <w:marLeft w:val="0"/>
          <w:marRight w:val="0"/>
          <w:marTop w:val="0"/>
          <w:marBottom w:val="0"/>
          <w:divBdr>
            <w:top w:val="none" w:sz="0" w:space="0" w:color="auto"/>
            <w:left w:val="none" w:sz="0" w:space="0" w:color="auto"/>
            <w:bottom w:val="none" w:sz="0" w:space="0" w:color="auto"/>
            <w:right w:val="none" w:sz="0" w:space="0" w:color="auto"/>
          </w:divBdr>
        </w:div>
        <w:div w:id="1202792192">
          <w:marLeft w:val="0"/>
          <w:marRight w:val="0"/>
          <w:marTop w:val="0"/>
          <w:marBottom w:val="0"/>
          <w:divBdr>
            <w:top w:val="none" w:sz="0" w:space="0" w:color="auto"/>
            <w:left w:val="none" w:sz="0" w:space="0" w:color="auto"/>
            <w:bottom w:val="none" w:sz="0" w:space="0" w:color="auto"/>
            <w:right w:val="none" w:sz="0" w:space="0" w:color="auto"/>
          </w:divBdr>
        </w:div>
        <w:div w:id="902639950">
          <w:marLeft w:val="0"/>
          <w:marRight w:val="0"/>
          <w:marTop w:val="0"/>
          <w:marBottom w:val="0"/>
          <w:divBdr>
            <w:top w:val="none" w:sz="0" w:space="0" w:color="auto"/>
            <w:left w:val="none" w:sz="0" w:space="0" w:color="auto"/>
            <w:bottom w:val="none" w:sz="0" w:space="0" w:color="auto"/>
            <w:right w:val="none" w:sz="0" w:space="0" w:color="auto"/>
          </w:divBdr>
        </w:div>
        <w:div w:id="141119587">
          <w:marLeft w:val="0"/>
          <w:marRight w:val="0"/>
          <w:marTop w:val="0"/>
          <w:marBottom w:val="0"/>
          <w:divBdr>
            <w:top w:val="none" w:sz="0" w:space="0" w:color="auto"/>
            <w:left w:val="none" w:sz="0" w:space="0" w:color="auto"/>
            <w:bottom w:val="none" w:sz="0" w:space="0" w:color="auto"/>
            <w:right w:val="none" w:sz="0" w:space="0" w:color="auto"/>
          </w:divBdr>
        </w:div>
        <w:div w:id="39746645">
          <w:marLeft w:val="0"/>
          <w:marRight w:val="0"/>
          <w:marTop w:val="0"/>
          <w:marBottom w:val="0"/>
          <w:divBdr>
            <w:top w:val="none" w:sz="0" w:space="0" w:color="auto"/>
            <w:left w:val="none" w:sz="0" w:space="0" w:color="auto"/>
            <w:bottom w:val="none" w:sz="0" w:space="0" w:color="auto"/>
            <w:right w:val="none" w:sz="0" w:space="0" w:color="auto"/>
          </w:divBdr>
        </w:div>
        <w:div w:id="1851916540">
          <w:marLeft w:val="0"/>
          <w:marRight w:val="0"/>
          <w:marTop w:val="0"/>
          <w:marBottom w:val="0"/>
          <w:divBdr>
            <w:top w:val="none" w:sz="0" w:space="0" w:color="auto"/>
            <w:left w:val="none" w:sz="0" w:space="0" w:color="auto"/>
            <w:bottom w:val="none" w:sz="0" w:space="0" w:color="auto"/>
            <w:right w:val="none" w:sz="0" w:space="0" w:color="auto"/>
          </w:divBdr>
        </w:div>
        <w:div w:id="1213928454">
          <w:marLeft w:val="0"/>
          <w:marRight w:val="0"/>
          <w:marTop w:val="0"/>
          <w:marBottom w:val="0"/>
          <w:divBdr>
            <w:top w:val="none" w:sz="0" w:space="0" w:color="auto"/>
            <w:left w:val="none" w:sz="0" w:space="0" w:color="auto"/>
            <w:bottom w:val="none" w:sz="0" w:space="0" w:color="auto"/>
            <w:right w:val="none" w:sz="0" w:space="0" w:color="auto"/>
          </w:divBdr>
        </w:div>
        <w:div w:id="1074276241">
          <w:marLeft w:val="0"/>
          <w:marRight w:val="0"/>
          <w:marTop w:val="0"/>
          <w:marBottom w:val="0"/>
          <w:divBdr>
            <w:top w:val="none" w:sz="0" w:space="0" w:color="auto"/>
            <w:left w:val="none" w:sz="0" w:space="0" w:color="auto"/>
            <w:bottom w:val="none" w:sz="0" w:space="0" w:color="auto"/>
            <w:right w:val="none" w:sz="0" w:space="0" w:color="auto"/>
          </w:divBdr>
        </w:div>
        <w:div w:id="2085909664">
          <w:marLeft w:val="0"/>
          <w:marRight w:val="0"/>
          <w:marTop w:val="0"/>
          <w:marBottom w:val="0"/>
          <w:divBdr>
            <w:top w:val="none" w:sz="0" w:space="0" w:color="auto"/>
            <w:left w:val="none" w:sz="0" w:space="0" w:color="auto"/>
            <w:bottom w:val="none" w:sz="0" w:space="0" w:color="auto"/>
            <w:right w:val="none" w:sz="0" w:space="0" w:color="auto"/>
          </w:divBdr>
        </w:div>
        <w:div w:id="1269043027">
          <w:marLeft w:val="0"/>
          <w:marRight w:val="0"/>
          <w:marTop w:val="0"/>
          <w:marBottom w:val="0"/>
          <w:divBdr>
            <w:top w:val="none" w:sz="0" w:space="0" w:color="auto"/>
            <w:left w:val="none" w:sz="0" w:space="0" w:color="auto"/>
            <w:bottom w:val="none" w:sz="0" w:space="0" w:color="auto"/>
            <w:right w:val="none" w:sz="0" w:space="0" w:color="auto"/>
          </w:divBdr>
        </w:div>
        <w:div w:id="1999726364">
          <w:marLeft w:val="0"/>
          <w:marRight w:val="0"/>
          <w:marTop w:val="0"/>
          <w:marBottom w:val="0"/>
          <w:divBdr>
            <w:top w:val="none" w:sz="0" w:space="0" w:color="auto"/>
            <w:left w:val="none" w:sz="0" w:space="0" w:color="auto"/>
            <w:bottom w:val="none" w:sz="0" w:space="0" w:color="auto"/>
            <w:right w:val="none" w:sz="0" w:space="0" w:color="auto"/>
          </w:divBdr>
        </w:div>
        <w:div w:id="829564141">
          <w:marLeft w:val="0"/>
          <w:marRight w:val="0"/>
          <w:marTop w:val="0"/>
          <w:marBottom w:val="0"/>
          <w:divBdr>
            <w:top w:val="none" w:sz="0" w:space="0" w:color="auto"/>
            <w:left w:val="none" w:sz="0" w:space="0" w:color="auto"/>
            <w:bottom w:val="none" w:sz="0" w:space="0" w:color="auto"/>
            <w:right w:val="none" w:sz="0" w:space="0" w:color="auto"/>
          </w:divBdr>
        </w:div>
        <w:div w:id="658195606">
          <w:marLeft w:val="0"/>
          <w:marRight w:val="0"/>
          <w:marTop w:val="0"/>
          <w:marBottom w:val="0"/>
          <w:divBdr>
            <w:top w:val="none" w:sz="0" w:space="0" w:color="auto"/>
            <w:left w:val="none" w:sz="0" w:space="0" w:color="auto"/>
            <w:bottom w:val="none" w:sz="0" w:space="0" w:color="auto"/>
            <w:right w:val="none" w:sz="0" w:space="0" w:color="auto"/>
          </w:divBdr>
        </w:div>
        <w:div w:id="1147167270">
          <w:marLeft w:val="0"/>
          <w:marRight w:val="0"/>
          <w:marTop w:val="0"/>
          <w:marBottom w:val="0"/>
          <w:divBdr>
            <w:top w:val="none" w:sz="0" w:space="0" w:color="auto"/>
            <w:left w:val="none" w:sz="0" w:space="0" w:color="auto"/>
            <w:bottom w:val="none" w:sz="0" w:space="0" w:color="auto"/>
            <w:right w:val="none" w:sz="0" w:space="0" w:color="auto"/>
          </w:divBdr>
        </w:div>
        <w:div w:id="19013503">
          <w:marLeft w:val="0"/>
          <w:marRight w:val="0"/>
          <w:marTop w:val="0"/>
          <w:marBottom w:val="0"/>
          <w:divBdr>
            <w:top w:val="none" w:sz="0" w:space="0" w:color="auto"/>
            <w:left w:val="none" w:sz="0" w:space="0" w:color="auto"/>
            <w:bottom w:val="none" w:sz="0" w:space="0" w:color="auto"/>
            <w:right w:val="none" w:sz="0" w:space="0" w:color="auto"/>
          </w:divBdr>
        </w:div>
        <w:div w:id="1497722952">
          <w:marLeft w:val="0"/>
          <w:marRight w:val="0"/>
          <w:marTop w:val="0"/>
          <w:marBottom w:val="0"/>
          <w:divBdr>
            <w:top w:val="none" w:sz="0" w:space="0" w:color="auto"/>
            <w:left w:val="none" w:sz="0" w:space="0" w:color="auto"/>
            <w:bottom w:val="none" w:sz="0" w:space="0" w:color="auto"/>
            <w:right w:val="none" w:sz="0" w:space="0" w:color="auto"/>
          </w:divBdr>
        </w:div>
        <w:div w:id="305816908">
          <w:marLeft w:val="0"/>
          <w:marRight w:val="0"/>
          <w:marTop w:val="0"/>
          <w:marBottom w:val="0"/>
          <w:divBdr>
            <w:top w:val="none" w:sz="0" w:space="0" w:color="auto"/>
            <w:left w:val="none" w:sz="0" w:space="0" w:color="auto"/>
            <w:bottom w:val="none" w:sz="0" w:space="0" w:color="auto"/>
            <w:right w:val="none" w:sz="0" w:space="0" w:color="auto"/>
          </w:divBdr>
        </w:div>
        <w:div w:id="1114979148">
          <w:marLeft w:val="0"/>
          <w:marRight w:val="0"/>
          <w:marTop w:val="0"/>
          <w:marBottom w:val="0"/>
          <w:divBdr>
            <w:top w:val="none" w:sz="0" w:space="0" w:color="auto"/>
            <w:left w:val="none" w:sz="0" w:space="0" w:color="auto"/>
            <w:bottom w:val="none" w:sz="0" w:space="0" w:color="auto"/>
            <w:right w:val="none" w:sz="0" w:space="0" w:color="auto"/>
          </w:divBdr>
        </w:div>
        <w:div w:id="1781992575">
          <w:marLeft w:val="0"/>
          <w:marRight w:val="0"/>
          <w:marTop w:val="0"/>
          <w:marBottom w:val="0"/>
          <w:divBdr>
            <w:top w:val="none" w:sz="0" w:space="0" w:color="auto"/>
            <w:left w:val="none" w:sz="0" w:space="0" w:color="auto"/>
            <w:bottom w:val="none" w:sz="0" w:space="0" w:color="auto"/>
            <w:right w:val="none" w:sz="0" w:space="0" w:color="auto"/>
          </w:divBdr>
        </w:div>
        <w:div w:id="1870139799">
          <w:marLeft w:val="0"/>
          <w:marRight w:val="0"/>
          <w:marTop w:val="0"/>
          <w:marBottom w:val="0"/>
          <w:divBdr>
            <w:top w:val="none" w:sz="0" w:space="0" w:color="auto"/>
            <w:left w:val="none" w:sz="0" w:space="0" w:color="auto"/>
            <w:bottom w:val="none" w:sz="0" w:space="0" w:color="auto"/>
            <w:right w:val="none" w:sz="0" w:space="0" w:color="auto"/>
          </w:divBdr>
        </w:div>
        <w:div w:id="1660771426">
          <w:marLeft w:val="0"/>
          <w:marRight w:val="0"/>
          <w:marTop w:val="0"/>
          <w:marBottom w:val="0"/>
          <w:divBdr>
            <w:top w:val="none" w:sz="0" w:space="0" w:color="auto"/>
            <w:left w:val="none" w:sz="0" w:space="0" w:color="auto"/>
            <w:bottom w:val="none" w:sz="0" w:space="0" w:color="auto"/>
            <w:right w:val="none" w:sz="0" w:space="0" w:color="auto"/>
          </w:divBdr>
        </w:div>
        <w:div w:id="905531812">
          <w:marLeft w:val="0"/>
          <w:marRight w:val="0"/>
          <w:marTop w:val="0"/>
          <w:marBottom w:val="0"/>
          <w:divBdr>
            <w:top w:val="none" w:sz="0" w:space="0" w:color="auto"/>
            <w:left w:val="none" w:sz="0" w:space="0" w:color="auto"/>
            <w:bottom w:val="none" w:sz="0" w:space="0" w:color="auto"/>
            <w:right w:val="none" w:sz="0" w:space="0" w:color="auto"/>
          </w:divBdr>
        </w:div>
        <w:div w:id="634331960">
          <w:marLeft w:val="0"/>
          <w:marRight w:val="0"/>
          <w:marTop w:val="0"/>
          <w:marBottom w:val="0"/>
          <w:divBdr>
            <w:top w:val="none" w:sz="0" w:space="0" w:color="auto"/>
            <w:left w:val="none" w:sz="0" w:space="0" w:color="auto"/>
            <w:bottom w:val="none" w:sz="0" w:space="0" w:color="auto"/>
            <w:right w:val="none" w:sz="0" w:space="0" w:color="auto"/>
          </w:divBdr>
        </w:div>
        <w:div w:id="662009865">
          <w:marLeft w:val="0"/>
          <w:marRight w:val="0"/>
          <w:marTop w:val="0"/>
          <w:marBottom w:val="0"/>
          <w:divBdr>
            <w:top w:val="none" w:sz="0" w:space="0" w:color="auto"/>
            <w:left w:val="none" w:sz="0" w:space="0" w:color="auto"/>
            <w:bottom w:val="none" w:sz="0" w:space="0" w:color="auto"/>
            <w:right w:val="none" w:sz="0" w:space="0" w:color="auto"/>
          </w:divBdr>
        </w:div>
        <w:div w:id="498038045">
          <w:marLeft w:val="0"/>
          <w:marRight w:val="0"/>
          <w:marTop w:val="0"/>
          <w:marBottom w:val="0"/>
          <w:divBdr>
            <w:top w:val="none" w:sz="0" w:space="0" w:color="auto"/>
            <w:left w:val="none" w:sz="0" w:space="0" w:color="auto"/>
            <w:bottom w:val="none" w:sz="0" w:space="0" w:color="auto"/>
            <w:right w:val="none" w:sz="0" w:space="0" w:color="auto"/>
          </w:divBdr>
        </w:div>
        <w:div w:id="295764310">
          <w:marLeft w:val="0"/>
          <w:marRight w:val="0"/>
          <w:marTop w:val="0"/>
          <w:marBottom w:val="0"/>
          <w:divBdr>
            <w:top w:val="none" w:sz="0" w:space="0" w:color="auto"/>
            <w:left w:val="none" w:sz="0" w:space="0" w:color="auto"/>
            <w:bottom w:val="none" w:sz="0" w:space="0" w:color="auto"/>
            <w:right w:val="none" w:sz="0" w:space="0" w:color="auto"/>
          </w:divBdr>
        </w:div>
        <w:div w:id="950552696">
          <w:marLeft w:val="0"/>
          <w:marRight w:val="0"/>
          <w:marTop w:val="0"/>
          <w:marBottom w:val="0"/>
          <w:divBdr>
            <w:top w:val="none" w:sz="0" w:space="0" w:color="auto"/>
            <w:left w:val="none" w:sz="0" w:space="0" w:color="auto"/>
            <w:bottom w:val="none" w:sz="0" w:space="0" w:color="auto"/>
            <w:right w:val="none" w:sz="0" w:space="0" w:color="auto"/>
          </w:divBdr>
        </w:div>
        <w:div w:id="1257714221">
          <w:marLeft w:val="0"/>
          <w:marRight w:val="0"/>
          <w:marTop w:val="0"/>
          <w:marBottom w:val="0"/>
          <w:divBdr>
            <w:top w:val="none" w:sz="0" w:space="0" w:color="auto"/>
            <w:left w:val="none" w:sz="0" w:space="0" w:color="auto"/>
            <w:bottom w:val="none" w:sz="0" w:space="0" w:color="auto"/>
            <w:right w:val="none" w:sz="0" w:space="0" w:color="auto"/>
          </w:divBdr>
        </w:div>
        <w:div w:id="283116283">
          <w:marLeft w:val="0"/>
          <w:marRight w:val="0"/>
          <w:marTop w:val="0"/>
          <w:marBottom w:val="0"/>
          <w:divBdr>
            <w:top w:val="none" w:sz="0" w:space="0" w:color="auto"/>
            <w:left w:val="none" w:sz="0" w:space="0" w:color="auto"/>
            <w:bottom w:val="none" w:sz="0" w:space="0" w:color="auto"/>
            <w:right w:val="none" w:sz="0" w:space="0" w:color="auto"/>
          </w:divBdr>
        </w:div>
        <w:div w:id="1359310512">
          <w:marLeft w:val="0"/>
          <w:marRight w:val="0"/>
          <w:marTop w:val="0"/>
          <w:marBottom w:val="0"/>
          <w:divBdr>
            <w:top w:val="none" w:sz="0" w:space="0" w:color="auto"/>
            <w:left w:val="none" w:sz="0" w:space="0" w:color="auto"/>
            <w:bottom w:val="none" w:sz="0" w:space="0" w:color="auto"/>
            <w:right w:val="none" w:sz="0" w:space="0" w:color="auto"/>
          </w:divBdr>
        </w:div>
        <w:div w:id="2059352669">
          <w:marLeft w:val="0"/>
          <w:marRight w:val="0"/>
          <w:marTop w:val="0"/>
          <w:marBottom w:val="0"/>
          <w:divBdr>
            <w:top w:val="none" w:sz="0" w:space="0" w:color="auto"/>
            <w:left w:val="none" w:sz="0" w:space="0" w:color="auto"/>
            <w:bottom w:val="none" w:sz="0" w:space="0" w:color="auto"/>
            <w:right w:val="none" w:sz="0" w:space="0" w:color="auto"/>
          </w:divBdr>
        </w:div>
        <w:div w:id="249504843">
          <w:marLeft w:val="0"/>
          <w:marRight w:val="0"/>
          <w:marTop w:val="0"/>
          <w:marBottom w:val="0"/>
          <w:divBdr>
            <w:top w:val="none" w:sz="0" w:space="0" w:color="auto"/>
            <w:left w:val="none" w:sz="0" w:space="0" w:color="auto"/>
            <w:bottom w:val="none" w:sz="0" w:space="0" w:color="auto"/>
            <w:right w:val="none" w:sz="0" w:space="0" w:color="auto"/>
          </w:divBdr>
        </w:div>
        <w:div w:id="1608270115">
          <w:marLeft w:val="0"/>
          <w:marRight w:val="0"/>
          <w:marTop w:val="0"/>
          <w:marBottom w:val="0"/>
          <w:divBdr>
            <w:top w:val="none" w:sz="0" w:space="0" w:color="auto"/>
            <w:left w:val="none" w:sz="0" w:space="0" w:color="auto"/>
            <w:bottom w:val="none" w:sz="0" w:space="0" w:color="auto"/>
            <w:right w:val="none" w:sz="0" w:space="0" w:color="auto"/>
          </w:divBdr>
        </w:div>
        <w:div w:id="1986010964">
          <w:marLeft w:val="0"/>
          <w:marRight w:val="0"/>
          <w:marTop w:val="0"/>
          <w:marBottom w:val="0"/>
          <w:divBdr>
            <w:top w:val="none" w:sz="0" w:space="0" w:color="auto"/>
            <w:left w:val="none" w:sz="0" w:space="0" w:color="auto"/>
            <w:bottom w:val="none" w:sz="0" w:space="0" w:color="auto"/>
            <w:right w:val="none" w:sz="0" w:space="0" w:color="auto"/>
          </w:divBdr>
        </w:div>
        <w:div w:id="1749615412">
          <w:marLeft w:val="0"/>
          <w:marRight w:val="0"/>
          <w:marTop w:val="0"/>
          <w:marBottom w:val="0"/>
          <w:divBdr>
            <w:top w:val="none" w:sz="0" w:space="0" w:color="auto"/>
            <w:left w:val="none" w:sz="0" w:space="0" w:color="auto"/>
            <w:bottom w:val="none" w:sz="0" w:space="0" w:color="auto"/>
            <w:right w:val="none" w:sz="0" w:space="0" w:color="auto"/>
          </w:divBdr>
        </w:div>
        <w:div w:id="2095545521">
          <w:marLeft w:val="0"/>
          <w:marRight w:val="0"/>
          <w:marTop w:val="0"/>
          <w:marBottom w:val="0"/>
          <w:divBdr>
            <w:top w:val="none" w:sz="0" w:space="0" w:color="auto"/>
            <w:left w:val="none" w:sz="0" w:space="0" w:color="auto"/>
            <w:bottom w:val="none" w:sz="0" w:space="0" w:color="auto"/>
            <w:right w:val="none" w:sz="0" w:space="0" w:color="auto"/>
          </w:divBdr>
        </w:div>
        <w:div w:id="835414294">
          <w:marLeft w:val="0"/>
          <w:marRight w:val="0"/>
          <w:marTop w:val="0"/>
          <w:marBottom w:val="0"/>
          <w:divBdr>
            <w:top w:val="none" w:sz="0" w:space="0" w:color="auto"/>
            <w:left w:val="none" w:sz="0" w:space="0" w:color="auto"/>
            <w:bottom w:val="none" w:sz="0" w:space="0" w:color="auto"/>
            <w:right w:val="none" w:sz="0" w:space="0" w:color="auto"/>
          </w:divBdr>
        </w:div>
        <w:div w:id="329875321">
          <w:marLeft w:val="0"/>
          <w:marRight w:val="0"/>
          <w:marTop w:val="0"/>
          <w:marBottom w:val="0"/>
          <w:divBdr>
            <w:top w:val="none" w:sz="0" w:space="0" w:color="auto"/>
            <w:left w:val="none" w:sz="0" w:space="0" w:color="auto"/>
            <w:bottom w:val="none" w:sz="0" w:space="0" w:color="auto"/>
            <w:right w:val="none" w:sz="0" w:space="0" w:color="auto"/>
          </w:divBdr>
        </w:div>
        <w:div w:id="1711151637">
          <w:marLeft w:val="0"/>
          <w:marRight w:val="0"/>
          <w:marTop w:val="0"/>
          <w:marBottom w:val="0"/>
          <w:divBdr>
            <w:top w:val="none" w:sz="0" w:space="0" w:color="auto"/>
            <w:left w:val="none" w:sz="0" w:space="0" w:color="auto"/>
            <w:bottom w:val="none" w:sz="0" w:space="0" w:color="auto"/>
            <w:right w:val="none" w:sz="0" w:space="0" w:color="auto"/>
          </w:divBdr>
        </w:div>
        <w:div w:id="518543653">
          <w:marLeft w:val="0"/>
          <w:marRight w:val="0"/>
          <w:marTop w:val="0"/>
          <w:marBottom w:val="0"/>
          <w:divBdr>
            <w:top w:val="none" w:sz="0" w:space="0" w:color="auto"/>
            <w:left w:val="none" w:sz="0" w:space="0" w:color="auto"/>
            <w:bottom w:val="none" w:sz="0" w:space="0" w:color="auto"/>
            <w:right w:val="none" w:sz="0" w:space="0" w:color="auto"/>
          </w:divBdr>
        </w:div>
        <w:div w:id="139809927">
          <w:marLeft w:val="0"/>
          <w:marRight w:val="0"/>
          <w:marTop w:val="0"/>
          <w:marBottom w:val="0"/>
          <w:divBdr>
            <w:top w:val="none" w:sz="0" w:space="0" w:color="auto"/>
            <w:left w:val="none" w:sz="0" w:space="0" w:color="auto"/>
            <w:bottom w:val="none" w:sz="0" w:space="0" w:color="auto"/>
            <w:right w:val="none" w:sz="0" w:space="0" w:color="auto"/>
          </w:divBdr>
        </w:div>
        <w:div w:id="1327786514">
          <w:marLeft w:val="0"/>
          <w:marRight w:val="0"/>
          <w:marTop w:val="0"/>
          <w:marBottom w:val="0"/>
          <w:divBdr>
            <w:top w:val="none" w:sz="0" w:space="0" w:color="auto"/>
            <w:left w:val="none" w:sz="0" w:space="0" w:color="auto"/>
            <w:bottom w:val="none" w:sz="0" w:space="0" w:color="auto"/>
            <w:right w:val="none" w:sz="0" w:space="0" w:color="auto"/>
          </w:divBdr>
        </w:div>
        <w:div w:id="1307509778">
          <w:marLeft w:val="0"/>
          <w:marRight w:val="0"/>
          <w:marTop w:val="0"/>
          <w:marBottom w:val="0"/>
          <w:divBdr>
            <w:top w:val="none" w:sz="0" w:space="0" w:color="auto"/>
            <w:left w:val="none" w:sz="0" w:space="0" w:color="auto"/>
            <w:bottom w:val="none" w:sz="0" w:space="0" w:color="auto"/>
            <w:right w:val="none" w:sz="0" w:space="0" w:color="auto"/>
          </w:divBdr>
        </w:div>
        <w:div w:id="1040130080">
          <w:marLeft w:val="0"/>
          <w:marRight w:val="0"/>
          <w:marTop w:val="0"/>
          <w:marBottom w:val="0"/>
          <w:divBdr>
            <w:top w:val="none" w:sz="0" w:space="0" w:color="auto"/>
            <w:left w:val="none" w:sz="0" w:space="0" w:color="auto"/>
            <w:bottom w:val="none" w:sz="0" w:space="0" w:color="auto"/>
            <w:right w:val="none" w:sz="0" w:space="0" w:color="auto"/>
          </w:divBdr>
        </w:div>
        <w:div w:id="1917859202">
          <w:marLeft w:val="0"/>
          <w:marRight w:val="0"/>
          <w:marTop w:val="0"/>
          <w:marBottom w:val="0"/>
          <w:divBdr>
            <w:top w:val="none" w:sz="0" w:space="0" w:color="auto"/>
            <w:left w:val="none" w:sz="0" w:space="0" w:color="auto"/>
            <w:bottom w:val="none" w:sz="0" w:space="0" w:color="auto"/>
            <w:right w:val="none" w:sz="0" w:space="0" w:color="auto"/>
          </w:divBdr>
        </w:div>
        <w:div w:id="1650288080">
          <w:marLeft w:val="0"/>
          <w:marRight w:val="0"/>
          <w:marTop w:val="0"/>
          <w:marBottom w:val="0"/>
          <w:divBdr>
            <w:top w:val="none" w:sz="0" w:space="0" w:color="auto"/>
            <w:left w:val="none" w:sz="0" w:space="0" w:color="auto"/>
            <w:bottom w:val="none" w:sz="0" w:space="0" w:color="auto"/>
            <w:right w:val="none" w:sz="0" w:space="0" w:color="auto"/>
          </w:divBdr>
        </w:div>
        <w:div w:id="61875387">
          <w:marLeft w:val="0"/>
          <w:marRight w:val="0"/>
          <w:marTop w:val="0"/>
          <w:marBottom w:val="0"/>
          <w:divBdr>
            <w:top w:val="none" w:sz="0" w:space="0" w:color="auto"/>
            <w:left w:val="none" w:sz="0" w:space="0" w:color="auto"/>
            <w:bottom w:val="none" w:sz="0" w:space="0" w:color="auto"/>
            <w:right w:val="none" w:sz="0" w:space="0" w:color="auto"/>
          </w:divBdr>
        </w:div>
        <w:div w:id="546645360">
          <w:marLeft w:val="0"/>
          <w:marRight w:val="0"/>
          <w:marTop w:val="0"/>
          <w:marBottom w:val="0"/>
          <w:divBdr>
            <w:top w:val="none" w:sz="0" w:space="0" w:color="auto"/>
            <w:left w:val="none" w:sz="0" w:space="0" w:color="auto"/>
            <w:bottom w:val="none" w:sz="0" w:space="0" w:color="auto"/>
            <w:right w:val="none" w:sz="0" w:space="0" w:color="auto"/>
          </w:divBdr>
        </w:div>
        <w:div w:id="1412000751">
          <w:marLeft w:val="0"/>
          <w:marRight w:val="0"/>
          <w:marTop w:val="0"/>
          <w:marBottom w:val="0"/>
          <w:divBdr>
            <w:top w:val="none" w:sz="0" w:space="0" w:color="auto"/>
            <w:left w:val="none" w:sz="0" w:space="0" w:color="auto"/>
            <w:bottom w:val="none" w:sz="0" w:space="0" w:color="auto"/>
            <w:right w:val="none" w:sz="0" w:space="0" w:color="auto"/>
          </w:divBdr>
        </w:div>
        <w:div w:id="1584996372">
          <w:marLeft w:val="0"/>
          <w:marRight w:val="0"/>
          <w:marTop w:val="0"/>
          <w:marBottom w:val="0"/>
          <w:divBdr>
            <w:top w:val="none" w:sz="0" w:space="0" w:color="auto"/>
            <w:left w:val="none" w:sz="0" w:space="0" w:color="auto"/>
            <w:bottom w:val="none" w:sz="0" w:space="0" w:color="auto"/>
            <w:right w:val="none" w:sz="0" w:space="0" w:color="auto"/>
          </w:divBdr>
        </w:div>
        <w:div w:id="686906069">
          <w:marLeft w:val="0"/>
          <w:marRight w:val="0"/>
          <w:marTop w:val="0"/>
          <w:marBottom w:val="0"/>
          <w:divBdr>
            <w:top w:val="none" w:sz="0" w:space="0" w:color="auto"/>
            <w:left w:val="none" w:sz="0" w:space="0" w:color="auto"/>
            <w:bottom w:val="none" w:sz="0" w:space="0" w:color="auto"/>
            <w:right w:val="none" w:sz="0" w:space="0" w:color="auto"/>
          </w:divBdr>
        </w:div>
        <w:div w:id="808285822">
          <w:marLeft w:val="0"/>
          <w:marRight w:val="0"/>
          <w:marTop w:val="0"/>
          <w:marBottom w:val="0"/>
          <w:divBdr>
            <w:top w:val="none" w:sz="0" w:space="0" w:color="auto"/>
            <w:left w:val="none" w:sz="0" w:space="0" w:color="auto"/>
            <w:bottom w:val="none" w:sz="0" w:space="0" w:color="auto"/>
            <w:right w:val="none" w:sz="0" w:space="0" w:color="auto"/>
          </w:divBdr>
        </w:div>
        <w:div w:id="1837256991">
          <w:marLeft w:val="0"/>
          <w:marRight w:val="0"/>
          <w:marTop w:val="0"/>
          <w:marBottom w:val="0"/>
          <w:divBdr>
            <w:top w:val="none" w:sz="0" w:space="0" w:color="auto"/>
            <w:left w:val="none" w:sz="0" w:space="0" w:color="auto"/>
            <w:bottom w:val="none" w:sz="0" w:space="0" w:color="auto"/>
            <w:right w:val="none" w:sz="0" w:space="0" w:color="auto"/>
          </w:divBdr>
        </w:div>
        <w:div w:id="940526017">
          <w:marLeft w:val="0"/>
          <w:marRight w:val="0"/>
          <w:marTop w:val="0"/>
          <w:marBottom w:val="0"/>
          <w:divBdr>
            <w:top w:val="none" w:sz="0" w:space="0" w:color="auto"/>
            <w:left w:val="none" w:sz="0" w:space="0" w:color="auto"/>
            <w:bottom w:val="none" w:sz="0" w:space="0" w:color="auto"/>
            <w:right w:val="none" w:sz="0" w:space="0" w:color="auto"/>
          </w:divBdr>
        </w:div>
        <w:div w:id="431556376">
          <w:marLeft w:val="0"/>
          <w:marRight w:val="0"/>
          <w:marTop w:val="0"/>
          <w:marBottom w:val="0"/>
          <w:divBdr>
            <w:top w:val="none" w:sz="0" w:space="0" w:color="auto"/>
            <w:left w:val="none" w:sz="0" w:space="0" w:color="auto"/>
            <w:bottom w:val="none" w:sz="0" w:space="0" w:color="auto"/>
            <w:right w:val="none" w:sz="0" w:space="0" w:color="auto"/>
          </w:divBdr>
        </w:div>
        <w:div w:id="468011716">
          <w:marLeft w:val="0"/>
          <w:marRight w:val="0"/>
          <w:marTop w:val="0"/>
          <w:marBottom w:val="0"/>
          <w:divBdr>
            <w:top w:val="none" w:sz="0" w:space="0" w:color="auto"/>
            <w:left w:val="none" w:sz="0" w:space="0" w:color="auto"/>
            <w:bottom w:val="none" w:sz="0" w:space="0" w:color="auto"/>
            <w:right w:val="none" w:sz="0" w:space="0" w:color="auto"/>
          </w:divBdr>
        </w:div>
        <w:div w:id="1612473647">
          <w:marLeft w:val="0"/>
          <w:marRight w:val="0"/>
          <w:marTop w:val="0"/>
          <w:marBottom w:val="0"/>
          <w:divBdr>
            <w:top w:val="none" w:sz="0" w:space="0" w:color="auto"/>
            <w:left w:val="none" w:sz="0" w:space="0" w:color="auto"/>
            <w:bottom w:val="none" w:sz="0" w:space="0" w:color="auto"/>
            <w:right w:val="none" w:sz="0" w:space="0" w:color="auto"/>
          </w:divBdr>
        </w:div>
        <w:div w:id="1968585110">
          <w:marLeft w:val="0"/>
          <w:marRight w:val="0"/>
          <w:marTop w:val="0"/>
          <w:marBottom w:val="0"/>
          <w:divBdr>
            <w:top w:val="none" w:sz="0" w:space="0" w:color="auto"/>
            <w:left w:val="none" w:sz="0" w:space="0" w:color="auto"/>
            <w:bottom w:val="none" w:sz="0" w:space="0" w:color="auto"/>
            <w:right w:val="none" w:sz="0" w:space="0" w:color="auto"/>
          </w:divBdr>
        </w:div>
        <w:div w:id="1342273130">
          <w:marLeft w:val="0"/>
          <w:marRight w:val="0"/>
          <w:marTop w:val="0"/>
          <w:marBottom w:val="0"/>
          <w:divBdr>
            <w:top w:val="none" w:sz="0" w:space="0" w:color="auto"/>
            <w:left w:val="none" w:sz="0" w:space="0" w:color="auto"/>
            <w:bottom w:val="none" w:sz="0" w:space="0" w:color="auto"/>
            <w:right w:val="none" w:sz="0" w:space="0" w:color="auto"/>
          </w:divBdr>
        </w:div>
        <w:div w:id="1862160571">
          <w:marLeft w:val="0"/>
          <w:marRight w:val="0"/>
          <w:marTop w:val="0"/>
          <w:marBottom w:val="0"/>
          <w:divBdr>
            <w:top w:val="none" w:sz="0" w:space="0" w:color="auto"/>
            <w:left w:val="none" w:sz="0" w:space="0" w:color="auto"/>
            <w:bottom w:val="none" w:sz="0" w:space="0" w:color="auto"/>
            <w:right w:val="none" w:sz="0" w:space="0" w:color="auto"/>
          </w:divBdr>
        </w:div>
        <w:div w:id="759760177">
          <w:marLeft w:val="0"/>
          <w:marRight w:val="0"/>
          <w:marTop w:val="0"/>
          <w:marBottom w:val="0"/>
          <w:divBdr>
            <w:top w:val="none" w:sz="0" w:space="0" w:color="auto"/>
            <w:left w:val="none" w:sz="0" w:space="0" w:color="auto"/>
            <w:bottom w:val="none" w:sz="0" w:space="0" w:color="auto"/>
            <w:right w:val="none" w:sz="0" w:space="0" w:color="auto"/>
          </w:divBdr>
        </w:div>
        <w:div w:id="1082216596">
          <w:marLeft w:val="0"/>
          <w:marRight w:val="0"/>
          <w:marTop w:val="0"/>
          <w:marBottom w:val="0"/>
          <w:divBdr>
            <w:top w:val="none" w:sz="0" w:space="0" w:color="auto"/>
            <w:left w:val="none" w:sz="0" w:space="0" w:color="auto"/>
            <w:bottom w:val="none" w:sz="0" w:space="0" w:color="auto"/>
            <w:right w:val="none" w:sz="0" w:space="0" w:color="auto"/>
          </w:divBdr>
        </w:div>
        <w:div w:id="1696804275">
          <w:marLeft w:val="0"/>
          <w:marRight w:val="0"/>
          <w:marTop w:val="0"/>
          <w:marBottom w:val="0"/>
          <w:divBdr>
            <w:top w:val="none" w:sz="0" w:space="0" w:color="auto"/>
            <w:left w:val="none" w:sz="0" w:space="0" w:color="auto"/>
            <w:bottom w:val="none" w:sz="0" w:space="0" w:color="auto"/>
            <w:right w:val="none" w:sz="0" w:space="0" w:color="auto"/>
          </w:divBdr>
        </w:div>
        <w:div w:id="1193692643">
          <w:marLeft w:val="0"/>
          <w:marRight w:val="0"/>
          <w:marTop w:val="0"/>
          <w:marBottom w:val="0"/>
          <w:divBdr>
            <w:top w:val="none" w:sz="0" w:space="0" w:color="auto"/>
            <w:left w:val="none" w:sz="0" w:space="0" w:color="auto"/>
            <w:bottom w:val="none" w:sz="0" w:space="0" w:color="auto"/>
            <w:right w:val="none" w:sz="0" w:space="0" w:color="auto"/>
          </w:divBdr>
        </w:div>
        <w:div w:id="162936556">
          <w:marLeft w:val="0"/>
          <w:marRight w:val="0"/>
          <w:marTop w:val="0"/>
          <w:marBottom w:val="0"/>
          <w:divBdr>
            <w:top w:val="none" w:sz="0" w:space="0" w:color="auto"/>
            <w:left w:val="none" w:sz="0" w:space="0" w:color="auto"/>
            <w:bottom w:val="none" w:sz="0" w:space="0" w:color="auto"/>
            <w:right w:val="none" w:sz="0" w:space="0" w:color="auto"/>
          </w:divBdr>
        </w:div>
        <w:div w:id="145050024">
          <w:marLeft w:val="0"/>
          <w:marRight w:val="0"/>
          <w:marTop w:val="0"/>
          <w:marBottom w:val="0"/>
          <w:divBdr>
            <w:top w:val="none" w:sz="0" w:space="0" w:color="auto"/>
            <w:left w:val="none" w:sz="0" w:space="0" w:color="auto"/>
            <w:bottom w:val="none" w:sz="0" w:space="0" w:color="auto"/>
            <w:right w:val="none" w:sz="0" w:space="0" w:color="auto"/>
          </w:divBdr>
        </w:div>
        <w:div w:id="1387221206">
          <w:marLeft w:val="0"/>
          <w:marRight w:val="0"/>
          <w:marTop w:val="0"/>
          <w:marBottom w:val="0"/>
          <w:divBdr>
            <w:top w:val="none" w:sz="0" w:space="0" w:color="auto"/>
            <w:left w:val="none" w:sz="0" w:space="0" w:color="auto"/>
            <w:bottom w:val="none" w:sz="0" w:space="0" w:color="auto"/>
            <w:right w:val="none" w:sz="0" w:space="0" w:color="auto"/>
          </w:divBdr>
        </w:div>
        <w:div w:id="1037004683">
          <w:marLeft w:val="0"/>
          <w:marRight w:val="0"/>
          <w:marTop w:val="0"/>
          <w:marBottom w:val="0"/>
          <w:divBdr>
            <w:top w:val="none" w:sz="0" w:space="0" w:color="auto"/>
            <w:left w:val="none" w:sz="0" w:space="0" w:color="auto"/>
            <w:bottom w:val="none" w:sz="0" w:space="0" w:color="auto"/>
            <w:right w:val="none" w:sz="0" w:space="0" w:color="auto"/>
          </w:divBdr>
        </w:div>
        <w:div w:id="1522694914">
          <w:marLeft w:val="0"/>
          <w:marRight w:val="0"/>
          <w:marTop w:val="0"/>
          <w:marBottom w:val="0"/>
          <w:divBdr>
            <w:top w:val="none" w:sz="0" w:space="0" w:color="auto"/>
            <w:left w:val="none" w:sz="0" w:space="0" w:color="auto"/>
            <w:bottom w:val="none" w:sz="0" w:space="0" w:color="auto"/>
            <w:right w:val="none" w:sz="0" w:space="0" w:color="auto"/>
          </w:divBdr>
        </w:div>
        <w:div w:id="966282679">
          <w:marLeft w:val="0"/>
          <w:marRight w:val="0"/>
          <w:marTop w:val="0"/>
          <w:marBottom w:val="0"/>
          <w:divBdr>
            <w:top w:val="none" w:sz="0" w:space="0" w:color="auto"/>
            <w:left w:val="none" w:sz="0" w:space="0" w:color="auto"/>
            <w:bottom w:val="none" w:sz="0" w:space="0" w:color="auto"/>
            <w:right w:val="none" w:sz="0" w:space="0" w:color="auto"/>
          </w:divBdr>
        </w:div>
        <w:div w:id="1990360738">
          <w:marLeft w:val="0"/>
          <w:marRight w:val="0"/>
          <w:marTop w:val="0"/>
          <w:marBottom w:val="0"/>
          <w:divBdr>
            <w:top w:val="none" w:sz="0" w:space="0" w:color="auto"/>
            <w:left w:val="none" w:sz="0" w:space="0" w:color="auto"/>
            <w:bottom w:val="none" w:sz="0" w:space="0" w:color="auto"/>
            <w:right w:val="none" w:sz="0" w:space="0" w:color="auto"/>
          </w:divBdr>
        </w:div>
        <w:div w:id="1047607789">
          <w:marLeft w:val="0"/>
          <w:marRight w:val="0"/>
          <w:marTop w:val="0"/>
          <w:marBottom w:val="0"/>
          <w:divBdr>
            <w:top w:val="none" w:sz="0" w:space="0" w:color="auto"/>
            <w:left w:val="none" w:sz="0" w:space="0" w:color="auto"/>
            <w:bottom w:val="none" w:sz="0" w:space="0" w:color="auto"/>
            <w:right w:val="none" w:sz="0" w:space="0" w:color="auto"/>
          </w:divBdr>
        </w:div>
        <w:div w:id="1082599885">
          <w:marLeft w:val="0"/>
          <w:marRight w:val="0"/>
          <w:marTop w:val="0"/>
          <w:marBottom w:val="0"/>
          <w:divBdr>
            <w:top w:val="none" w:sz="0" w:space="0" w:color="auto"/>
            <w:left w:val="none" w:sz="0" w:space="0" w:color="auto"/>
            <w:bottom w:val="none" w:sz="0" w:space="0" w:color="auto"/>
            <w:right w:val="none" w:sz="0" w:space="0" w:color="auto"/>
          </w:divBdr>
        </w:div>
        <w:div w:id="1125663733">
          <w:marLeft w:val="0"/>
          <w:marRight w:val="0"/>
          <w:marTop w:val="0"/>
          <w:marBottom w:val="0"/>
          <w:divBdr>
            <w:top w:val="none" w:sz="0" w:space="0" w:color="auto"/>
            <w:left w:val="none" w:sz="0" w:space="0" w:color="auto"/>
            <w:bottom w:val="none" w:sz="0" w:space="0" w:color="auto"/>
            <w:right w:val="none" w:sz="0" w:space="0" w:color="auto"/>
          </w:divBdr>
        </w:div>
        <w:div w:id="767040820">
          <w:marLeft w:val="0"/>
          <w:marRight w:val="0"/>
          <w:marTop w:val="0"/>
          <w:marBottom w:val="0"/>
          <w:divBdr>
            <w:top w:val="none" w:sz="0" w:space="0" w:color="auto"/>
            <w:left w:val="none" w:sz="0" w:space="0" w:color="auto"/>
            <w:bottom w:val="none" w:sz="0" w:space="0" w:color="auto"/>
            <w:right w:val="none" w:sz="0" w:space="0" w:color="auto"/>
          </w:divBdr>
        </w:div>
        <w:div w:id="1955019620">
          <w:marLeft w:val="0"/>
          <w:marRight w:val="0"/>
          <w:marTop w:val="0"/>
          <w:marBottom w:val="0"/>
          <w:divBdr>
            <w:top w:val="none" w:sz="0" w:space="0" w:color="auto"/>
            <w:left w:val="none" w:sz="0" w:space="0" w:color="auto"/>
            <w:bottom w:val="none" w:sz="0" w:space="0" w:color="auto"/>
            <w:right w:val="none" w:sz="0" w:space="0" w:color="auto"/>
          </w:divBdr>
        </w:div>
        <w:div w:id="2014262882">
          <w:marLeft w:val="0"/>
          <w:marRight w:val="0"/>
          <w:marTop w:val="0"/>
          <w:marBottom w:val="0"/>
          <w:divBdr>
            <w:top w:val="none" w:sz="0" w:space="0" w:color="auto"/>
            <w:left w:val="none" w:sz="0" w:space="0" w:color="auto"/>
            <w:bottom w:val="none" w:sz="0" w:space="0" w:color="auto"/>
            <w:right w:val="none" w:sz="0" w:space="0" w:color="auto"/>
          </w:divBdr>
        </w:div>
        <w:div w:id="1631933556">
          <w:marLeft w:val="0"/>
          <w:marRight w:val="0"/>
          <w:marTop w:val="0"/>
          <w:marBottom w:val="0"/>
          <w:divBdr>
            <w:top w:val="none" w:sz="0" w:space="0" w:color="auto"/>
            <w:left w:val="none" w:sz="0" w:space="0" w:color="auto"/>
            <w:bottom w:val="none" w:sz="0" w:space="0" w:color="auto"/>
            <w:right w:val="none" w:sz="0" w:space="0" w:color="auto"/>
          </w:divBdr>
        </w:div>
        <w:div w:id="383065938">
          <w:marLeft w:val="0"/>
          <w:marRight w:val="0"/>
          <w:marTop w:val="0"/>
          <w:marBottom w:val="0"/>
          <w:divBdr>
            <w:top w:val="none" w:sz="0" w:space="0" w:color="auto"/>
            <w:left w:val="none" w:sz="0" w:space="0" w:color="auto"/>
            <w:bottom w:val="none" w:sz="0" w:space="0" w:color="auto"/>
            <w:right w:val="none" w:sz="0" w:space="0" w:color="auto"/>
          </w:divBdr>
        </w:div>
        <w:div w:id="436096538">
          <w:marLeft w:val="0"/>
          <w:marRight w:val="0"/>
          <w:marTop w:val="0"/>
          <w:marBottom w:val="0"/>
          <w:divBdr>
            <w:top w:val="none" w:sz="0" w:space="0" w:color="auto"/>
            <w:left w:val="none" w:sz="0" w:space="0" w:color="auto"/>
            <w:bottom w:val="none" w:sz="0" w:space="0" w:color="auto"/>
            <w:right w:val="none" w:sz="0" w:space="0" w:color="auto"/>
          </w:divBdr>
        </w:div>
        <w:div w:id="1223564787">
          <w:marLeft w:val="0"/>
          <w:marRight w:val="0"/>
          <w:marTop w:val="0"/>
          <w:marBottom w:val="0"/>
          <w:divBdr>
            <w:top w:val="none" w:sz="0" w:space="0" w:color="auto"/>
            <w:left w:val="none" w:sz="0" w:space="0" w:color="auto"/>
            <w:bottom w:val="none" w:sz="0" w:space="0" w:color="auto"/>
            <w:right w:val="none" w:sz="0" w:space="0" w:color="auto"/>
          </w:divBdr>
        </w:div>
        <w:div w:id="2108112966">
          <w:marLeft w:val="0"/>
          <w:marRight w:val="0"/>
          <w:marTop w:val="0"/>
          <w:marBottom w:val="0"/>
          <w:divBdr>
            <w:top w:val="none" w:sz="0" w:space="0" w:color="auto"/>
            <w:left w:val="none" w:sz="0" w:space="0" w:color="auto"/>
            <w:bottom w:val="none" w:sz="0" w:space="0" w:color="auto"/>
            <w:right w:val="none" w:sz="0" w:space="0" w:color="auto"/>
          </w:divBdr>
        </w:div>
        <w:div w:id="1469860794">
          <w:marLeft w:val="0"/>
          <w:marRight w:val="0"/>
          <w:marTop w:val="0"/>
          <w:marBottom w:val="0"/>
          <w:divBdr>
            <w:top w:val="none" w:sz="0" w:space="0" w:color="auto"/>
            <w:left w:val="none" w:sz="0" w:space="0" w:color="auto"/>
            <w:bottom w:val="none" w:sz="0" w:space="0" w:color="auto"/>
            <w:right w:val="none" w:sz="0" w:space="0" w:color="auto"/>
          </w:divBdr>
        </w:div>
        <w:div w:id="1047220213">
          <w:marLeft w:val="0"/>
          <w:marRight w:val="0"/>
          <w:marTop w:val="0"/>
          <w:marBottom w:val="0"/>
          <w:divBdr>
            <w:top w:val="none" w:sz="0" w:space="0" w:color="auto"/>
            <w:left w:val="none" w:sz="0" w:space="0" w:color="auto"/>
            <w:bottom w:val="none" w:sz="0" w:space="0" w:color="auto"/>
            <w:right w:val="none" w:sz="0" w:space="0" w:color="auto"/>
          </w:divBdr>
        </w:div>
        <w:div w:id="168063796">
          <w:marLeft w:val="0"/>
          <w:marRight w:val="0"/>
          <w:marTop w:val="0"/>
          <w:marBottom w:val="0"/>
          <w:divBdr>
            <w:top w:val="none" w:sz="0" w:space="0" w:color="auto"/>
            <w:left w:val="none" w:sz="0" w:space="0" w:color="auto"/>
            <w:bottom w:val="none" w:sz="0" w:space="0" w:color="auto"/>
            <w:right w:val="none" w:sz="0" w:space="0" w:color="auto"/>
          </w:divBdr>
        </w:div>
        <w:div w:id="1273635568">
          <w:marLeft w:val="0"/>
          <w:marRight w:val="0"/>
          <w:marTop w:val="0"/>
          <w:marBottom w:val="0"/>
          <w:divBdr>
            <w:top w:val="none" w:sz="0" w:space="0" w:color="auto"/>
            <w:left w:val="none" w:sz="0" w:space="0" w:color="auto"/>
            <w:bottom w:val="none" w:sz="0" w:space="0" w:color="auto"/>
            <w:right w:val="none" w:sz="0" w:space="0" w:color="auto"/>
          </w:divBdr>
        </w:div>
        <w:div w:id="1772312603">
          <w:marLeft w:val="0"/>
          <w:marRight w:val="0"/>
          <w:marTop w:val="0"/>
          <w:marBottom w:val="0"/>
          <w:divBdr>
            <w:top w:val="none" w:sz="0" w:space="0" w:color="auto"/>
            <w:left w:val="none" w:sz="0" w:space="0" w:color="auto"/>
            <w:bottom w:val="none" w:sz="0" w:space="0" w:color="auto"/>
            <w:right w:val="none" w:sz="0" w:space="0" w:color="auto"/>
          </w:divBdr>
        </w:div>
        <w:div w:id="886648663">
          <w:marLeft w:val="0"/>
          <w:marRight w:val="0"/>
          <w:marTop w:val="0"/>
          <w:marBottom w:val="0"/>
          <w:divBdr>
            <w:top w:val="none" w:sz="0" w:space="0" w:color="auto"/>
            <w:left w:val="none" w:sz="0" w:space="0" w:color="auto"/>
            <w:bottom w:val="none" w:sz="0" w:space="0" w:color="auto"/>
            <w:right w:val="none" w:sz="0" w:space="0" w:color="auto"/>
          </w:divBdr>
        </w:div>
        <w:div w:id="1033534060">
          <w:marLeft w:val="0"/>
          <w:marRight w:val="0"/>
          <w:marTop w:val="0"/>
          <w:marBottom w:val="0"/>
          <w:divBdr>
            <w:top w:val="none" w:sz="0" w:space="0" w:color="auto"/>
            <w:left w:val="none" w:sz="0" w:space="0" w:color="auto"/>
            <w:bottom w:val="none" w:sz="0" w:space="0" w:color="auto"/>
            <w:right w:val="none" w:sz="0" w:space="0" w:color="auto"/>
          </w:divBdr>
        </w:div>
        <w:div w:id="457914617">
          <w:marLeft w:val="0"/>
          <w:marRight w:val="0"/>
          <w:marTop w:val="0"/>
          <w:marBottom w:val="0"/>
          <w:divBdr>
            <w:top w:val="none" w:sz="0" w:space="0" w:color="auto"/>
            <w:left w:val="none" w:sz="0" w:space="0" w:color="auto"/>
            <w:bottom w:val="none" w:sz="0" w:space="0" w:color="auto"/>
            <w:right w:val="none" w:sz="0" w:space="0" w:color="auto"/>
          </w:divBdr>
        </w:div>
        <w:div w:id="1033462164">
          <w:marLeft w:val="0"/>
          <w:marRight w:val="0"/>
          <w:marTop w:val="0"/>
          <w:marBottom w:val="0"/>
          <w:divBdr>
            <w:top w:val="none" w:sz="0" w:space="0" w:color="auto"/>
            <w:left w:val="none" w:sz="0" w:space="0" w:color="auto"/>
            <w:bottom w:val="none" w:sz="0" w:space="0" w:color="auto"/>
            <w:right w:val="none" w:sz="0" w:space="0" w:color="auto"/>
          </w:divBdr>
        </w:div>
        <w:div w:id="105085143">
          <w:marLeft w:val="0"/>
          <w:marRight w:val="0"/>
          <w:marTop w:val="0"/>
          <w:marBottom w:val="0"/>
          <w:divBdr>
            <w:top w:val="none" w:sz="0" w:space="0" w:color="auto"/>
            <w:left w:val="none" w:sz="0" w:space="0" w:color="auto"/>
            <w:bottom w:val="none" w:sz="0" w:space="0" w:color="auto"/>
            <w:right w:val="none" w:sz="0" w:space="0" w:color="auto"/>
          </w:divBdr>
        </w:div>
        <w:div w:id="1823157744">
          <w:marLeft w:val="0"/>
          <w:marRight w:val="0"/>
          <w:marTop w:val="0"/>
          <w:marBottom w:val="0"/>
          <w:divBdr>
            <w:top w:val="none" w:sz="0" w:space="0" w:color="auto"/>
            <w:left w:val="none" w:sz="0" w:space="0" w:color="auto"/>
            <w:bottom w:val="none" w:sz="0" w:space="0" w:color="auto"/>
            <w:right w:val="none" w:sz="0" w:space="0" w:color="auto"/>
          </w:divBdr>
        </w:div>
        <w:div w:id="1679650087">
          <w:marLeft w:val="0"/>
          <w:marRight w:val="0"/>
          <w:marTop w:val="0"/>
          <w:marBottom w:val="0"/>
          <w:divBdr>
            <w:top w:val="none" w:sz="0" w:space="0" w:color="auto"/>
            <w:left w:val="none" w:sz="0" w:space="0" w:color="auto"/>
            <w:bottom w:val="none" w:sz="0" w:space="0" w:color="auto"/>
            <w:right w:val="none" w:sz="0" w:space="0" w:color="auto"/>
          </w:divBdr>
        </w:div>
        <w:div w:id="293878348">
          <w:marLeft w:val="0"/>
          <w:marRight w:val="0"/>
          <w:marTop w:val="0"/>
          <w:marBottom w:val="0"/>
          <w:divBdr>
            <w:top w:val="none" w:sz="0" w:space="0" w:color="auto"/>
            <w:left w:val="none" w:sz="0" w:space="0" w:color="auto"/>
            <w:bottom w:val="none" w:sz="0" w:space="0" w:color="auto"/>
            <w:right w:val="none" w:sz="0" w:space="0" w:color="auto"/>
          </w:divBdr>
        </w:div>
        <w:div w:id="286395778">
          <w:marLeft w:val="0"/>
          <w:marRight w:val="0"/>
          <w:marTop w:val="0"/>
          <w:marBottom w:val="0"/>
          <w:divBdr>
            <w:top w:val="none" w:sz="0" w:space="0" w:color="auto"/>
            <w:left w:val="none" w:sz="0" w:space="0" w:color="auto"/>
            <w:bottom w:val="none" w:sz="0" w:space="0" w:color="auto"/>
            <w:right w:val="none" w:sz="0" w:space="0" w:color="auto"/>
          </w:divBdr>
        </w:div>
        <w:div w:id="948582849">
          <w:marLeft w:val="0"/>
          <w:marRight w:val="0"/>
          <w:marTop w:val="0"/>
          <w:marBottom w:val="0"/>
          <w:divBdr>
            <w:top w:val="none" w:sz="0" w:space="0" w:color="auto"/>
            <w:left w:val="none" w:sz="0" w:space="0" w:color="auto"/>
            <w:bottom w:val="none" w:sz="0" w:space="0" w:color="auto"/>
            <w:right w:val="none" w:sz="0" w:space="0" w:color="auto"/>
          </w:divBdr>
        </w:div>
        <w:div w:id="1106652188">
          <w:marLeft w:val="0"/>
          <w:marRight w:val="0"/>
          <w:marTop w:val="0"/>
          <w:marBottom w:val="0"/>
          <w:divBdr>
            <w:top w:val="none" w:sz="0" w:space="0" w:color="auto"/>
            <w:left w:val="none" w:sz="0" w:space="0" w:color="auto"/>
            <w:bottom w:val="none" w:sz="0" w:space="0" w:color="auto"/>
            <w:right w:val="none" w:sz="0" w:space="0" w:color="auto"/>
          </w:divBdr>
        </w:div>
        <w:div w:id="964576648">
          <w:marLeft w:val="0"/>
          <w:marRight w:val="0"/>
          <w:marTop w:val="0"/>
          <w:marBottom w:val="0"/>
          <w:divBdr>
            <w:top w:val="none" w:sz="0" w:space="0" w:color="auto"/>
            <w:left w:val="none" w:sz="0" w:space="0" w:color="auto"/>
            <w:bottom w:val="none" w:sz="0" w:space="0" w:color="auto"/>
            <w:right w:val="none" w:sz="0" w:space="0" w:color="auto"/>
          </w:divBdr>
        </w:div>
        <w:div w:id="505287133">
          <w:marLeft w:val="0"/>
          <w:marRight w:val="0"/>
          <w:marTop w:val="0"/>
          <w:marBottom w:val="0"/>
          <w:divBdr>
            <w:top w:val="none" w:sz="0" w:space="0" w:color="auto"/>
            <w:left w:val="none" w:sz="0" w:space="0" w:color="auto"/>
            <w:bottom w:val="none" w:sz="0" w:space="0" w:color="auto"/>
            <w:right w:val="none" w:sz="0" w:space="0" w:color="auto"/>
          </w:divBdr>
        </w:div>
        <w:div w:id="1274021480">
          <w:marLeft w:val="0"/>
          <w:marRight w:val="0"/>
          <w:marTop w:val="0"/>
          <w:marBottom w:val="0"/>
          <w:divBdr>
            <w:top w:val="none" w:sz="0" w:space="0" w:color="auto"/>
            <w:left w:val="none" w:sz="0" w:space="0" w:color="auto"/>
            <w:bottom w:val="none" w:sz="0" w:space="0" w:color="auto"/>
            <w:right w:val="none" w:sz="0" w:space="0" w:color="auto"/>
          </w:divBdr>
        </w:div>
        <w:div w:id="1026061973">
          <w:marLeft w:val="0"/>
          <w:marRight w:val="0"/>
          <w:marTop w:val="0"/>
          <w:marBottom w:val="0"/>
          <w:divBdr>
            <w:top w:val="none" w:sz="0" w:space="0" w:color="auto"/>
            <w:left w:val="none" w:sz="0" w:space="0" w:color="auto"/>
            <w:bottom w:val="none" w:sz="0" w:space="0" w:color="auto"/>
            <w:right w:val="none" w:sz="0" w:space="0" w:color="auto"/>
          </w:divBdr>
        </w:div>
        <w:div w:id="1586955177">
          <w:marLeft w:val="0"/>
          <w:marRight w:val="0"/>
          <w:marTop w:val="0"/>
          <w:marBottom w:val="0"/>
          <w:divBdr>
            <w:top w:val="none" w:sz="0" w:space="0" w:color="auto"/>
            <w:left w:val="none" w:sz="0" w:space="0" w:color="auto"/>
            <w:bottom w:val="none" w:sz="0" w:space="0" w:color="auto"/>
            <w:right w:val="none" w:sz="0" w:space="0" w:color="auto"/>
          </w:divBdr>
        </w:div>
        <w:div w:id="1890454815">
          <w:marLeft w:val="0"/>
          <w:marRight w:val="0"/>
          <w:marTop w:val="0"/>
          <w:marBottom w:val="0"/>
          <w:divBdr>
            <w:top w:val="none" w:sz="0" w:space="0" w:color="auto"/>
            <w:left w:val="none" w:sz="0" w:space="0" w:color="auto"/>
            <w:bottom w:val="none" w:sz="0" w:space="0" w:color="auto"/>
            <w:right w:val="none" w:sz="0" w:space="0" w:color="auto"/>
          </w:divBdr>
        </w:div>
        <w:div w:id="1726830920">
          <w:marLeft w:val="0"/>
          <w:marRight w:val="0"/>
          <w:marTop w:val="0"/>
          <w:marBottom w:val="0"/>
          <w:divBdr>
            <w:top w:val="none" w:sz="0" w:space="0" w:color="auto"/>
            <w:left w:val="none" w:sz="0" w:space="0" w:color="auto"/>
            <w:bottom w:val="none" w:sz="0" w:space="0" w:color="auto"/>
            <w:right w:val="none" w:sz="0" w:space="0" w:color="auto"/>
          </w:divBdr>
        </w:div>
        <w:div w:id="1064836689">
          <w:marLeft w:val="0"/>
          <w:marRight w:val="0"/>
          <w:marTop w:val="0"/>
          <w:marBottom w:val="0"/>
          <w:divBdr>
            <w:top w:val="none" w:sz="0" w:space="0" w:color="auto"/>
            <w:left w:val="none" w:sz="0" w:space="0" w:color="auto"/>
            <w:bottom w:val="none" w:sz="0" w:space="0" w:color="auto"/>
            <w:right w:val="none" w:sz="0" w:space="0" w:color="auto"/>
          </w:divBdr>
        </w:div>
        <w:div w:id="642388886">
          <w:marLeft w:val="0"/>
          <w:marRight w:val="0"/>
          <w:marTop w:val="0"/>
          <w:marBottom w:val="0"/>
          <w:divBdr>
            <w:top w:val="none" w:sz="0" w:space="0" w:color="auto"/>
            <w:left w:val="none" w:sz="0" w:space="0" w:color="auto"/>
            <w:bottom w:val="none" w:sz="0" w:space="0" w:color="auto"/>
            <w:right w:val="none" w:sz="0" w:space="0" w:color="auto"/>
          </w:divBdr>
        </w:div>
        <w:div w:id="1842888518">
          <w:marLeft w:val="0"/>
          <w:marRight w:val="0"/>
          <w:marTop w:val="0"/>
          <w:marBottom w:val="0"/>
          <w:divBdr>
            <w:top w:val="none" w:sz="0" w:space="0" w:color="auto"/>
            <w:left w:val="none" w:sz="0" w:space="0" w:color="auto"/>
            <w:bottom w:val="none" w:sz="0" w:space="0" w:color="auto"/>
            <w:right w:val="none" w:sz="0" w:space="0" w:color="auto"/>
          </w:divBdr>
        </w:div>
        <w:div w:id="2084325963">
          <w:marLeft w:val="0"/>
          <w:marRight w:val="0"/>
          <w:marTop w:val="0"/>
          <w:marBottom w:val="0"/>
          <w:divBdr>
            <w:top w:val="none" w:sz="0" w:space="0" w:color="auto"/>
            <w:left w:val="none" w:sz="0" w:space="0" w:color="auto"/>
            <w:bottom w:val="none" w:sz="0" w:space="0" w:color="auto"/>
            <w:right w:val="none" w:sz="0" w:space="0" w:color="auto"/>
          </w:divBdr>
        </w:div>
        <w:div w:id="856431469">
          <w:marLeft w:val="0"/>
          <w:marRight w:val="0"/>
          <w:marTop w:val="0"/>
          <w:marBottom w:val="0"/>
          <w:divBdr>
            <w:top w:val="none" w:sz="0" w:space="0" w:color="auto"/>
            <w:left w:val="none" w:sz="0" w:space="0" w:color="auto"/>
            <w:bottom w:val="none" w:sz="0" w:space="0" w:color="auto"/>
            <w:right w:val="none" w:sz="0" w:space="0" w:color="auto"/>
          </w:divBdr>
        </w:div>
        <w:div w:id="768507850">
          <w:marLeft w:val="0"/>
          <w:marRight w:val="0"/>
          <w:marTop w:val="0"/>
          <w:marBottom w:val="0"/>
          <w:divBdr>
            <w:top w:val="none" w:sz="0" w:space="0" w:color="auto"/>
            <w:left w:val="none" w:sz="0" w:space="0" w:color="auto"/>
            <w:bottom w:val="none" w:sz="0" w:space="0" w:color="auto"/>
            <w:right w:val="none" w:sz="0" w:space="0" w:color="auto"/>
          </w:divBdr>
        </w:div>
        <w:div w:id="179397573">
          <w:marLeft w:val="0"/>
          <w:marRight w:val="0"/>
          <w:marTop w:val="0"/>
          <w:marBottom w:val="0"/>
          <w:divBdr>
            <w:top w:val="none" w:sz="0" w:space="0" w:color="auto"/>
            <w:left w:val="none" w:sz="0" w:space="0" w:color="auto"/>
            <w:bottom w:val="none" w:sz="0" w:space="0" w:color="auto"/>
            <w:right w:val="none" w:sz="0" w:space="0" w:color="auto"/>
          </w:divBdr>
        </w:div>
        <w:div w:id="560557218">
          <w:marLeft w:val="0"/>
          <w:marRight w:val="0"/>
          <w:marTop w:val="0"/>
          <w:marBottom w:val="0"/>
          <w:divBdr>
            <w:top w:val="none" w:sz="0" w:space="0" w:color="auto"/>
            <w:left w:val="none" w:sz="0" w:space="0" w:color="auto"/>
            <w:bottom w:val="none" w:sz="0" w:space="0" w:color="auto"/>
            <w:right w:val="none" w:sz="0" w:space="0" w:color="auto"/>
          </w:divBdr>
        </w:div>
        <w:div w:id="867258586">
          <w:marLeft w:val="0"/>
          <w:marRight w:val="0"/>
          <w:marTop w:val="0"/>
          <w:marBottom w:val="0"/>
          <w:divBdr>
            <w:top w:val="none" w:sz="0" w:space="0" w:color="auto"/>
            <w:left w:val="none" w:sz="0" w:space="0" w:color="auto"/>
            <w:bottom w:val="none" w:sz="0" w:space="0" w:color="auto"/>
            <w:right w:val="none" w:sz="0" w:space="0" w:color="auto"/>
          </w:divBdr>
        </w:div>
        <w:div w:id="1488014954">
          <w:marLeft w:val="0"/>
          <w:marRight w:val="0"/>
          <w:marTop w:val="0"/>
          <w:marBottom w:val="0"/>
          <w:divBdr>
            <w:top w:val="none" w:sz="0" w:space="0" w:color="auto"/>
            <w:left w:val="none" w:sz="0" w:space="0" w:color="auto"/>
            <w:bottom w:val="none" w:sz="0" w:space="0" w:color="auto"/>
            <w:right w:val="none" w:sz="0" w:space="0" w:color="auto"/>
          </w:divBdr>
        </w:div>
        <w:div w:id="1644768427">
          <w:marLeft w:val="0"/>
          <w:marRight w:val="0"/>
          <w:marTop w:val="0"/>
          <w:marBottom w:val="0"/>
          <w:divBdr>
            <w:top w:val="none" w:sz="0" w:space="0" w:color="auto"/>
            <w:left w:val="none" w:sz="0" w:space="0" w:color="auto"/>
            <w:bottom w:val="none" w:sz="0" w:space="0" w:color="auto"/>
            <w:right w:val="none" w:sz="0" w:space="0" w:color="auto"/>
          </w:divBdr>
        </w:div>
        <w:div w:id="979574342">
          <w:marLeft w:val="0"/>
          <w:marRight w:val="0"/>
          <w:marTop w:val="0"/>
          <w:marBottom w:val="0"/>
          <w:divBdr>
            <w:top w:val="none" w:sz="0" w:space="0" w:color="auto"/>
            <w:left w:val="none" w:sz="0" w:space="0" w:color="auto"/>
            <w:bottom w:val="none" w:sz="0" w:space="0" w:color="auto"/>
            <w:right w:val="none" w:sz="0" w:space="0" w:color="auto"/>
          </w:divBdr>
        </w:div>
        <w:div w:id="2133092767">
          <w:marLeft w:val="0"/>
          <w:marRight w:val="0"/>
          <w:marTop w:val="0"/>
          <w:marBottom w:val="0"/>
          <w:divBdr>
            <w:top w:val="none" w:sz="0" w:space="0" w:color="auto"/>
            <w:left w:val="none" w:sz="0" w:space="0" w:color="auto"/>
            <w:bottom w:val="none" w:sz="0" w:space="0" w:color="auto"/>
            <w:right w:val="none" w:sz="0" w:space="0" w:color="auto"/>
          </w:divBdr>
        </w:div>
        <w:div w:id="733359926">
          <w:marLeft w:val="0"/>
          <w:marRight w:val="0"/>
          <w:marTop w:val="0"/>
          <w:marBottom w:val="0"/>
          <w:divBdr>
            <w:top w:val="none" w:sz="0" w:space="0" w:color="auto"/>
            <w:left w:val="none" w:sz="0" w:space="0" w:color="auto"/>
            <w:bottom w:val="none" w:sz="0" w:space="0" w:color="auto"/>
            <w:right w:val="none" w:sz="0" w:space="0" w:color="auto"/>
          </w:divBdr>
        </w:div>
        <w:div w:id="1398550607">
          <w:marLeft w:val="0"/>
          <w:marRight w:val="0"/>
          <w:marTop w:val="0"/>
          <w:marBottom w:val="0"/>
          <w:divBdr>
            <w:top w:val="none" w:sz="0" w:space="0" w:color="auto"/>
            <w:left w:val="none" w:sz="0" w:space="0" w:color="auto"/>
            <w:bottom w:val="none" w:sz="0" w:space="0" w:color="auto"/>
            <w:right w:val="none" w:sz="0" w:space="0" w:color="auto"/>
          </w:divBdr>
        </w:div>
        <w:div w:id="1377389734">
          <w:marLeft w:val="0"/>
          <w:marRight w:val="0"/>
          <w:marTop w:val="0"/>
          <w:marBottom w:val="0"/>
          <w:divBdr>
            <w:top w:val="none" w:sz="0" w:space="0" w:color="auto"/>
            <w:left w:val="none" w:sz="0" w:space="0" w:color="auto"/>
            <w:bottom w:val="none" w:sz="0" w:space="0" w:color="auto"/>
            <w:right w:val="none" w:sz="0" w:space="0" w:color="auto"/>
          </w:divBdr>
        </w:div>
        <w:div w:id="297417104">
          <w:marLeft w:val="0"/>
          <w:marRight w:val="0"/>
          <w:marTop w:val="0"/>
          <w:marBottom w:val="0"/>
          <w:divBdr>
            <w:top w:val="none" w:sz="0" w:space="0" w:color="auto"/>
            <w:left w:val="none" w:sz="0" w:space="0" w:color="auto"/>
            <w:bottom w:val="none" w:sz="0" w:space="0" w:color="auto"/>
            <w:right w:val="none" w:sz="0" w:space="0" w:color="auto"/>
          </w:divBdr>
        </w:div>
        <w:div w:id="1500343135">
          <w:marLeft w:val="0"/>
          <w:marRight w:val="0"/>
          <w:marTop w:val="0"/>
          <w:marBottom w:val="0"/>
          <w:divBdr>
            <w:top w:val="none" w:sz="0" w:space="0" w:color="auto"/>
            <w:left w:val="none" w:sz="0" w:space="0" w:color="auto"/>
            <w:bottom w:val="none" w:sz="0" w:space="0" w:color="auto"/>
            <w:right w:val="none" w:sz="0" w:space="0" w:color="auto"/>
          </w:divBdr>
        </w:div>
        <w:div w:id="1045720896">
          <w:marLeft w:val="0"/>
          <w:marRight w:val="0"/>
          <w:marTop w:val="0"/>
          <w:marBottom w:val="0"/>
          <w:divBdr>
            <w:top w:val="none" w:sz="0" w:space="0" w:color="auto"/>
            <w:left w:val="none" w:sz="0" w:space="0" w:color="auto"/>
            <w:bottom w:val="none" w:sz="0" w:space="0" w:color="auto"/>
            <w:right w:val="none" w:sz="0" w:space="0" w:color="auto"/>
          </w:divBdr>
        </w:div>
        <w:div w:id="139924200">
          <w:marLeft w:val="0"/>
          <w:marRight w:val="0"/>
          <w:marTop w:val="0"/>
          <w:marBottom w:val="0"/>
          <w:divBdr>
            <w:top w:val="none" w:sz="0" w:space="0" w:color="auto"/>
            <w:left w:val="none" w:sz="0" w:space="0" w:color="auto"/>
            <w:bottom w:val="none" w:sz="0" w:space="0" w:color="auto"/>
            <w:right w:val="none" w:sz="0" w:space="0" w:color="auto"/>
          </w:divBdr>
        </w:div>
        <w:div w:id="1691376827">
          <w:marLeft w:val="0"/>
          <w:marRight w:val="0"/>
          <w:marTop w:val="0"/>
          <w:marBottom w:val="0"/>
          <w:divBdr>
            <w:top w:val="none" w:sz="0" w:space="0" w:color="auto"/>
            <w:left w:val="none" w:sz="0" w:space="0" w:color="auto"/>
            <w:bottom w:val="none" w:sz="0" w:space="0" w:color="auto"/>
            <w:right w:val="none" w:sz="0" w:space="0" w:color="auto"/>
          </w:divBdr>
        </w:div>
        <w:div w:id="50420949">
          <w:marLeft w:val="0"/>
          <w:marRight w:val="0"/>
          <w:marTop w:val="0"/>
          <w:marBottom w:val="0"/>
          <w:divBdr>
            <w:top w:val="none" w:sz="0" w:space="0" w:color="auto"/>
            <w:left w:val="none" w:sz="0" w:space="0" w:color="auto"/>
            <w:bottom w:val="none" w:sz="0" w:space="0" w:color="auto"/>
            <w:right w:val="none" w:sz="0" w:space="0" w:color="auto"/>
          </w:divBdr>
        </w:div>
        <w:div w:id="2053068252">
          <w:marLeft w:val="0"/>
          <w:marRight w:val="0"/>
          <w:marTop w:val="0"/>
          <w:marBottom w:val="0"/>
          <w:divBdr>
            <w:top w:val="none" w:sz="0" w:space="0" w:color="auto"/>
            <w:left w:val="none" w:sz="0" w:space="0" w:color="auto"/>
            <w:bottom w:val="none" w:sz="0" w:space="0" w:color="auto"/>
            <w:right w:val="none" w:sz="0" w:space="0" w:color="auto"/>
          </w:divBdr>
        </w:div>
        <w:div w:id="46804719">
          <w:marLeft w:val="0"/>
          <w:marRight w:val="0"/>
          <w:marTop w:val="0"/>
          <w:marBottom w:val="0"/>
          <w:divBdr>
            <w:top w:val="none" w:sz="0" w:space="0" w:color="auto"/>
            <w:left w:val="none" w:sz="0" w:space="0" w:color="auto"/>
            <w:bottom w:val="none" w:sz="0" w:space="0" w:color="auto"/>
            <w:right w:val="none" w:sz="0" w:space="0" w:color="auto"/>
          </w:divBdr>
        </w:div>
        <w:div w:id="240334846">
          <w:marLeft w:val="0"/>
          <w:marRight w:val="0"/>
          <w:marTop w:val="0"/>
          <w:marBottom w:val="0"/>
          <w:divBdr>
            <w:top w:val="none" w:sz="0" w:space="0" w:color="auto"/>
            <w:left w:val="none" w:sz="0" w:space="0" w:color="auto"/>
            <w:bottom w:val="none" w:sz="0" w:space="0" w:color="auto"/>
            <w:right w:val="none" w:sz="0" w:space="0" w:color="auto"/>
          </w:divBdr>
        </w:div>
        <w:div w:id="343092349">
          <w:marLeft w:val="0"/>
          <w:marRight w:val="0"/>
          <w:marTop w:val="0"/>
          <w:marBottom w:val="0"/>
          <w:divBdr>
            <w:top w:val="none" w:sz="0" w:space="0" w:color="auto"/>
            <w:left w:val="none" w:sz="0" w:space="0" w:color="auto"/>
            <w:bottom w:val="none" w:sz="0" w:space="0" w:color="auto"/>
            <w:right w:val="none" w:sz="0" w:space="0" w:color="auto"/>
          </w:divBdr>
        </w:div>
        <w:div w:id="1446390023">
          <w:marLeft w:val="0"/>
          <w:marRight w:val="0"/>
          <w:marTop w:val="0"/>
          <w:marBottom w:val="0"/>
          <w:divBdr>
            <w:top w:val="none" w:sz="0" w:space="0" w:color="auto"/>
            <w:left w:val="none" w:sz="0" w:space="0" w:color="auto"/>
            <w:bottom w:val="none" w:sz="0" w:space="0" w:color="auto"/>
            <w:right w:val="none" w:sz="0" w:space="0" w:color="auto"/>
          </w:divBdr>
        </w:div>
        <w:div w:id="209154313">
          <w:marLeft w:val="0"/>
          <w:marRight w:val="0"/>
          <w:marTop w:val="0"/>
          <w:marBottom w:val="0"/>
          <w:divBdr>
            <w:top w:val="none" w:sz="0" w:space="0" w:color="auto"/>
            <w:left w:val="none" w:sz="0" w:space="0" w:color="auto"/>
            <w:bottom w:val="none" w:sz="0" w:space="0" w:color="auto"/>
            <w:right w:val="none" w:sz="0" w:space="0" w:color="auto"/>
          </w:divBdr>
        </w:div>
        <w:div w:id="371000884">
          <w:marLeft w:val="0"/>
          <w:marRight w:val="0"/>
          <w:marTop w:val="0"/>
          <w:marBottom w:val="0"/>
          <w:divBdr>
            <w:top w:val="none" w:sz="0" w:space="0" w:color="auto"/>
            <w:left w:val="none" w:sz="0" w:space="0" w:color="auto"/>
            <w:bottom w:val="none" w:sz="0" w:space="0" w:color="auto"/>
            <w:right w:val="none" w:sz="0" w:space="0" w:color="auto"/>
          </w:divBdr>
        </w:div>
        <w:div w:id="68895248">
          <w:marLeft w:val="0"/>
          <w:marRight w:val="0"/>
          <w:marTop w:val="0"/>
          <w:marBottom w:val="0"/>
          <w:divBdr>
            <w:top w:val="none" w:sz="0" w:space="0" w:color="auto"/>
            <w:left w:val="none" w:sz="0" w:space="0" w:color="auto"/>
            <w:bottom w:val="none" w:sz="0" w:space="0" w:color="auto"/>
            <w:right w:val="none" w:sz="0" w:space="0" w:color="auto"/>
          </w:divBdr>
        </w:div>
        <w:div w:id="16200176">
          <w:marLeft w:val="0"/>
          <w:marRight w:val="0"/>
          <w:marTop w:val="0"/>
          <w:marBottom w:val="0"/>
          <w:divBdr>
            <w:top w:val="none" w:sz="0" w:space="0" w:color="auto"/>
            <w:left w:val="none" w:sz="0" w:space="0" w:color="auto"/>
            <w:bottom w:val="none" w:sz="0" w:space="0" w:color="auto"/>
            <w:right w:val="none" w:sz="0" w:space="0" w:color="auto"/>
          </w:divBdr>
        </w:div>
        <w:div w:id="1354110712">
          <w:marLeft w:val="0"/>
          <w:marRight w:val="0"/>
          <w:marTop w:val="0"/>
          <w:marBottom w:val="0"/>
          <w:divBdr>
            <w:top w:val="none" w:sz="0" w:space="0" w:color="auto"/>
            <w:left w:val="none" w:sz="0" w:space="0" w:color="auto"/>
            <w:bottom w:val="none" w:sz="0" w:space="0" w:color="auto"/>
            <w:right w:val="none" w:sz="0" w:space="0" w:color="auto"/>
          </w:divBdr>
        </w:div>
        <w:div w:id="842475684">
          <w:marLeft w:val="0"/>
          <w:marRight w:val="0"/>
          <w:marTop w:val="0"/>
          <w:marBottom w:val="0"/>
          <w:divBdr>
            <w:top w:val="none" w:sz="0" w:space="0" w:color="auto"/>
            <w:left w:val="none" w:sz="0" w:space="0" w:color="auto"/>
            <w:bottom w:val="none" w:sz="0" w:space="0" w:color="auto"/>
            <w:right w:val="none" w:sz="0" w:space="0" w:color="auto"/>
          </w:divBdr>
        </w:div>
        <w:div w:id="1083456001">
          <w:marLeft w:val="0"/>
          <w:marRight w:val="0"/>
          <w:marTop w:val="0"/>
          <w:marBottom w:val="0"/>
          <w:divBdr>
            <w:top w:val="none" w:sz="0" w:space="0" w:color="auto"/>
            <w:left w:val="none" w:sz="0" w:space="0" w:color="auto"/>
            <w:bottom w:val="none" w:sz="0" w:space="0" w:color="auto"/>
            <w:right w:val="none" w:sz="0" w:space="0" w:color="auto"/>
          </w:divBdr>
        </w:div>
        <w:div w:id="1344623691">
          <w:marLeft w:val="0"/>
          <w:marRight w:val="0"/>
          <w:marTop w:val="0"/>
          <w:marBottom w:val="0"/>
          <w:divBdr>
            <w:top w:val="none" w:sz="0" w:space="0" w:color="auto"/>
            <w:left w:val="none" w:sz="0" w:space="0" w:color="auto"/>
            <w:bottom w:val="none" w:sz="0" w:space="0" w:color="auto"/>
            <w:right w:val="none" w:sz="0" w:space="0" w:color="auto"/>
          </w:divBdr>
        </w:div>
        <w:div w:id="1744832559">
          <w:marLeft w:val="0"/>
          <w:marRight w:val="0"/>
          <w:marTop w:val="0"/>
          <w:marBottom w:val="0"/>
          <w:divBdr>
            <w:top w:val="none" w:sz="0" w:space="0" w:color="auto"/>
            <w:left w:val="none" w:sz="0" w:space="0" w:color="auto"/>
            <w:bottom w:val="none" w:sz="0" w:space="0" w:color="auto"/>
            <w:right w:val="none" w:sz="0" w:space="0" w:color="auto"/>
          </w:divBdr>
        </w:div>
        <w:div w:id="227498017">
          <w:marLeft w:val="0"/>
          <w:marRight w:val="0"/>
          <w:marTop w:val="0"/>
          <w:marBottom w:val="0"/>
          <w:divBdr>
            <w:top w:val="none" w:sz="0" w:space="0" w:color="auto"/>
            <w:left w:val="none" w:sz="0" w:space="0" w:color="auto"/>
            <w:bottom w:val="none" w:sz="0" w:space="0" w:color="auto"/>
            <w:right w:val="none" w:sz="0" w:space="0" w:color="auto"/>
          </w:divBdr>
        </w:div>
        <w:div w:id="2078549312">
          <w:marLeft w:val="0"/>
          <w:marRight w:val="0"/>
          <w:marTop w:val="0"/>
          <w:marBottom w:val="0"/>
          <w:divBdr>
            <w:top w:val="none" w:sz="0" w:space="0" w:color="auto"/>
            <w:left w:val="none" w:sz="0" w:space="0" w:color="auto"/>
            <w:bottom w:val="none" w:sz="0" w:space="0" w:color="auto"/>
            <w:right w:val="none" w:sz="0" w:space="0" w:color="auto"/>
          </w:divBdr>
        </w:div>
        <w:div w:id="169221154">
          <w:marLeft w:val="0"/>
          <w:marRight w:val="0"/>
          <w:marTop w:val="0"/>
          <w:marBottom w:val="0"/>
          <w:divBdr>
            <w:top w:val="none" w:sz="0" w:space="0" w:color="auto"/>
            <w:left w:val="none" w:sz="0" w:space="0" w:color="auto"/>
            <w:bottom w:val="none" w:sz="0" w:space="0" w:color="auto"/>
            <w:right w:val="none" w:sz="0" w:space="0" w:color="auto"/>
          </w:divBdr>
        </w:div>
        <w:div w:id="1152522367">
          <w:marLeft w:val="0"/>
          <w:marRight w:val="0"/>
          <w:marTop w:val="0"/>
          <w:marBottom w:val="0"/>
          <w:divBdr>
            <w:top w:val="none" w:sz="0" w:space="0" w:color="auto"/>
            <w:left w:val="none" w:sz="0" w:space="0" w:color="auto"/>
            <w:bottom w:val="none" w:sz="0" w:space="0" w:color="auto"/>
            <w:right w:val="none" w:sz="0" w:space="0" w:color="auto"/>
          </w:divBdr>
        </w:div>
        <w:div w:id="1496338253">
          <w:marLeft w:val="0"/>
          <w:marRight w:val="0"/>
          <w:marTop w:val="0"/>
          <w:marBottom w:val="0"/>
          <w:divBdr>
            <w:top w:val="none" w:sz="0" w:space="0" w:color="auto"/>
            <w:left w:val="none" w:sz="0" w:space="0" w:color="auto"/>
            <w:bottom w:val="none" w:sz="0" w:space="0" w:color="auto"/>
            <w:right w:val="none" w:sz="0" w:space="0" w:color="auto"/>
          </w:divBdr>
        </w:div>
        <w:div w:id="1484009102">
          <w:marLeft w:val="0"/>
          <w:marRight w:val="0"/>
          <w:marTop w:val="0"/>
          <w:marBottom w:val="0"/>
          <w:divBdr>
            <w:top w:val="none" w:sz="0" w:space="0" w:color="auto"/>
            <w:left w:val="none" w:sz="0" w:space="0" w:color="auto"/>
            <w:bottom w:val="none" w:sz="0" w:space="0" w:color="auto"/>
            <w:right w:val="none" w:sz="0" w:space="0" w:color="auto"/>
          </w:divBdr>
        </w:div>
        <w:div w:id="202602670">
          <w:marLeft w:val="0"/>
          <w:marRight w:val="0"/>
          <w:marTop w:val="0"/>
          <w:marBottom w:val="0"/>
          <w:divBdr>
            <w:top w:val="none" w:sz="0" w:space="0" w:color="auto"/>
            <w:left w:val="none" w:sz="0" w:space="0" w:color="auto"/>
            <w:bottom w:val="none" w:sz="0" w:space="0" w:color="auto"/>
            <w:right w:val="none" w:sz="0" w:space="0" w:color="auto"/>
          </w:divBdr>
        </w:div>
        <w:div w:id="1713840358">
          <w:marLeft w:val="0"/>
          <w:marRight w:val="0"/>
          <w:marTop w:val="0"/>
          <w:marBottom w:val="0"/>
          <w:divBdr>
            <w:top w:val="none" w:sz="0" w:space="0" w:color="auto"/>
            <w:left w:val="none" w:sz="0" w:space="0" w:color="auto"/>
            <w:bottom w:val="none" w:sz="0" w:space="0" w:color="auto"/>
            <w:right w:val="none" w:sz="0" w:space="0" w:color="auto"/>
          </w:divBdr>
        </w:div>
        <w:div w:id="953291297">
          <w:marLeft w:val="0"/>
          <w:marRight w:val="0"/>
          <w:marTop w:val="0"/>
          <w:marBottom w:val="0"/>
          <w:divBdr>
            <w:top w:val="none" w:sz="0" w:space="0" w:color="auto"/>
            <w:left w:val="none" w:sz="0" w:space="0" w:color="auto"/>
            <w:bottom w:val="none" w:sz="0" w:space="0" w:color="auto"/>
            <w:right w:val="none" w:sz="0" w:space="0" w:color="auto"/>
          </w:divBdr>
        </w:div>
        <w:div w:id="344137979">
          <w:marLeft w:val="0"/>
          <w:marRight w:val="0"/>
          <w:marTop w:val="0"/>
          <w:marBottom w:val="0"/>
          <w:divBdr>
            <w:top w:val="none" w:sz="0" w:space="0" w:color="auto"/>
            <w:left w:val="none" w:sz="0" w:space="0" w:color="auto"/>
            <w:bottom w:val="none" w:sz="0" w:space="0" w:color="auto"/>
            <w:right w:val="none" w:sz="0" w:space="0" w:color="auto"/>
          </w:divBdr>
        </w:div>
        <w:div w:id="1320579508">
          <w:marLeft w:val="0"/>
          <w:marRight w:val="0"/>
          <w:marTop w:val="0"/>
          <w:marBottom w:val="0"/>
          <w:divBdr>
            <w:top w:val="none" w:sz="0" w:space="0" w:color="auto"/>
            <w:left w:val="none" w:sz="0" w:space="0" w:color="auto"/>
            <w:bottom w:val="none" w:sz="0" w:space="0" w:color="auto"/>
            <w:right w:val="none" w:sz="0" w:space="0" w:color="auto"/>
          </w:divBdr>
        </w:div>
        <w:div w:id="934828942">
          <w:marLeft w:val="0"/>
          <w:marRight w:val="0"/>
          <w:marTop w:val="0"/>
          <w:marBottom w:val="0"/>
          <w:divBdr>
            <w:top w:val="none" w:sz="0" w:space="0" w:color="auto"/>
            <w:left w:val="none" w:sz="0" w:space="0" w:color="auto"/>
            <w:bottom w:val="none" w:sz="0" w:space="0" w:color="auto"/>
            <w:right w:val="none" w:sz="0" w:space="0" w:color="auto"/>
          </w:divBdr>
        </w:div>
        <w:div w:id="2136436847">
          <w:marLeft w:val="0"/>
          <w:marRight w:val="0"/>
          <w:marTop w:val="0"/>
          <w:marBottom w:val="0"/>
          <w:divBdr>
            <w:top w:val="none" w:sz="0" w:space="0" w:color="auto"/>
            <w:left w:val="none" w:sz="0" w:space="0" w:color="auto"/>
            <w:bottom w:val="none" w:sz="0" w:space="0" w:color="auto"/>
            <w:right w:val="none" w:sz="0" w:space="0" w:color="auto"/>
          </w:divBdr>
        </w:div>
        <w:div w:id="1906867109">
          <w:marLeft w:val="0"/>
          <w:marRight w:val="0"/>
          <w:marTop w:val="0"/>
          <w:marBottom w:val="0"/>
          <w:divBdr>
            <w:top w:val="none" w:sz="0" w:space="0" w:color="auto"/>
            <w:left w:val="none" w:sz="0" w:space="0" w:color="auto"/>
            <w:bottom w:val="none" w:sz="0" w:space="0" w:color="auto"/>
            <w:right w:val="none" w:sz="0" w:space="0" w:color="auto"/>
          </w:divBdr>
        </w:div>
        <w:div w:id="670110310">
          <w:marLeft w:val="0"/>
          <w:marRight w:val="0"/>
          <w:marTop w:val="0"/>
          <w:marBottom w:val="0"/>
          <w:divBdr>
            <w:top w:val="none" w:sz="0" w:space="0" w:color="auto"/>
            <w:left w:val="none" w:sz="0" w:space="0" w:color="auto"/>
            <w:bottom w:val="none" w:sz="0" w:space="0" w:color="auto"/>
            <w:right w:val="none" w:sz="0" w:space="0" w:color="auto"/>
          </w:divBdr>
        </w:div>
        <w:div w:id="1797528433">
          <w:marLeft w:val="0"/>
          <w:marRight w:val="0"/>
          <w:marTop w:val="0"/>
          <w:marBottom w:val="0"/>
          <w:divBdr>
            <w:top w:val="none" w:sz="0" w:space="0" w:color="auto"/>
            <w:left w:val="none" w:sz="0" w:space="0" w:color="auto"/>
            <w:bottom w:val="none" w:sz="0" w:space="0" w:color="auto"/>
            <w:right w:val="none" w:sz="0" w:space="0" w:color="auto"/>
          </w:divBdr>
        </w:div>
        <w:div w:id="1369187693">
          <w:marLeft w:val="0"/>
          <w:marRight w:val="0"/>
          <w:marTop w:val="0"/>
          <w:marBottom w:val="0"/>
          <w:divBdr>
            <w:top w:val="none" w:sz="0" w:space="0" w:color="auto"/>
            <w:left w:val="none" w:sz="0" w:space="0" w:color="auto"/>
            <w:bottom w:val="none" w:sz="0" w:space="0" w:color="auto"/>
            <w:right w:val="none" w:sz="0" w:space="0" w:color="auto"/>
          </w:divBdr>
        </w:div>
        <w:div w:id="1535770698">
          <w:marLeft w:val="0"/>
          <w:marRight w:val="0"/>
          <w:marTop w:val="0"/>
          <w:marBottom w:val="0"/>
          <w:divBdr>
            <w:top w:val="none" w:sz="0" w:space="0" w:color="auto"/>
            <w:left w:val="none" w:sz="0" w:space="0" w:color="auto"/>
            <w:bottom w:val="none" w:sz="0" w:space="0" w:color="auto"/>
            <w:right w:val="none" w:sz="0" w:space="0" w:color="auto"/>
          </w:divBdr>
        </w:div>
        <w:div w:id="525751718">
          <w:marLeft w:val="0"/>
          <w:marRight w:val="0"/>
          <w:marTop w:val="0"/>
          <w:marBottom w:val="0"/>
          <w:divBdr>
            <w:top w:val="none" w:sz="0" w:space="0" w:color="auto"/>
            <w:left w:val="none" w:sz="0" w:space="0" w:color="auto"/>
            <w:bottom w:val="none" w:sz="0" w:space="0" w:color="auto"/>
            <w:right w:val="none" w:sz="0" w:space="0" w:color="auto"/>
          </w:divBdr>
        </w:div>
        <w:div w:id="1652900907">
          <w:marLeft w:val="0"/>
          <w:marRight w:val="0"/>
          <w:marTop w:val="0"/>
          <w:marBottom w:val="0"/>
          <w:divBdr>
            <w:top w:val="none" w:sz="0" w:space="0" w:color="auto"/>
            <w:left w:val="none" w:sz="0" w:space="0" w:color="auto"/>
            <w:bottom w:val="none" w:sz="0" w:space="0" w:color="auto"/>
            <w:right w:val="none" w:sz="0" w:space="0" w:color="auto"/>
          </w:divBdr>
        </w:div>
        <w:div w:id="1256479612">
          <w:marLeft w:val="0"/>
          <w:marRight w:val="0"/>
          <w:marTop w:val="0"/>
          <w:marBottom w:val="0"/>
          <w:divBdr>
            <w:top w:val="none" w:sz="0" w:space="0" w:color="auto"/>
            <w:left w:val="none" w:sz="0" w:space="0" w:color="auto"/>
            <w:bottom w:val="none" w:sz="0" w:space="0" w:color="auto"/>
            <w:right w:val="none" w:sz="0" w:space="0" w:color="auto"/>
          </w:divBdr>
        </w:div>
        <w:div w:id="1436486963">
          <w:marLeft w:val="0"/>
          <w:marRight w:val="0"/>
          <w:marTop w:val="0"/>
          <w:marBottom w:val="0"/>
          <w:divBdr>
            <w:top w:val="none" w:sz="0" w:space="0" w:color="auto"/>
            <w:left w:val="none" w:sz="0" w:space="0" w:color="auto"/>
            <w:bottom w:val="none" w:sz="0" w:space="0" w:color="auto"/>
            <w:right w:val="none" w:sz="0" w:space="0" w:color="auto"/>
          </w:divBdr>
        </w:div>
        <w:div w:id="2030641401">
          <w:marLeft w:val="0"/>
          <w:marRight w:val="0"/>
          <w:marTop w:val="0"/>
          <w:marBottom w:val="0"/>
          <w:divBdr>
            <w:top w:val="none" w:sz="0" w:space="0" w:color="auto"/>
            <w:left w:val="none" w:sz="0" w:space="0" w:color="auto"/>
            <w:bottom w:val="none" w:sz="0" w:space="0" w:color="auto"/>
            <w:right w:val="none" w:sz="0" w:space="0" w:color="auto"/>
          </w:divBdr>
        </w:div>
        <w:div w:id="300888960">
          <w:marLeft w:val="0"/>
          <w:marRight w:val="0"/>
          <w:marTop w:val="0"/>
          <w:marBottom w:val="0"/>
          <w:divBdr>
            <w:top w:val="none" w:sz="0" w:space="0" w:color="auto"/>
            <w:left w:val="none" w:sz="0" w:space="0" w:color="auto"/>
            <w:bottom w:val="none" w:sz="0" w:space="0" w:color="auto"/>
            <w:right w:val="none" w:sz="0" w:space="0" w:color="auto"/>
          </w:divBdr>
        </w:div>
        <w:div w:id="1127892912">
          <w:marLeft w:val="0"/>
          <w:marRight w:val="0"/>
          <w:marTop w:val="0"/>
          <w:marBottom w:val="0"/>
          <w:divBdr>
            <w:top w:val="none" w:sz="0" w:space="0" w:color="auto"/>
            <w:left w:val="none" w:sz="0" w:space="0" w:color="auto"/>
            <w:bottom w:val="none" w:sz="0" w:space="0" w:color="auto"/>
            <w:right w:val="none" w:sz="0" w:space="0" w:color="auto"/>
          </w:divBdr>
        </w:div>
        <w:div w:id="908885357">
          <w:marLeft w:val="0"/>
          <w:marRight w:val="0"/>
          <w:marTop w:val="0"/>
          <w:marBottom w:val="0"/>
          <w:divBdr>
            <w:top w:val="none" w:sz="0" w:space="0" w:color="auto"/>
            <w:left w:val="none" w:sz="0" w:space="0" w:color="auto"/>
            <w:bottom w:val="none" w:sz="0" w:space="0" w:color="auto"/>
            <w:right w:val="none" w:sz="0" w:space="0" w:color="auto"/>
          </w:divBdr>
        </w:div>
        <w:div w:id="1613829457">
          <w:marLeft w:val="0"/>
          <w:marRight w:val="0"/>
          <w:marTop w:val="0"/>
          <w:marBottom w:val="0"/>
          <w:divBdr>
            <w:top w:val="none" w:sz="0" w:space="0" w:color="auto"/>
            <w:left w:val="none" w:sz="0" w:space="0" w:color="auto"/>
            <w:bottom w:val="none" w:sz="0" w:space="0" w:color="auto"/>
            <w:right w:val="none" w:sz="0" w:space="0" w:color="auto"/>
          </w:divBdr>
        </w:div>
        <w:div w:id="1171067610">
          <w:marLeft w:val="0"/>
          <w:marRight w:val="0"/>
          <w:marTop w:val="0"/>
          <w:marBottom w:val="0"/>
          <w:divBdr>
            <w:top w:val="none" w:sz="0" w:space="0" w:color="auto"/>
            <w:left w:val="none" w:sz="0" w:space="0" w:color="auto"/>
            <w:bottom w:val="none" w:sz="0" w:space="0" w:color="auto"/>
            <w:right w:val="none" w:sz="0" w:space="0" w:color="auto"/>
          </w:divBdr>
        </w:div>
        <w:div w:id="941306970">
          <w:marLeft w:val="0"/>
          <w:marRight w:val="0"/>
          <w:marTop w:val="0"/>
          <w:marBottom w:val="0"/>
          <w:divBdr>
            <w:top w:val="none" w:sz="0" w:space="0" w:color="auto"/>
            <w:left w:val="none" w:sz="0" w:space="0" w:color="auto"/>
            <w:bottom w:val="none" w:sz="0" w:space="0" w:color="auto"/>
            <w:right w:val="none" w:sz="0" w:space="0" w:color="auto"/>
          </w:divBdr>
        </w:div>
        <w:div w:id="1742871755">
          <w:marLeft w:val="0"/>
          <w:marRight w:val="0"/>
          <w:marTop w:val="0"/>
          <w:marBottom w:val="0"/>
          <w:divBdr>
            <w:top w:val="none" w:sz="0" w:space="0" w:color="auto"/>
            <w:left w:val="none" w:sz="0" w:space="0" w:color="auto"/>
            <w:bottom w:val="none" w:sz="0" w:space="0" w:color="auto"/>
            <w:right w:val="none" w:sz="0" w:space="0" w:color="auto"/>
          </w:divBdr>
        </w:div>
        <w:div w:id="933128300">
          <w:marLeft w:val="0"/>
          <w:marRight w:val="0"/>
          <w:marTop w:val="0"/>
          <w:marBottom w:val="0"/>
          <w:divBdr>
            <w:top w:val="none" w:sz="0" w:space="0" w:color="auto"/>
            <w:left w:val="none" w:sz="0" w:space="0" w:color="auto"/>
            <w:bottom w:val="none" w:sz="0" w:space="0" w:color="auto"/>
            <w:right w:val="none" w:sz="0" w:space="0" w:color="auto"/>
          </w:divBdr>
        </w:div>
        <w:div w:id="433019594">
          <w:marLeft w:val="0"/>
          <w:marRight w:val="0"/>
          <w:marTop w:val="0"/>
          <w:marBottom w:val="0"/>
          <w:divBdr>
            <w:top w:val="none" w:sz="0" w:space="0" w:color="auto"/>
            <w:left w:val="none" w:sz="0" w:space="0" w:color="auto"/>
            <w:bottom w:val="none" w:sz="0" w:space="0" w:color="auto"/>
            <w:right w:val="none" w:sz="0" w:space="0" w:color="auto"/>
          </w:divBdr>
        </w:div>
        <w:div w:id="651566220">
          <w:marLeft w:val="0"/>
          <w:marRight w:val="0"/>
          <w:marTop w:val="0"/>
          <w:marBottom w:val="0"/>
          <w:divBdr>
            <w:top w:val="none" w:sz="0" w:space="0" w:color="auto"/>
            <w:left w:val="none" w:sz="0" w:space="0" w:color="auto"/>
            <w:bottom w:val="none" w:sz="0" w:space="0" w:color="auto"/>
            <w:right w:val="none" w:sz="0" w:space="0" w:color="auto"/>
          </w:divBdr>
        </w:div>
        <w:div w:id="1006446073">
          <w:marLeft w:val="0"/>
          <w:marRight w:val="0"/>
          <w:marTop w:val="0"/>
          <w:marBottom w:val="0"/>
          <w:divBdr>
            <w:top w:val="none" w:sz="0" w:space="0" w:color="auto"/>
            <w:left w:val="none" w:sz="0" w:space="0" w:color="auto"/>
            <w:bottom w:val="none" w:sz="0" w:space="0" w:color="auto"/>
            <w:right w:val="none" w:sz="0" w:space="0" w:color="auto"/>
          </w:divBdr>
        </w:div>
        <w:div w:id="1131559472">
          <w:marLeft w:val="0"/>
          <w:marRight w:val="0"/>
          <w:marTop w:val="0"/>
          <w:marBottom w:val="0"/>
          <w:divBdr>
            <w:top w:val="none" w:sz="0" w:space="0" w:color="auto"/>
            <w:left w:val="none" w:sz="0" w:space="0" w:color="auto"/>
            <w:bottom w:val="none" w:sz="0" w:space="0" w:color="auto"/>
            <w:right w:val="none" w:sz="0" w:space="0" w:color="auto"/>
          </w:divBdr>
        </w:div>
        <w:div w:id="1869484632">
          <w:marLeft w:val="0"/>
          <w:marRight w:val="0"/>
          <w:marTop w:val="0"/>
          <w:marBottom w:val="0"/>
          <w:divBdr>
            <w:top w:val="none" w:sz="0" w:space="0" w:color="auto"/>
            <w:left w:val="none" w:sz="0" w:space="0" w:color="auto"/>
            <w:bottom w:val="none" w:sz="0" w:space="0" w:color="auto"/>
            <w:right w:val="none" w:sz="0" w:space="0" w:color="auto"/>
          </w:divBdr>
        </w:div>
        <w:div w:id="1446660528">
          <w:marLeft w:val="0"/>
          <w:marRight w:val="0"/>
          <w:marTop w:val="0"/>
          <w:marBottom w:val="0"/>
          <w:divBdr>
            <w:top w:val="none" w:sz="0" w:space="0" w:color="auto"/>
            <w:left w:val="none" w:sz="0" w:space="0" w:color="auto"/>
            <w:bottom w:val="none" w:sz="0" w:space="0" w:color="auto"/>
            <w:right w:val="none" w:sz="0" w:space="0" w:color="auto"/>
          </w:divBdr>
        </w:div>
        <w:div w:id="2095977672">
          <w:marLeft w:val="0"/>
          <w:marRight w:val="0"/>
          <w:marTop w:val="0"/>
          <w:marBottom w:val="0"/>
          <w:divBdr>
            <w:top w:val="none" w:sz="0" w:space="0" w:color="auto"/>
            <w:left w:val="none" w:sz="0" w:space="0" w:color="auto"/>
            <w:bottom w:val="none" w:sz="0" w:space="0" w:color="auto"/>
            <w:right w:val="none" w:sz="0" w:space="0" w:color="auto"/>
          </w:divBdr>
        </w:div>
        <w:div w:id="1014964953">
          <w:marLeft w:val="0"/>
          <w:marRight w:val="0"/>
          <w:marTop w:val="0"/>
          <w:marBottom w:val="0"/>
          <w:divBdr>
            <w:top w:val="none" w:sz="0" w:space="0" w:color="auto"/>
            <w:left w:val="none" w:sz="0" w:space="0" w:color="auto"/>
            <w:bottom w:val="none" w:sz="0" w:space="0" w:color="auto"/>
            <w:right w:val="none" w:sz="0" w:space="0" w:color="auto"/>
          </w:divBdr>
        </w:div>
        <w:div w:id="1769353137">
          <w:marLeft w:val="0"/>
          <w:marRight w:val="0"/>
          <w:marTop w:val="0"/>
          <w:marBottom w:val="0"/>
          <w:divBdr>
            <w:top w:val="none" w:sz="0" w:space="0" w:color="auto"/>
            <w:left w:val="none" w:sz="0" w:space="0" w:color="auto"/>
            <w:bottom w:val="none" w:sz="0" w:space="0" w:color="auto"/>
            <w:right w:val="none" w:sz="0" w:space="0" w:color="auto"/>
          </w:divBdr>
        </w:div>
        <w:div w:id="577784515">
          <w:marLeft w:val="0"/>
          <w:marRight w:val="0"/>
          <w:marTop w:val="0"/>
          <w:marBottom w:val="0"/>
          <w:divBdr>
            <w:top w:val="none" w:sz="0" w:space="0" w:color="auto"/>
            <w:left w:val="none" w:sz="0" w:space="0" w:color="auto"/>
            <w:bottom w:val="none" w:sz="0" w:space="0" w:color="auto"/>
            <w:right w:val="none" w:sz="0" w:space="0" w:color="auto"/>
          </w:divBdr>
        </w:div>
        <w:div w:id="866413108">
          <w:marLeft w:val="0"/>
          <w:marRight w:val="0"/>
          <w:marTop w:val="0"/>
          <w:marBottom w:val="0"/>
          <w:divBdr>
            <w:top w:val="none" w:sz="0" w:space="0" w:color="auto"/>
            <w:left w:val="none" w:sz="0" w:space="0" w:color="auto"/>
            <w:bottom w:val="none" w:sz="0" w:space="0" w:color="auto"/>
            <w:right w:val="none" w:sz="0" w:space="0" w:color="auto"/>
          </w:divBdr>
        </w:div>
        <w:div w:id="28066981">
          <w:marLeft w:val="0"/>
          <w:marRight w:val="0"/>
          <w:marTop w:val="0"/>
          <w:marBottom w:val="0"/>
          <w:divBdr>
            <w:top w:val="none" w:sz="0" w:space="0" w:color="auto"/>
            <w:left w:val="none" w:sz="0" w:space="0" w:color="auto"/>
            <w:bottom w:val="none" w:sz="0" w:space="0" w:color="auto"/>
            <w:right w:val="none" w:sz="0" w:space="0" w:color="auto"/>
          </w:divBdr>
        </w:div>
        <w:div w:id="284000108">
          <w:marLeft w:val="0"/>
          <w:marRight w:val="0"/>
          <w:marTop w:val="0"/>
          <w:marBottom w:val="0"/>
          <w:divBdr>
            <w:top w:val="none" w:sz="0" w:space="0" w:color="auto"/>
            <w:left w:val="none" w:sz="0" w:space="0" w:color="auto"/>
            <w:bottom w:val="none" w:sz="0" w:space="0" w:color="auto"/>
            <w:right w:val="none" w:sz="0" w:space="0" w:color="auto"/>
          </w:divBdr>
        </w:div>
        <w:div w:id="1977642951">
          <w:marLeft w:val="0"/>
          <w:marRight w:val="0"/>
          <w:marTop w:val="0"/>
          <w:marBottom w:val="0"/>
          <w:divBdr>
            <w:top w:val="none" w:sz="0" w:space="0" w:color="auto"/>
            <w:left w:val="none" w:sz="0" w:space="0" w:color="auto"/>
            <w:bottom w:val="none" w:sz="0" w:space="0" w:color="auto"/>
            <w:right w:val="none" w:sz="0" w:space="0" w:color="auto"/>
          </w:divBdr>
        </w:div>
        <w:div w:id="1587568977">
          <w:marLeft w:val="0"/>
          <w:marRight w:val="0"/>
          <w:marTop w:val="0"/>
          <w:marBottom w:val="0"/>
          <w:divBdr>
            <w:top w:val="none" w:sz="0" w:space="0" w:color="auto"/>
            <w:left w:val="none" w:sz="0" w:space="0" w:color="auto"/>
            <w:bottom w:val="none" w:sz="0" w:space="0" w:color="auto"/>
            <w:right w:val="none" w:sz="0" w:space="0" w:color="auto"/>
          </w:divBdr>
        </w:div>
        <w:div w:id="2059624564">
          <w:marLeft w:val="0"/>
          <w:marRight w:val="0"/>
          <w:marTop w:val="0"/>
          <w:marBottom w:val="0"/>
          <w:divBdr>
            <w:top w:val="none" w:sz="0" w:space="0" w:color="auto"/>
            <w:left w:val="none" w:sz="0" w:space="0" w:color="auto"/>
            <w:bottom w:val="none" w:sz="0" w:space="0" w:color="auto"/>
            <w:right w:val="none" w:sz="0" w:space="0" w:color="auto"/>
          </w:divBdr>
        </w:div>
        <w:div w:id="1537884898">
          <w:marLeft w:val="0"/>
          <w:marRight w:val="0"/>
          <w:marTop w:val="0"/>
          <w:marBottom w:val="0"/>
          <w:divBdr>
            <w:top w:val="none" w:sz="0" w:space="0" w:color="auto"/>
            <w:left w:val="none" w:sz="0" w:space="0" w:color="auto"/>
            <w:bottom w:val="none" w:sz="0" w:space="0" w:color="auto"/>
            <w:right w:val="none" w:sz="0" w:space="0" w:color="auto"/>
          </w:divBdr>
        </w:div>
        <w:div w:id="1821842917">
          <w:marLeft w:val="0"/>
          <w:marRight w:val="0"/>
          <w:marTop w:val="0"/>
          <w:marBottom w:val="0"/>
          <w:divBdr>
            <w:top w:val="none" w:sz="0" w:space="0" w:color="auto"/>
            <w:left w:val="none" w:sz="0" w:space="0" w:color="auto"/>
            <w:bottom w:val="none" w:sz="0" w:space="0" w:color="auto"/>
            <w:right w:val="none" w:sz="0" w:space="0" w:color="auto"/>
          </w:divBdr>
        </w:div>
        <w:div w:id="2015762137">
          <w:marLeft w:val="0"/>
          <w:marRight w:val="0"/>
          <w:marTop w:val="0"/>
          <w:marBottom w:val="0"/>
          <w:divBdr>
            <w:top w:val="none" w:sz="0" w:space="0" w:color="auto"/>
            <w:left w:val="none" w:sz="0" w:space="0" w:color="auto"/>
            <w:bottom w:val="none" w:sz="0" w:space="0" w:color="auto"/>
            <w:right w:val="none" w:sz="0" w:space="0" w:color="auto"/>
          </w:divBdr>
        </w:div>
        <w:div w:id="1471028">
          <w:marLeft w:val="0"/>
          <w:marRight w:val="0"/>
          <w:marTop w:val="0"/>
          <w:marBottom w:val="0"/>
          <w:divBdr>
            <w:top w:val="none" w:sz="0" w:space="0" w:color="auto"/>
            <w:left w:val="none" w:sz="0" w:space="0" w:color="auto"/>
            <w:bottom w:val="none" w:sz="0" w:space="0" w:color="auto"/>
            <w:right w:val="none" w:sz="0" w:space="0" w:color="auto"/>
          </w:divBdr>
        </w:div>
        <w:div w:id="1664821951">
          <w:marLeft w:val="0"/>
          <w:marRight w:val="0"/>
          <w:marTop w:val="0"/>
          <w:marBottom w:val="0"/>
          <w:divBdr>
            <w:top w:val="none" w:sz="0" w:space="0" w:color="auto"/>
            <w:left w:val="none" w:sz="0" w:space="0" w:color="auto"/>
            <w:bottom w:val="none" w:sz="0" w:space="0" w:color="auto"/>
            <w:right w:val="none" w:sz="0" w:space="0" w:color="auto"/>
          </w:divBdr>
        </w:div>
        <w:div w:id="2097553221">
          <w:marLeft w:val="0"/>
          <w:marRight w:val="0"/>
          <w:marTop w:val="0"/>
          <w:marBottom w:val="0"/>
          <w:divBdr>
            <w:top w:val="none" w:sz="0" w:space="0" w:color="auto"/>
            <w:left w:val="none" w:sz="0" w:space="0" w:color="auto"/>
            <w:bottom w:val="none" w:sz="0" w:space="0" w:color="auto"/>
            <w:right w:val="none" w:sz="0" w:space="0" w:color="auto"/>
          </w:divBdr>
        </w:div>
        <w:div w:id="860435551">
          <w:marLeft w:val="0"/>
          <w:marRight w:val="0"/>
          <w:marTop w:val="0"/>
          <w:marBottom w:val="0"/>
          <w:divBdr>
            <w:top w:val="none" w:sz="0" w:space="0" w:color="auto"/>
            <w:left w:val="none" w:sz="0" w:space="0" w:color="auto"/>
            <w:bottom w:val="none" w:sz="0" w:space="0" w:color="auto"/>
            <w:right w:val="none" w:sz="0" w:space="0" w:color="auto"/>
          </w:divBdr>
        </w:div>
        <w:div w:id="892424223">
          <w:marLeft w:val="0"/>
          <w:marRight w:val="0"/>
          <w:marTop w:val="0"/>
          <w:marBottom w:val="0"/>
          <w:divBdr>
            <w:top w:val="none" w:sz="0" w:space="0" w:color="auto"/>
            <w:left w:val="none" w:sz="0" w:space="0" w:color="auto"/>
            <w:bottom w:val="none" w:sz="0" w:space="0" w:color="auto"/>
            <w:right w:val="none" w:sz="0" w:space="0" w:color="auto"/>
          </w:divBdr>
        </w:div>
        <w:div w:id="1630090402">
          <w:marLeft w:val="0"/>
          <w:marRight w:val="0"/>
          <w:marTop w:val="0"/>
          <w:marBottom w:val="0"/>
          <w:divBdr>
            <w:top w:val="none" w:sz="0" w:space="0" w:color="auto"/>
            <w:left w:val="none" w:sz="0" w:space="0" w:color="auto"/>
            <w:bottom w:val="none" w:sz="0" w:space="0" w:color="auto"/>
            <w:right w:val="none" w:sz="0" w:space="0" w:color="auto"/>
          </w:divBdr>
        </w:div>
        <w:div w:id="940839371">
          <w:marLeft w:val="0"/>
          <w:marRight w:val="0"/>
          <w:marTop w:val="0"/>
          <w:marBottom w:val="0"/>
          <w:divBdr>
            <w:top w:val="none" w:sz="0" w:space="0" w:color="auto"/>
            <w:left w:val="none" w:sz="0" w:space="0" w:color="auto"/>
            <w:bottom w:val="none" w:sz="0" w:space="0" w:color="auto"/>
            <w:right w:val="none" w:sz="0" w:space="0" w:color="auto"/>
          </w:divBdr>
        </w:div>
        <w:div w:id="865213719">
          <w:marLeft w:val="0"/>
          <w:marRight w:val="0"/>
          <w:marTop w:val="0"/>
          <w:marBottom w:val="0"/>
          <w:divBdr>
            <w:top w:val="none" w:sz="0" w:space="0" w:color="auto"/>
            <w:left w:val="none" w:sz="0" w:space="0" w:color="auto"/>
            <w:bottom w:val="none" w:sz="0" w:space="0" w:color="auto"/>
            <w:right w:val="none" w:sz="0" w:space="0" w:color="auto"/>
          </w:divBdr>
        </w:div>
        <w:div w:id="247736200">
          <w:marLeft w:val="0"/>
          <w:marRight w:val="0"/>
          <w:marTop w:val="0"/>
          <w:marBottom w:val="0"/>
          <w:divBdr>
            <w:top w:val="none" w:sz="0" w:space="0" w:color="auto"/>
            <w:left w:val="none" w:sz="0" w:space="0" w:color="auto"/>
            <w:bottom w:val="none" w:sz="0" w:space="0" w:color="auto"/>
            <w:right w:val="none" w:sz="0" w:space="0" w:color="auto"/>
          </w:divBdr>
        </w:div>
        <w:div w:id="412552905">
          <w:marLeft w:val="0"/>
          <w:marRight w:val="0"/>
          <w:marTop w:val="0"/>
          <w:marBottom w:val="0"/>
          <w:divBdr>
            <w:top w:val="none" w:sz="0" w:space="0" w:color="auto"/>
            <w:left w:val="none" w:sz="0" w:space="0" w:color="auto"/>
            <w:bottom w:val="none" w:sz="0" w:space="0" w:color="auto"/>
            <w:right w:val="none" w:sz="0" w:space="0" w:color="auto"/>
          </w:divBdr>
        </w:div>
        <w:div w:id="887567713">
          <w:marLeft w:val="0"/>
          <w:marRight w:val="0"/>
          <w:marTop w:val="0"/>
          <w:marBottom w:val="0"/>
          <w:divBdr>
            <w:top w:val="none" w:sz="0" w:space="0" w:color="auto"/>
            <w:left w:val="none" w:sz="0" w:space="0" w:color="auto"/>
            <w:bottom w:val="none" w:sz="0" w:space="0" w:color="auto"/>
            <w:right w:val="none" w:sz="0" w:space="0" w:color="auto"/>
          </w:divBdr>
        </w:div>
        <w:div w:id="1900092792">
          <w:marLeft w:val="0"/>
          <w:marRight w:val="0"/>
          <w:marTop w:val="0"/>
          <w:marBottom w:val="0"/>
          <w:divBdr>
            <w:top w:val="none" w:sz="0" w:space="0" w:color="auto"/>
            <w:left w:val="none" w:sz="0" w:space="0" w:color="auto"/>
            <w:bottom w:val="none" w:sz="0" w:space="0" w:color="auto"/>
            <w:right w:val="none" w:sz="0" w:space="0" w:color="auto"/>
          </w:divBdr>
        </w:div>
        <w:div w:id="291831865">
          <w:marLeft w:val="0"/>
          <w:marRight w:val="0"/>
          <w:marTop w:val="0"/>
          <w:marBottom w:val="0"/>
          <w:divBdr>
            <w:top w:val="none" w:sz="0" w:space="0" w:color="auto"/>
            <w:left w:val="none" w:sz="0" w:space="0" w:color="auto"/>
            <w:bottom w:val="none" w:sz="0" w:space="0" w:color="auto"/>
            <w:right w:val="none" w:sz="0" w:space="0" w:color="auto"/>
          </w:divBdr>
        </w:div>
        <w:div w:id="39715205">
          <w:marLeft w:val="0"/>
          <w:marRight w:val="0"/>
          <w:marTop w:val="0"/>
          <w:marBottom w:val="0"/>
          <w:divBdr>
            <w:top w:val="none" w:sz="0" w:space="0" w:color="auto"/>
            <w:left w:val="none" w:sz="0" w:space="0" w:color="auto"/>
            <w:bottom w:val="none" w:sz="0" w:space="0" w:color="auto"/>
            <w:right w:val="none" w:sz="0" w:space="0" w:color="auto"/>
          </w:divBdr>
        </w:div>
        <w:div w:id="1637755074">
          <w:marLeft w:val="0"/>
          <w:marRight w:val="0"/>
          <w:marTop w:val="0"/>
          <w:marBottom w:val="0"/>
          <w:divBdr>
            <w:top w:val="none" w:sz="0" w:space="0" w:color="auto"/>
            <w:left w:val="none" w:sz="0" w:space="0" w:color="auto"/>
            <w:bottom w:val="none" w:sz="0" w:space="0" w:color="auto"/>
            <w:right w:val="none" w:sz="0" w:space="0" w:color="auto"/>
          </w:divBdr>
        </w:div>
        <w:div w:id="824278470">
          <w:marLeft w:val="0"/>
          <w:marRight w:val="0"/>
          <w:marTop w:val="0"/>
          <w:marBottom w:val="0"/>
          <w:divBdr>
            <w:top w:val="none" w:sz="0" w:space="0" w:color="auto"/>
            <w:left w:val="none" w:sz="0" w:space="0" w:color="auto"/>
            <w:bottom w:val="none" w:sz="0" w:space="0" w:color="auto"/>
            <w:right w:val="none" w:sz="0" w:space="0" w:color="auto"/>
          </w:divBdr>
        </w:div>
        <w:div w:id="1111167818">
          <w:marLeft w:val="0"/>
          <w:marRight w:val="0"/>
          <w:marTop w:val="0"/>
          <w:marBottom w:val="0"/>
          <w:divBdr>
            <w:top w:val="none" w:sz="0" w:space="0" w:color="auto"/>
            <w:left w:val="none" w:sz="0" w:space="0" w:color="auto"/>
            <w:bottom w:val="none" w:sz="0" w:space="0" w:color="auto"/>
            <w:right w:val="none" w:sz="0" w:space="0" w:color="auto"/>
          </w:divBdr>
        </w:div>
        <w:div w:id="268507681">
          <w:marLeft w:val="0"/>
          <w:marRight w:val="0"/>
          <w:marTop w:val="0"/>
          <w:marBottom w:val="0"/>
          <w:divBdr>
            <w:top w:val="none" w:sz="0" w:space="0" w:color="auto"/>
            <w:left w:val="none" w:sz="0" w:space="0" w:color="auto"/>
            <w:bottom w:val="none" w:sz="0" w:space="0" w:color="auto"/>
            <w:right w:val="none" w:sz="0" w:space="0" w:color="auto"/>
          </w:divBdr>
        </w:div>
        <w:div w:id="1951815667">
          <w:marLeft w:val="0"/>
          <w:marRight w:val="0"/>
          <w:marTop w:val="0"/>
          <w:marBottom w:val="0"/>
          <w:divBdr>
            <w:top w:val="none" w:sz="0" w:space="0" w:color="auto"/>
            <w:left w:val="none" w:sz="0" w:space="0" w:color="auto"/>
            <w:bottom w:val="none" w:sz="0" w:space="0" w:color="auto"/>
            <w:right w:val="none" w:sz="0" w:space="0" w:color="auto"/>
          </w:divBdr>
        </w:div>
        <w:div w:id="575169972">
          <w:marLeft w:val="0"/>
          <w:marRight w:val="0"/>
          <w:marTop w:val="0"/>
          <w:marBottom w:val="0"/>
          <w:divBdr>
            <w:top w:val="none" w:sz="0" w:space="0" w:color="auto"/>
            <w:left w:val="none" w:sz="0" w:space="0" w:color="auto"/>
            <w:bottom w:val="none" w:sz="0" w:space="0" w:color="auto"/>
            <w:right w:val="none" w:sz="0" w:space="0" w:color="auto"/>
          </w:divBdr>
        </w:div>
        <w:div w:id="1250702412">
          <w:marLeft w:val="0"/>
          <w:marRight w:val="0"/>
          <w:marTop w:val="0"/>
          <w:marBottom w:val="0"/>
          <w:divBdr>
            <w:top w:val="none" w:sz="0" w:space="0" w:color="auto"/>
            <w:left w:val="none" w:sz="0" w:space="0" w:color="auto"/>
            <w:bottom w:val="none" w:sz="0" w:space="0" w:color="auto"/>
            <w:right w:val="none" w:sz="0" w:space="0" w:color="auto"/>
          </w:divBdr>
        </w:div>
        <w:div w:id="1668167160">
          <w:marLeft w:val="0"/>
          <w:marRight w:val="0"/>
          <w:marTop w:val="0"/>
          <w:marBottom w:val="0"/>
          <w:divBdr>
            <w:top w:val="none" w:sz="0" w:space="0" w:color="auto"/>
            <w:left w:val="none" w:sz="0" w:space="0" w:color="auto"/>
            <w:bottom w:val="none" w:sz="0" w:space="0" w:color="auto"/>
            <w:right w:val="none" w:sz="0" w:space="0" w:color="auto"/>
          </w:divBdr>
        </w:div>
        <w:div w:id="1957102053">
          <w:marLeft w:val="0"/>
          <w:marRight w:val="0"/>
          <w:marTop w:val="0"/>
          <w:marBottom w:val="0"/>
          <w:divBdr>
            <w:top w:val="none" w:sz="0" w:space="0" w:color="auto"/>
            <w:left w:val="none" w:sz="0" w:space="0" w:color="auto"/>
            <w:bottom w:val="none" w:sz="0" w:space="0" w:color="auto"/>
            <w:right w:val="none" w:sz="0" w:space="0" w:color="auto"/>
          </w:divBdr>
        </w:div>
        <w:div w:id="850723656">
          <w:marLeft w:val="0"/>
          <w:marRight w:val="0"/>
          <w:marTop w:val="0"/>
          <w:marBottom w:val="0"/>
          <w:divBdr>
            <w:top w:val="none" w:sz="0" w:space="0" w:color="auto"/>
            <w:left w:val="none" w:sz="0" w:space="0" w:color="auto"/>
            <w:bottom w:val="none" w:sz="0" w:space="0" w:color="auto"/>
            <w:right w:val="none" w:sz="0" w:space="0" w:color="auto"/>
          </w:divBdr>
        </w:div>
        <w:div w:id="1767648846">
          <w:marLeft w:val="0"/>
          <w:marRight w:val="0"/>
          <w:marTop w:val="0"/>
          <w:marBottom w:val="0"/>
          <w:divBdr>
            <w:top w:val="none" w:sz="0" w:space="0" w:color="auto"/>
            <w:left w:val="none" w:sz="0" w:space="0" w:color="auto"/>
            <w:bottom w:val="none" w:sz="0" w:space="0" w:color="auto"/>
            <w:right w:val="none" w:sz="0" w:space="0" w:color="auto"/>
          </w:divBdr>
        </w:div>
        <w:div w:id="189414978">
          <w:marLeft w:val="0"/>
          <w:marRight w:val="0"/>
          <w:marTop w:val="0"/>
          <w:marBottom w:val="0"/>
          <w:divBdr>
            <w:top w:val="none" w:sz="0" w:space="0" w:color="auto"/>
            <w:left w:val="none" w:sz="0" w:space="0" w:color="auto"/>
            <w:bottom w:val="none" w:sz="0" w:space="0" w:color="auto"/>
            <w:right w:val="none" w:sz="0" w:space="0" w:color="auto"/>
          </w:divBdr>
        </w:div>
        <w:div w:id="319357236">
          <w:marLeft w:val="0"/>
          <w:marRight w:val="0"/>
          <w:marTop w:val="0"/>
          <w:marBottom w:val="0"/>
          <w:divBdr>
            <w:top w:val="none" w:sz="0" w:space="0" w:color="auto"/>
            <w:left w:val="none" w:sz="0" w:space="0" w:color="auto"/>
            <w:bottom w:val="none" w:sz="0" w:space="0" w:color="auto"/>
            <w:right w:val="none" w:sz="0" w:space="0" w:color="auto"/>
          </w:divBdr>
        </w:div>
        <w:div w:id="1116174469">
          <w:marLeft w:val="0"/>
          <w:marRight w:val="0"/>
          <w:marTop w:val="0"/>
          <w:marBottom w:val="0"/>
          <w:divBdr>
            <w:top w:val="none" w:sz="0" w:space="0" w:color="auto"/>
            <w:left w:val="none" w:sz="0" w:space="0" w:color="auto"/>
            <w:bottom w:val="none" w:sz="0" w:space="0" w:color="auto"/>
            <w:right w:val="none" w:sz="0" w:space="0" w:color="auto"/>
          </w:divBdr>
        </w:div>
        <w:div w:id="559488184">
          <w:marLeft w:val="0"/>
          <w:marRight w:val="0"/>
          <w:marTop w:val="0"/>
          <w:marBottom w:val="0"/>
          <w:divBdr>
            <w:top w:val="none" w:sz="0" w:space="0" w:color="auto"/>
            <w:left w:val="none" w:sz="0" w:space="0" w:color="auto"/>
            <w:bottom w:val="none" w:sz="0" w:space="0" w:color="auto"/>
            <w:right w:val="none" w:sz="0" w:space="0" w:color="auto"/>
          </w:divBdr>
        </w:div>
        <w:div w:id="1529484280">
          <w:marLeft w:val="0"/>
          <w:marRight w:val="0"/>
          <w:marTop w:val="0"/>
          <w:marBottom w:val="0"/>
          <w:divBdr>
            <w:top w:val="none" w:sz="0" w:space="0" w:color="auto"/>
            <w:left w:val="none" w:sz="0" w:space="0" w:color="auto"/>
            <w:bottom w:val="none" w:sz="0" w:space="0" w:color="auto"/>
            <w:right w:val="none" w:sz="0" w:space="0" w:color="auto"/>
          </w:divBdr>
        </w:div>
        <w:div w:id="682635340">
          <w:marLeft w:val="0"/>
          <w:marRight w:val="0"/>
          <w:marTop w:val="0"/>
          <w:marBottom w:val="0"/>
          <w:divBdr>
            <w:top w:val="none" w:sz="0" w:space="0" w:color="auto"/>
            <w:left w:val="none" w:sz="0" w:space="0" w:color="auto"/>
            <w:bottom w:val="none" w:sz="0" w:space="0" w:color="auto"/>
            <w:right w:val="none" w:sz="0" w:space="0" w:color="auto"/>
          </w:divBdr>
        </w:div>
        <w:div w:id="1505974323">
          <w:marLeft w:val="0"/>
          <w:marRight w:val="0"/>
          <w:marTop w:val="0"/>
          <w:marBottom w:val="0"/>
          <w:divBdr>
            <w:top w:val="none" w:sz="0" w:space="0" w:color="auto"/>
            <w:left w:val="none" w:sz="0" w:space="0" w:color="auto"/>
            <w:bottom w:val="none" w:sz="0" w:space="0" w:color="auto"/>
            <w:right w:val="none" w:sz="0" w:space="0" w:color="auto"/>
          </w:divBdr>
        </w:div>
        <w:div w:id="1372803819">
          <w:marLeft w:val="0"/>
          <w:marRight w:val="0"/>
          <w:marTop w:val="0"/>
          <w:marBottom w:val="0"/>
          <w:divBdr>
            <w:top w:val="none" w:sz="0" w:space="0" w:color="auto"/>
            <w:left w:val="none" w:sz="0" w:space="0" w:color="auto"/>
            <w:bottom w:val="none" w:sz="0" w:space="0" w:color="auto"/>
            <w:right w:val="none" w:sz="0" w:space="0" w:color="auto"/>
          </w:divBdr>
        </w:div>
      </w:divsChild>
    </w:div>
    <w:div w:id="830217295">
      <w:bodyDiv w:val="1"/>
      <w:marLeft w:val="0"/>
      <w:marRight w:val="0"/>
      <w:marTop w:val="0"/>
      <w:marBottom w:val="0"/>
      <w:divBdr>
        <w:top w:val="none" w:sz="0" w:space="0" w:color="auto"/>
        <w:left w:val="none" w:sz="0" w:space="0" w:color="auto"/>
        <w:bottom w:val="none" w:sz="0" w:space="0" w:color="auto"/>
        <w:right w:val="none" w:sz="0" w:space="0" w:color="auto"/>
      </w:divBdr>
      <w:divsChild>
        <w:div w:id="1121535540">
          <w:marLeft w:val="0"/>
          <w:marRight w:val="0"/>
          <w:marTop w:val="0"/>
          <w:marBottom w:val="0"/>
          <w:divBdr>
            <w:top w:val="none" w:sz="0" w:space="0" w:color="auto"/>
            <w:left w:val="none" w:sz="0" w:space="0" w:color="auto"/>
            <w:bottom w:val="none" w:sz="0" w:space="0" w:color="auto"/>
            <w:right w:val="none" w:sz="0" w:space="0" w:color="auto"/>
          </w:divBdr>
        </w:div>
        <w:div w:id="1546525370">
          <w:marLeft w:val="0"/>
          <w:marRight w:val="0"/>
          <w:marTop w:val="0"/>
          <w:marBottom w:val="0"/>
          <w:divBdr>
            <w:top w:val="none" w:sz="0" w:space="0" w:color="auto"/>
            <w:left w:val="none" w:sz="0" w:space="0" w:color="auto"/>
            <w:bottom w:val="none" w:sz="0" w:space="0" w:color="auto"/>
            <w:right w:val="none" w:sz="0" w:space="0" w:color="auto"/>
          </w:divBdr>
        </w:div>
        <w:div w:id="1581450401">
          <w:marLeft w:val="0"/>
          <w:marRight w:val="0"/>
          <w:marTop w:val="0"/>
          <w:marBottom w:val="0"/>
          <w:divBdr>
            <w:top w:val="none" w:sz="0" w:space="0" w:color="auto"/>
            <w:left w:val="none" w:sz="0" w:space="0" w:color="auto"/>
            <w:bottom w:val="none" w:sz="0" w:space="0" w:color="auto"/>
            <w:right w:val="none" w:sz="0" w:space="0" w:color="auto"/>
          </w:divBdr>
        </w:div>
        <w:div w:id="666591801">
          <w:marLeft w:val="0"/>
          <w:marRight w:val="0"/>
          <w:marTop w:val="0"/>
          <w:marBottom w:val="0"/>
          <w:divBdr>
            <w:top w:val="none" w:sz="0" w:space="0" w:color="auto"/>
            <w:left w:val="none" w:sz="0" w:space="0" w:color="auto"/>
            <w:bottom w:val="none" w:sz="0" w:space="0" w:color="auto"/>
            <w:right w:val="none" w:sz="0" w:space="0" w:color="auto"/>
          </w:divBdr>
        </w:div>
        <w:div w:id="1473131555">
          <w:marLeft w:val="0"/>
          <w:marRight w:val="0"/>
          <w:marTop w:val="0"/>
          <w:marBottom w:val="0"/>
          <w:divBdr>
            <w:top w:val="none" w:sz="0" w:space="0" w:color="auto"/>
            <w:left w:val="none" w:sz="0" w:space="0" w:color="auto"/>
            <w:bottom w:val="none" w:sz="0" w:space="0" w:color="auto"/>
            <w:right w:val="none" w:sz="0" w:space="0" w:color="auto"/>
          </w:divBdr>
        </w:div>
        <w:div w:id="701439763">
          <w:marLeft w:val="0"/>
          <w:marRight w:val="0"/>
          <w:marTop w:val="0"/>
          <w:marBottom w:val="0"/>
          <w:divBdr>
            <w:top w:val="none" w:sz="0" w:space="0" w:color="auto"/>
            <w:left w:val="none" w:sz="0" w:space="0" w:color="auto"/>
            <w:bottom w:val="none" w:sz="0" w:space="0" w:color="auto"/>
            <w:right w:val="none" w:sz="0" w:space="0" w:color="auto"/>
          </w:divBdr>
        </w:div>
        <w:div w:id="800348092">
          <w:marLeft w:val="0"/>
          <w:marRight w:val="0"/>
          <w:marTop w:val="0"/>
          <w:marBottom w:val="0"/>
          <w:divBdr>
            <w:top w:val="none" w:sz="0" w:space="0" w:color="auto"/>
            <w:left w:val="none" w:sz="0" w:space="0" w:color="auto"/>
            <w:bottom w:val="none" w:sz="0" w:space="0" w:color="auto"/>
            <w:right w:val="none" w:sz="0" w:space="0" w:color="auto"/>
          </w:divBdr>
        </w:div>
        <w:div w:id="1577546269">
          <w:marLeft w:val="0"/>
          <w:marRight w:val="0"/>
          <w:marTop w:val="0"/>
          <w:marBottom w:val="0"/>
          <w:divBdr>
            <w:top w:val="none" w:sz="0" w:space="0" w:color="auto"/>
            <w:left w:val="none" w:sz="0" w:space="0" w:color="auto"/>
            <w:bottom w:val="none" w:sz="0" w:space="0" w:color="auto"/>
            <w:right w:val="none" w:sz="0" w:space="0" w:color="auto"/>
          </w:divBdr>
        </w:div>
        <w:div w:id="2001616882">
          <w:marLeft w:val="0"/>
          <w:marRight w:val="0"/>
          <w:marTop w:val="0"/>
          <w:marBottom w:val="0"/>
          <w:divBdr>
            <w:top w:val="none" w:sz="0" w:space="0" w:color="auto"/>
            <w:left w:val="none" w:sz="0" w:space="0" w:color="auto"/>
            <w:bottom w:val="none" w:sz="0" w:space="0" w:color="auto"/>
            <w:right w:val="none" w:sz="0" w:space="0" w:color="auto"/>
          </w:divBdr>
        </w:div>
      </w:divsChild>
    </w:div>
    <w:div w:id="840968036">
      <w:bodyDiv w:val="1"/>
      <w:marLeft w:val="0"/>
      <w:marRight w:val="0"/>
      <w:marTop w:val="0"/>
      <w:marBottom w:val="0"/>
      <w:divBdr>
        <w:top w:val="none" w:sz="0" w:space="0" w:color="auto"/>
        <w:left w:val="none" w:sz="0" w:space="0" w:color="auto"/>
        <w:bottom w:val="none" w:sz="0" w:space="0" w:color="auto"/>
        <w:right w:val="none" w:sz="0" w:space="0" w:color="auto"/>
      </w:divBdr>
      <w:divsChild>
        <w:div w:id="2128696073">
          <w:marLeft w:val="0"/>
          <w:marRight w:val="0"/>
          <w:marTop w:val="0"/>
          <w:marBottom w:val="0"/>
          <w:divBdr>
            <w:top w:val="none" w:sz="0" w:space="0" w:color="auto"/>
            <w:left w:val="none" w:sz="0" w:space="0" w:color="auto"/>
            <w:bottom w:val="none" w:sz="0" w:space="0" w:color="auto"/>
            <w:right w:val="none" w:sz="0" w:space="0" w:color="auto"/>
          </w:divBdr>
        </w:div>
        <w:div w:id="714698070">
          <w:marLeft w:val="0"/>
          <w:marRight w:val="0"/>
          <w:marTop w:val="0"/>
          <w:marBottom w:val="0"/>
          <w:divBdr>
            <w:top w:val="none" w:sz="0" w:space="0" w:color="auto"/>
            <w:left w:val="none" w:sz="0" w:space="0" w:color="auto"/>
            <w:bottom w:val="none" w:sz="0" w:space="0" w:color="auto"/>
            <w:right w:val="none" w:sz="0" w:space="0" w:color="auto"/>
          </w:divBdr>
        </w:div>
        <w:div w:id="509102857">
          <w:marLeft w:val="0"/>
          <w:marRight w:val="0"/>
          <w:marTop w:val="0"/>
          <w:marBottom w:val="0"/>
          <w:divBdr>
            <w:top w:val="none" w:sz="0" w:space="0" w:color="auto"/>
            <w:left w:val="none" w:sz="0" w:space="0" w:color="auto"/>
            <w:bottom w:val="none" w:sz="0" w:space="0" w:color="auto"/>
            <w:right w:val="none" w:sz="0" w:space="0" w:color="auto"/>
          </w:divBdr>
        </w:div>
        <w:div w:id="1035498569">
          <w:marLeft w:val="0"/>
          <w:marRight w:val="0"/>
          <w:marTop w:val="0"/>
          <w:marBottom w:val="0"/>
          <w:divBdr>
            <w:top w:val="none" w:sz="0" w:space="0" w:color="auto"/>
            <w:left w:val="none" w:sz="0" w:space="0" w:color="auto"/>
            <w:bottom w:val="none" w:sz="0" w:space="0" w:color="auto"/>
            <w:right w:val="none" w:sz="0" w:space="0" w:color="auto"/>
          </w:divBdr>
        </w:div>
        <w:div w:id="840581607">
          <w:marLeft w:val="0"/>
          <w:marRight w:val="0"/>
          <w:marTop w:val="0"/>
          <w:marBottom w:val="0"/>
          <w:divBdr>
            <w:top w:val="none" w:sz="0" w:space="0" w:color="auto"/>
            <w:left w:val="none" w:sz="0" w:space="0" w:color="auto"/>
            <w:bottom w:val="none" w:sz="0" w:space="0" w:color="auto"/>
            <w:right w:val="none" w:sz="0" w:space="0" w:color="auto"/>
          </w:divBdr>
        </w:div>
        <w:div w:id="1597011752">
          <w:marLeft w:val="0"/>
          <w:marRight w:val="0"/>
          <w:marTop w:val="0"/>
          <w:marBottom w:val="0"/>
          <w:divBdr>
            <w:top w:val="none" w:sz="0" w:space="0" w:color="auto"/>
            <w:left w:val="none" w:sz="0" w:space="0" w:color="auto"/>
            <w:bottom w:val="none" w:sz="0" w:space="0" w:color="auto"/>
            <w:right w:val="none" w:sz="0" w:space="0" w:color="auto"/>
          </w:divBdr>
        </w:div>
        <w:div w:id="1486117809">
          <w:marLeft w:val="0"/>
          <w:marRight w:val="0"/>
          <w:marTop w:val="0"/>
          <w:marBottom w:val="0"/>
          <w:divBdr>
            <w:top w:val="none" w:sz="0" w:space="0" w:color="auto"/>
            <w:left w:val="none" w:sz="0" w:space="0" w:color="auto"/>
            <w:bottom w:val="none" w:sz="0" w:space="0" w:color="auto"/>
            <w:right w:val="none" w:sz="0" w:space="0" w:color="auto"/>
          </w:divBdr>
        </w:div>
        <w:div w:id="866217320">
          <w:marLeft w:val="0"/>
          <w:marRight w:val="0"/>
          <w:marTop w:val="0"/>
          <w:marBottom w:val="0"/>
          <w:divBdr>
            <w:top w:val="none" w:sz="0" w:space="0" w:color="auto"/>
            <w:left w:val="none" w:sz="0" w:space="0" w:color="auto"/>
            <w:bottom w:val="none" w:sz="0" w:space="0" w:color="auto"/>
            <w:right w:val="none" w:sz="0" w:space="0" w:color="auto"/>
          </w:divBdr>
        </w:div>
        <w:div w:id="1688561087">
          <w:marLeft w:val="0"/>
          <w:marRight w:val="0"/>
          <w:marTop w:val="0"/>
          <w:marBottom w:val="0"/>
          <w:divBdr>
            <w:top w:val="none" w:sz="0" w:space="0" w:color="auto"/>
            <w:left w:val="none" w:sz="0" w:space="0" w:color="auto"/>
            <w:bottom w:val="none" w:sz="0" w:space="0" w:color="auto"/>
            <w:right w:val="none" w:sz="0" w:space="0" w:color="auto"/>
          </w:divBdr>
        </w:div>
        <w:div w:id="2138791636">
          <w:marLeft w:val="0"/>
          <w:marRight w:val="0"/>
          <w:marTop w:val="0"/>
          <w:marBottom w:val="0"/>
          <w:divBdr>
            <w:top w:val="none" w:sz="0" w:space="0" w:color="auto"/>
            <w:left w:val="none" w:sz="0" w:space="0" w:color="auto"/>
            <w:bottom w:val="none" w:sz="0" w:space="0" w:color="auto"/>
            <w:right w:val="none" w:sz="0" w:space="0" w:color="auto"/>
          </w:divBdr>
        </w:div>
        <w:div w:id="38821948">
          <w:marLeft w:val="0"/>
          <w:marRight w:val="0"/>
          <w:marTop w:val="0"/>
          <w:marBottom w:val="0"/>
          <w:divBdr>
            <w:top w:val="none" w:sz="0" w:space="0" w:color="auto"/>
            <w:left w:val="none" w:sz="0" w:space="0" w:color="auto"/>
            <w:bottom w:val="none" w:sz="0" w:space="0" w:color="auto"/>
            <w:right w:val="none" w:sz="0" w:space="0" w:color="auto"/>
          </w:divBdr>
        </w:div>
        <w:div w:id="1968925711">
          <w:marLeft w:val="0"/>
          <w:marRight w:val="0"/>
          <w:marTop w:val="0"/>
          <w:marBottom w:val="0"/>
          <w:divBdr>
            <w:top w:val="none" w:sz="0" w:space="0" w:color="auto"/>
            <w:left w:val="none" w:sz="0" w:space="0" w:color="auto"/>
            <w:bottom w:val="none" w:sz="0" w:space="0" w:color="auto"/>
            <w:right w:val="none" w:sz="0" w:space="0" w:color="auto"/>
          </w:divBdr>
        </w:div>
      </w:divsChild>
    </w:div>
    <w:div w:id="924991827">
      <w:bodyDiv w:val="1"/>
      <w:marLeft w:val="0"/>
      <w:marRight w:val="0"/>
      <w:marTop w:val="0"/>
      <w:marBottom w:val="0"/>
      <w:divBdr>
        <w:top w:val="none" w:sz="0" w:space="0" w:color="auto"/>
        <w:left w:val="none" w:sz="0" w:space="0" w:color="auto"/>
        <w:bottom w:val="none" w:sz="0" w:space="0" w:color="auto"/>
        <w:right w:val="none" w:sz="0" w:space="0" w:color="auto"/>
      </w:divBdr>
      <w:divsChild>
        <w:div w:id="896667590">
          <w:marLeft w:val="0"/>
          <w:marRight w:val="0"/>
          <w:marTop w:val="0"/>
          <w:marBottom w:val="0"/>
          <w:divBdr>
            <w:top w:val="none" w:sz="0" w:space="0" w:color="auto"/>
            <w:left w:val="none" w:sz="0" w:space="0" w:color="auto"/>
            <w:bottom w:val="none" w:sz="0" w:space="0" w:color="auto"/>
            <w:right w:val="none" w:sz="0" w:space="0" w:color="auto"/>
          </w:divBdr>
          <w:divsChild>
            <w:div w:id="2102022445">
              <w:marLeft w:val="0"/>
              <w:marRight w:val="0"/>
              <w:marTop w:val="0"/>
              <w:marBottom w:val="0"/>
              <w:divBdr>
                <w:top w:val="none" w:sz="0" w:space="0" w:color="auto"/>
                <w:left w:val="none" w:sz="0" w:space="0" w:color="auto"/>
                <w:bottom w:val="none" w:sz="0" w:space="0" w:color="auto"/>
                <w:right w:val="none" w:sz="0" w:space="0" w:color="auto"/>
              </w:divBdr>
            </w:div>
            <w:div w:id="1232888393">
              <w:marLeft w:val="0"/>
              <w:marRight w:val="0"/>
              <w:marTop w:val="0"/>
              <w:marBottom w:val="0"/>
              <w:divBdr>
                <w:top w:val="none" w:sz="0" w:space="0" w:color="auto"/>
                <w:left w:val="none" w:sz="0" w:space="0" w:color="auto"/>
                <w:bottom w:val="none" w:sz="0" w:space="0" w:color="auto"/>
                <w:right w:val="none" w:sz="0" w:space="0" w:color="auto"/>
              </w:divBdr>
            </w:div>
            <w:div w:id="658311879">
              <w:marLeft w:val="0"/>
              <w:marRight w:val="0"/>
              <w:marTop w:val="0"/>
              <w:marBottom w:val="0"/>
              <w:divBdr>
                <w:top w:val="none" w:sz="0" w:space="0" w:color="auto"/>
                <w:left w:val="none" w:sz="0" w:space="0" w:color="auto"/>
                <w:bottom w:val="none" w:sz="0" w:space="0" w:color="auto"/>
                <w:right w:val="none" w:sz="0" w:space="0" w:color="auto"/>
              </w:divBdr>
            </w:div>
            <w:div w:id="191575986">
              <w:marLeft w:val="0"/>
              <w:marRight w:val="0"/>
              <w:marTop w:val="0"/>
              <w:marBottom w:val="0"/>
              <w:divBdr>
                <w:top w:val="none" w:sz="0" w:space="0" w:color="auto"/>
                <w:left w:val="none" w:sz="0" w:space="0" w:color="auto"/>
                <w:bottom w:val="none" w:sz="0" w:space="0" w:color="auto"/>
                <w:right w:val="none" w:sz="0" w:space="0" w:color="auto"/>
              </w:divBdr>
            </w:div>
            <w:div w:id="992835514">
              <w:marLeft w:val="0"/>
              <w:marRight w:val="0"/>
              <w:marTop w:val="0"/>
              <w:marBottom w:val="0"/>
              <w:divBdr>
                <w:top w:val="none" w:sz="0" w:space="0" w:color="auto"/>
                <w:left w:val="none" w:sz="0" w:space="0" w:color="auto"/>
                <w:bottom w:val="none" w:sz="0" w:space="0" w:color="auto"/>
                <w:right w:val="none" w:sz="0" w:space="0" w:color="auto"/>
              </w:divBdr>
            </w:div>
            <w:div w:id="1481649553">
              <w:marLeft w:val="0"/>
              <w:marRight w:val="0"/>
              <w:marTop w:val="0"/>
              <w:marBottom w:val="0"/>
              <w:divBdr>
                <w:top w:val="none" w:sz="0" w:space="0" w:color="auto"/>
                <w:left w:val="none" w:sz="0" w:space="0" w:color="auto"/>
                <w:bottom w:val="none" w:sz="0" w:space="0" w:color="auto"/>
                <w:right w:val="none" w:sz="0" w:space="0" w:color="auto"/>
              </w:divBdr>
            </w:div>
            <w:div w:id="606081311">
              <w:marLeft w:val="0"/>
              <w:marRight w:val="0"/>
              <w:marTop w:val="0"/>
              <w:marBottom w:val="0"/>
              <w:divBdr>
                <w:top w:val="none" w:sz="0" w:space="0" w:color="auto"/>
                <w:left w:val="none" w:sz="0" w:space="0" w:color="auto"/>
                <w:bottom w:val="none" w:sz="0" w:space="0" w:color="auto"/>
                <w:right w:val="none" w:sz="0" w:space="0" w:color="auto"/>
              </w:divBdr>
            </w:div>
            <w:div w:id="1884976160">
              <w:marLeft w:val="0"/>
              <w:marRight w:val="0"/>
              <w:marTop w:val="0"/>
              <w:marBottom w:val="0"/>
              <w:divBdr>
                <w:top w:val="none" w:sz="0" w:space="0" w:color="auto"/>
                <w:left w:val="none" w:sz="0" w:space="0" w:color="auto"/>
                <w:bottom w:val="none" w:sz="0" w:space="0" w:color="auto"/>
                <w:right w:val="none" w:sz="0" w:space="0" w:color="auto"/>
              </w:divBdr>
            </w:div>
            <w:div w:id="608271652">
              <w:marLeft w:val="0"/>
              <w:marRight w:val="0"/>
              <w:marTop w:val="0"/>
              <w:marBottom w:val="0"/>
              <w:divBdr>
                <w:top w:val="none" w:sz="0" w:space="0" w:color="auto"/>
                <w:left w:val="none" w:sz="0" w:space="0" w:color="auto"/>
                <w:bottom w:val="none" w:sz="0" w:space="0" w:color="auto"/>
                <w:right w:val="none" w:sz="0" w:space="0" w:color="auto"/>
              </w:divBdr>
            </w:div>
            <w:div w:id="2120563135">
              <w:marLeft w:val="0"/>
              <w:marRight w:val="0"/>
              <w:marTop w:val="0"/>
              <w:marBottom w:val="0"/>
              <w:divBdr>
                <w:top w:val="none" w:sz="0" w:space="0" w:color="auto"/>
                <w:left w:val="none" w:sz="0" w:space="0" w:color="auto"/>
                <w:bottom w:val="none" w:sz="0" w:space="0" w:color="auto"/>
                <w:right w:val="none" w:sz="0" w:space="0" w:color="auto"/>
              </w:divBdr>
            </w:div>
            <w:div w:id="1541550756">
              <w:marLeft w:val="0"/>
              <w:marRight w:val="0"/>
              <w:marTop w:val="0"/>
              <w:marBottom w:val="0"/>
              <w:divBdr>
                <w:top w:val="none" w:sz="0" w:space="0" w:color="auto"/>
                <w:left w:val="none" w:sz="0" w:space="0" w:color="auto"/>
                <w:bottom w:val="none" w:sz="0" w:space="0" w:color="auto"/>
                <w:right w:val="none" w:sz="0" w:space="0" w:color="auto"/>
              </w:divBdr>
            </w:div>
            <w:div w:id="1508640876">
              <w:marLeft w:val="0"/>
              <w:marRight w:val="0"/>
              <w:marTop w:val="0"/>
              <w:marBottom w:val="0"/>
              <w:divBdr>
                <w:top w:val="none" w:sz="0" w:space="0" w:color="auto"/>
                <w:left w:val="none" w:sz="0" w:space="0" w:color="auto"/>
                <w:bottom w:val="none" w:sz="0" w:space="0" w:color="auto"/>
                <w:right w:val="none" w:sz="0" w:space="0" w:color="auto"/>
              </w:divBdr>
            </w:div>
            <w:div w:id="470563982">
              <w:marLeft w:val="0"/>
              <w:marRight w:val="0"/>
              <w:marTop w:val="0"/>
              <w:marBottom w:val="0"/>
              <w:divBdr>
                <w:top w:val="none" w:sz="0" w:space="0" w:color="auto"/>
                <w:left w:val="none" w:sz="0" w:space="0" w:color="auto"/>
                <w:bottom w:val="none" w:sz="0" w:space="0" w:color="auto"/>
                <w:right w:val="none" w:sz="0" w:space="0" w:color="auto"/>
              </w:divBdr>
            </w:div>
            <w:div w:id="1009603634">
              <w:marLeft w:val="0"/>
              <w:marRight w:val="0"/>
              <w:marTop w:val="0"/>
              <w:marBottom w:val="0"/>
              <w:divBdr>
                <w:top w:val="none" w:sz="0" w:space="0" w:color="auto"/>
                <w:left w:val="none" w:sz="0" w:space="0" w:color="auto"/>
                <w:bottom w:val="none" w:sz="0" w:space="0" w:color="auto"/>
                <w:right w:val="none" w:sz="0" w:space="0" w:color="auto"/>
              </w:divBdr>
            </w:div>
            <w:div w:id="784621858">
              <w:marLeft w:val="0"/>
              <w:marRight w:val="0"/>
              <w:marTop w:val="0"/>
              <w:marBottom w:val="0"/>
              <w:divBdr>
                <w:top w:val="none" w:sz="0" w:space="0" w:color="auto"/>
                <w:left w:val="none" w:sz="0" w:space="0" w:color="auto"/>
                <w:bottom w:val="none" w:sz="0" w:space="0" w:color="auto"/>
                <w:right w:val="none" w:sz="0" w:space="0" w:color="auto"/>
              </w:divBdr>
            </w:div>
            <w:div w:id="70860503">
              <w:marLeft w:val="0"/>
              <w:marRight w:val="0"/>
              <w:marTop w:val="0"/>
              <w:marBottom w:val="0"/>
              <w:divBdr>
                <w:top w:val="none" w:sz="0" w:space="0" w:color="auto"/>
                <w:left w:val="none" w:sz="0" w:space="0" w:color="auto"/>
                <w:bottom w:val="none" w:sz="0" w:space="0" w:color="auto"/>
                <w:right w:val="none" w:sz="0" w:space="0" w:color="auto"/>
              </w:divBdr>
            </w:div>
            <w:div w:id="1492061953">
              <w:marLeft w:val="0"/>
              <w:marRight w:val="0"/>
              <w:marTop w:val="0"/>
              <w:marBottom w:val="0"/>
              <w:divBdr>
                <w:top w:val="none" w:sz="0" w:space="0" w:color="auto"/>
                <w:left w:val="none" w:sz="0" w:space="0" w:color="auto"/>
                <w:bottom w:val="none" w:sz="0" w:space="0" w:color="auto"/>
                <w:right w:val="none" w:sz="0" w:space="0" w:color="auto"/>
              </w:divBdr>
            </w:div>
            <w:div w:id="592473480">
              <w:marLeft w:val="0"/>
              <w:marRight w:val="0"/>
              <w:marTop w:val="0"/>
              <w:marBottom w:val="0"/>
              <w:divBdr>
                <w:top w:val="none" w:sz="0" w:space="0" w:color="auto"/>
                <w:left w:val="none" w:sz="0" w:space="0" w:color="auto"/>
                <w:bottom w:val="none" w:sz="0" w:space="0" w:color="auto"/>
                <w:right w:val="none" w:sz="0" w:space="0" w:color="auto"/>
              </w:divBdr>
            </w:div>
            <w:div w:id="296835860">
              <w:marLeft w:val="0"/>
              <w:marRight w:val="0"/>
              <w:marTop w:val="0"/>
              <w:marBottom w:val="0"/>
              <w:divBdr>
                <w:top w:val="none" w:sz="0" w:space="0" w:color="auto"/>
                <w:left w:val="none" w:sz="0" w:space="0" w:color="auto"/>
                <w:bottom w:val="none" w:sz="0" w:space="0" w:color="auto"/>
                <w:right w:val="none" w:sz="0" w:space="0" w:color="auto"/>
              </w:divBdr>
            </w:div>
            <w:div w:id="628826320">
              <w:marLeft w:val="0"/>
              <w:marRight w:val="0"/>
              <w:marTop w:val="0"/>
              <w:marBottom w:val="0"/>
              <w:divBdr>
                <w:top w:val="none" w:sz="0" w:space="0" w:color="auto"/>
                <w:left w:val="none" w:sz="0" w:space="0" w:color="auto"/>
                <w:bottom w:val="none" w:sz="0" w:space="0" w:color="auto"/>
                <w:right w:val="none" w:sz="0" w:space="0" w:color="auto"/>
              </w:divBdr>
            </w:div>
            <w:div w:id="1690713898">
              <w:marLeft w:val="0"/>
              <w:marRight w:val="0"/>
              <w:marTop w:val="0"/>
              <w:marBottom w:val="0"/>
              <w:divBdr>
                <w:top w:val="none" w:sz="0" w:space="0" w:color="auto"/>
                <w:left w:val="none" w:sz="0" w:space="0" w:color="auto"/>
                <w:bottom w:val="none" w:sz="0" w:space="0" w:color="auto"/>
                <w:right w:val="none" w:sz="0" w:space="0" w:color="auto"/>
              </w:divBdr>
            </w:div>
            <w:div w:id="1103573732">
              <w:marLeft w:val="0"/>
              <w:marRight w:val="0"/>
              <w:marTop w:val="0"/>
              <w:marBottom w:val="0"/>
              <w:divBdr>
                <w:top w:val="none" w:sz="0" w:space="0" w:color="auto"/>
                <w:left w:val="none" w:sz="0" w:space="0" w:color="auto"/>
                <w:bottom w:val="none" w:sz="0" w:space="0" w:color="auto"/>
                <w:right w:val="none" w:sz="0" w:space="0" w:color="auto"/>
              </w:divBdr>
            </w:div>
            <w:div w:id="1962298980">
              <w:marLeft w:val="0"/>
              <w:marRight w:val="0"/>
              <w:marTop w:val="0"/>
              <w:marBottom w:val="0"/>
              <w:divBdr>
                <w:top w:val="none" w:sz="0" w:space="0" w:color="auto"/>
                <w:left w:val="none" w:sz="0" w:space="0" w:color="auto"/>
                <w:bottom w:val="none" w:sz="0" w:space="0" w:color="auto"/>
                <w:right w:val="none" w:sz="0" w:space="0" w:color="auto"/>
              </w:divBdr>
            </w:div>
            <w:div w:id="1976401357">
              <w:marLeft w:val="0"/>
              <w:marRight w:val="0"/>
              <w:marTop w:val="0"/>
              <w:marBottom w:val="0"/>
              <w:divBdr>
                <w:top w:val="none" w:sz="0" w:space="0" w:color="auto"/>
                <w:left w:val="none" w:sz="0" w:space="0" w:color="auto"/>
                <w:bottom w:val="none" w:sz="0" w:space="0" w:color="auto"/>
                <w:right w:val="none" w:sz="0" w:space="0" w:color="auto"/>
              </w:divBdr>
            </w:div>
            <w:div w:id="1343506356">
              <w:marLeft w:val="0"/>
              <w:marRight w:val="0"/>
              <w:marTop w:val="0"/>
              <w:marBottom w:val="0"/>
              <w:divBdr>
                <w:top w:val="none" w:sz="0" w:space="0" w:color="auto"/>
                <w:left w:val="none" w:sz="0" w:space="0" w:color="auto"/>
                <w:bottom w:val="none" w:sz="0" w:space="0" w:color="auto"/>
                <w:right w:val="none" w:sz="0" w:space="0" w:color="auto"/>
              </w:divBdr>
            </w:div>
            <w:div w:id="1896233649">
              <w:marLeft w:val="0"/>
              <w:marRight w:val="0"/>
              <w:marTop w:val="0"/>
              <w:marBottom w:val="0"/>
              <w:divBdr>
                <w:top w:val="none" w:sz="0" w:space="0" w:color="auto"/>
                <w:left w:val="none" w:sz="0" w:space="0" w:color="auto"/>
                <w:bottom w:val="none" w:sz="0" w:space="0" w:color="auto"/>
                <w:right w:val="none" w:sz="0" w:space="0" w:color="auto"/>
              </w:divBdr>
            </w:div>
            <w:div w:id="560753015">
              <w:marLeft w:val="0"/>
              <w:marRight w:val="0"/>
              <w:marTop w:val="0"/>
              <w:marBottom w:val="0"/>
              <w:divBdr>
                <w:top w:val="none" w:sz="0" w:space="0" w:color="auto"/>
                <w:left w:val="none" w:sz="0" w:space="0" w:color="auto"/>
                <w:bottom w:val="none" w:sz="0" w:space="0" w:color="auto"/>
                <w:right w:val="none" w:sz="0" w:space="0" w:color="auto"/>
              </w:divBdr>
            </w:div>
            <w:div w:id="771169026">
              <w:marLeft w:val="0"/>
              <w:marRight w:val="0"/>
              <w:marTop w:val="0"/>
              <w:marBottom w:val="0"/>
              <w:divBdr>
                <w:top w:val="none" w:sz="0" w:space="0" w:color="auto"/>
                <w:left w:val="none" w:sz="0" w:space="0" w:color="auto"/>
                <w:bottom w:val="none" w:sz="0" w:space="0" w:color="auto"/>
                <w:right w:val="none" w:sz="0" w:space="0" w:color="auto"/>
              </w:divBdr>
            </w:div>
            <w:div w:id="573785402">
              <w:marLeft w:val="0"/>
              <w:marRight w:val="0"/>
              <w:marTop w:val="0"/>
              <w:marBottom w:val="0"/>
              <w:divBdr>
                <w:top w:val="none" w:sz="0" w:space="0" w:color="auto"/>
                <w:left w:val="none" w:sz="0" w:space="0" w:color="auto"/>
                <w:bottom w:val="none" w:sz="0" w:space="0" w:color="auto"/>
                <w:right w:val="none" w:sz="0" w:space="0" w:color="auto"/>
              </w:divBdr>
            </w:div>
            <w:div w:id="1525241595">
              <w:marLeft w:val="0"/>
              <w:marRight w:val="0"/>
              <w:marTop w:val="0"/>
              <w:marBottom w:val="0"/>
              <w:divBdr>
                <w:top w:val="none" w:sz="0" w:space="0" w:color="auto"/>
                <w:left w:val="none" w:sz="0" w:space="0" w:color="auto"/>
                <w:bottom w:val="none" w:sz="0" w:space="0" w:color="auto"/>
                <w:right w:val="none" w:sz="0" w:space="0" w:color="auto"/>
              </w:divBdr>
            </w:div>
            <w:div w:id="234315378">
              <w:marLeft w:val="0"/>
              <w:marRight w:val="0"/>
              <w:marTop w:val="0"/>
              <w:marBottom w:val="0"/>
              <w:divBdr>
                <w:top w:val="none" w:sz="0" w:space="0" w:color="auto"/>
                <w:left w:val="none" w:sz="0" w:space="0" w:color="auto"/>
                <w:bottom w:val="none" w:sz="0" w:space="0" w:color="auto"/>
                <w:right w:val="none" w:sz="0" w:space="0" w:color="auto"/>
              </w:divBdr>
            </w:div>
            <w:div w:id="1541631889">
              <w:marLeft w:val="0"/>
              <w:marRight w:val="0"/>
              <w:marTop w:val="0"/>
              <w:marBottom w:val="0"/>
              <w:divBdr>
                <w:top w:val="none" w:sz="0" w:space="0" w:color="auto"/>
                <w:left w:val="none" w:sz="0" w:space="0" w:color="auto"/>
                <w:bottom w:val="none" w:sz="0" w:space="0" w:color="auto"/>
                <w:right w:val="none" w:sz="0" w:space="0" w:color="auto"/>
              </w:divBdr>
            </w:div>
            <w:div w:id="686256165">
              <w:marLeft w:val="0"/>
              <w:marRight w:val="0"/>
              <w:marTop w:val="0"/>
              <w:marBottom w:val="0"/>
              <w:divBdr>
                <w:top w:val="none" w:sz="0" w:space="0" w:color="auto"/>
                <w:left w:val="none" w:sz="0" w:space="0" w:color="auto"/>
                <w:bottom w:val="none" w:sz="0" w:space="0" w:color="auto"/>
                <w:right w:val="none" w:sz="0" w:space="0" w:color="auto"/>
              </w:divBdr>
            </w:div>
            <w:div w:id="1818449053">
              <w:marLeft w:val="0"/>
              <w:marRight w:val="0"/>
              <w:marTop w:val="0"/>
              <w:marBottom w:val="0"/>
              <w:divBdr>
                <w:top w:val="none" w:sz="0" w:space="0" w:color="auto"/>
                <w:left w:val="none" w:sz="0" w:space="0" w:color="auto"/>
                <w:bottom w:val="none" w:sz="0" w:space="0" w:color="auto"/>
                <w:right w:val="none" w:sz="0" w:space="0" w:color="auto"/>
              </w:divBdr>
            </w:div>
            <w:div w:id="962350220">
              <w:marLeft w:val="0"/>
              <w:marRight w:val="0"/>
              <w:marTop w:val="0"/>
              <w:marBottom w:val="0"/>
              <w:divBdr>
                <w:top w:val="none" w:sz="0" w:space="0" w:color="auto"/>
                <w:left w:val="none" w:sz="0" w:space="0" w:color="auto"/>
                <w:bottom w:val="none" w:sz="0" w:space="0" w:color="auto"/>
                <w:right w:val="none" w:sz="0" w:space="0" w:color="auto"/>
              </w:divBdr>
            </w:div>
            <w:div w:id="679086347">
              <w:marLeft w:val="0"/>
              <w:marRight w:val="0"/>
              <w:marTop w:val="0"/>
              <w:marBottom w:val="0"/>
              <w:divBdr>
                <w:top w:val="none" w:sz="0" w:space="0" w:color="auto"/>
                <w:left w:val="none" w:sz="0" w:space="0" w:color="auto"/>
                <w:bottom w:val="none" w:sz="0" w:space="0" w:color="auto"/>
                <w:right w:val="none" w:sz="0" w:space="0" w:color="auto"/>
              </w:divBdr>
            </w:div>
            <w:div w:id="2124416953">
              <w:marLeft w:val="0"/>
              <w:marRight w:val="0"/>
              <w:marTop w:val="0"/>
              <w:marBottom w:val="0"/>
              <w:divBdr>
                <w:top w:val="none" w:sz="0" w:space="0" w:color="auto"/>
                <w:left w:val="none" w:sz="0" w:space="0" w:color="auto"/>
                <w:bottom w:val="none" w:sz="0" w:space="0" w:color="auto"/>
                <w:right w:val="none" w:sz="0" w:space="0" w:color="auto"/>
              </w:divBdr>
            </w:div>
            <w:div w:id="1597977818">
              <w:marLeft w:val="0"/>
              <w:marRight w:val="0"/>
              <w:marTop w:val="0"/>
              <w:marBottom w:val="0"/>
              <w:divBdr>
                <w:top w:val="none" w:sz="0" w:space="0" w:color="auto"/>
                <w:left w:val="none" w:sz="0" w:space="0" w:color="auto"/>
                <w:bottom w:val="none" w:sz="0" w:space="0" w:color="auto"/>
                <w:right w:val="none" w:sz="0" w:space="0" w:color="auto"/>
              </w:divBdr>
            </w:div>
            <w:div w:id="441731010">
              <w:marLeft w:val="0"/>
              <w:marRight w:val="0"/>
              <w:marTop w:val="0"/>
              <w:marBottom w:val="0"/>
              <w:divBdr>
                <w:top w:val="none" w:sz="0" w:space="0" w:color="auto"/>
                <w:left w:val="none" w:sz="0" w:space="0" w:color="auto"/>
                <w:bottom w:val="none" w:sz="0" w:space="0" w:color="auto"/>
                <w:right w:val="none" w:sz="0" w:space="0" w:color="auto"/>
              </w:divBdr>
            </w:div>
            <w:div w:id="1806778951">
              <w:marLeft w:val="0"/>
              <w:marRight w:val="0"/>
              <w:marTop w:val="0"/>
              <w:marBottom w:val="0"/>
              <w:divBdr>
                <w:top w:val="none" w:sz="0" w:space="0" w:color="auto"/>
                <w:left w:val="none" w:sz="0" w:space="0" w:color="auto"/>
                <w:bottom w:val="none" w:sz="0" w:space="0" w:color="auto"/>
                <w:right w:val="none" w:sz="0" w:space="0" w:color="auto"/>
              </w:divBdr>
            </w:div>
            <w:div w:id="1125735783">
              <w:marLeft w:val="0"/>
              <w:marRight w:val="0"/>
              <w:marTop w:val="0"/>
              <w:marBottom w:val="0"/>
              <w:divBdr>
                <w:top w:val="none" w:sz="0" w:space="0" w:color="auto"/>
                <w:left w:val="none" w:sz="0" w:space="0" w:color="auto"/>
                <w:bottom w:val="none" w:sz="0" w:space="0" w:color="auto"/>
                <w:right w:val="none" w:sz="0" w:space="0" w:color="auto"/>
              </w:divBdr>
            </w:div>
            <w:div w:id="1647051172">
              <w:marLeft w:val="0"/>
              <w:marRight w:val="0"/>
              <w:marTop w:val="0"/>
              <w:marBottom w:val="0"/>
              <w:divBdr>
                <w:top w:val="none" w:sz="0" w:space="0" w:color="auto"/>
                <w:left w:val="none" w:sz="0" w:space="0" w:color="auto"/>
                <w:bottom w:val="none" w:sz="0" w:space="0" w:color="auto"/>
                <w:right w:val="none" w:sz="0" w:space="0" w:color="auto"/>
              </w:divBdr>
            </w:div>
            <w:div w:id="98379727">
              <w:marLeft w:val="0"/>
              <w:marRight w:val="0"/>
              <w:marTop w:val="0"/>
              <w:marBottom w:val="0"/>
              <w:divBdr>
                <w:top w:val="none" w:sz="0" w:space="0" w:color="auto"/>
                <w:left w:val="none" w:sz="0" w:space="0" w:color="auto"/>
                <w:bottom w:val="none" w:sz="0" w:space="0" w:color="auto"/>
                <w:right w:val="none" w:sz="0" w:space="0" w:color="auto"/>
              </w:divBdr>
            </w:div>
            <w:div w:id="1169754025">
              <w:marLeft w:val="0"/>
              <w:marRight w:val="0"/>
              <w:marTop w:val="0"/>
              <w:marBottom w:val="0"/>
              <w:divBdr>
                <w:top w:val="none" w:sz="0" w:space="0" w:color="auto"/>
                <w:left w:val="none" w:sz="0" w:space="0" w:color="auto"/>
                <w:bottom w:val="none" w:sz="0" w:space="0" w:color="auto"/>
                <w:right w:val="none" w:sz="0" w:space="0" w:color="auto"/>
              </w:divBdr>
            </w:div>
            <w:div w:id="1542745096">
              <w:marLeft w:val="0"/>
              <w:marRight w:val="0"/>
              <w:marTop w:val="0"/>
              <w:marBottom w:val="0"/>
              <w:divBdr>
                <w:top w:val="none" w:sz="0" w:space="0" w:color="auto"/>
                <w:left w:val="none" w:sz="0" w:space="0" w:color="auto"/>
                <w:bottom w:val="none" w:sz="0" w:space="0" w:color="auto"/>
                <w:right w:val="none" w:sz="0" w:space="0" w:color="auto"/>
              </w:divBdr>
            </w:div>
            <w:div w:id="348917999">
              <w:marLeft w:val="0"/>
              <w:marRight w:val="0"/>
              <w:marTop w:val="0"/>
              <w:marBottom w:val="0"/>
              <w:divBdr>
                <w:top w:val="none" w:sz="0" w:space="0" w:color="auto"/>
                <w:left w:val="none" w:sz="0" w:space="0" w:color="auto"/>
                <w:bottom w:val="none" w:sz="0" w:space="0" w:color="auto"/>
                <w:right w:val="none" w:sz="0" w:space="0" w:color="auto"/>
              </w:divBdr>
            </w:div>
            <w:div w:id="953903891">
              <w:marLeft w:val="0"/>
              <w:marRight w:val="0"/>
              <w:marTop w:val="0"/>
              <w:marBottom w:val="0"/>
              <w:divBdr>
                <w:top w:val="none" w:sz="0" w:space="0" w:color="auto"/>
                <w:left w:val="none" w:sz="0" w:space="0" w:color="auto"/>
                <w:bottom w:val="none" w:sz="0" w:space="0" w:color="auto"/>
                <w:right w:val="none" w:sz="0" w:space="0" w:color="auto"/>
              </w:divBdr>
            </w:div>
            <w:div w:id="1521436032">
              <w:marLeft w:val="0"/>
              <w:marRight w:val="0"/>
              <w:marTop w:val="0"/>
              <w:marBottom w:val="0"/>
              <w:divBdr>
                <w:top w:val="none" w:sz="0" w:space="0" w:color="auto"/>
                <w:left w:val="none" w:sz="0" w:space="0" w:color="auto"/>
                <w:bottom w:val="none" w:sz="0" w:space="0" w:color="auto"/>
                <w:right w:val="none" w:sz="0" w:space="0" w:color="auto"/>
              </w:divBdr>
            </w:div>
            <w:div w:id="1464036384">
              <w:marLeft w:val="0"/>
              <w:marRight w:val="0"/>
              <w:marTop w:val="0"/>
              <w:marBottom w:val="0"/>
              <w:divBdr>
                <w:top w:val="none" w:sz="0" w:space="0" w:color="auto"/>
                <w:left w:val="none" w:sz="0" w:space="0" w:color="auto"/>
                <w:bottom w:val="none" w:sz="0" w:space="0" w:color="auto"/>
                <w:right w:val="none" w:sz="0" w:space="0" w:color="auto"/>
              </w:divBdr>
            </w:div>
            <w:div w:id="940993378">
              <w:marLeft w:val="0"/>
              <w:marRight w:val="0"/>
              <w:marTop w:val="0"/>
              <w:marBottom w:val="0"/>
              <w:divBdr>
                <w:top w:val="none" w:sz="0" w:space="0" w:color="auto"/>
                <w:left w:val="none" w:sz="0" w:space="0" w:color="auto"/>
                <w:bottom w:val="none" w:sz="0" w:space="0" w:color="auto"/>
                <w:right w:val="none" w:sz="0" w:space="0" w:color="auto"/>
              </w:divBdr>
            </w:div>
            <w:div w:id="1221746511">
              <w:marLeft w:val="0"/>
              <w:marRight w:val="0"/>
              <w:marTop w:val="0"/>
              <w:marBottom w:val="0"/>
              <w:divBdr>
                <w:top w:val="none" w:sz="0" w:space="0" w:color="auto"/>
                <w:left w:val="none" w:sz="0" w:space="0" w:color="auto"/>
                <w:bottom w:val="none" w:sz="0" w:space="0" w:color="auto"/>
                <w:right w:val="none" w:sz="0" w:space="0" w:color="auto"/>
              </w:divBdr>
            </w:div>
            <w:div w:id="70935712">
              <w:marLeft w:val="0"/>
              <w:marRight w:val="0"/>
              <w:marTop w:val="0"/>
              <w:marBottom w:val="0"/>
              <w:divBdr>
                <w:top w:val="none" w:sz="0" w:space="0" w:color="auto"/>
                <w:left w:val="none" w:sz="0" w:space="0" w:color="auto"/>
                <w:bottom w:val="none" w:sz="0" w:space="0" w:color="auto"/>
                <w:right w:val="none" w:sz="0" w:space="0" w:color="auto"/>
              </w:divBdr>
            </w:div>
            <w:div w:id="1894540723">
              <w:marLeft w:val="0"/>
              <w:marRight w:val="0"/>
              <w:marTop w:val="0"/>
              <w:marBottom w:val="0"/>
              <w:divBdr>
                <w:top w:val="none" w:sz="0" w:space="0" w:color="auto"/>
                <w:left w:val="none" w:sz="0" w:space="0" w:color="auto"/>
                <w:bottom w:val="none" w:sz="0" w:space="0" w:color="auto"/>
                <w:right w:val="none" w:sz="0" w:space="0" w:color="auto"/>
              </w:divBdr>
            </w:div>
            <w:div w:id="906573107">
              <w:marLeft w:val="0"/>
              <w:marRight w:val="0"/>
              <w:marTop w:val="0"/>
              <w:marBottom w:val="0"/>
              <w:divBdr>
                <w:top w:val="none" w:sz="0" w:space="0" w:color="auto"/>
                <w:left w:val="none" w:sz="0" w:space="0" w:color="auto"/>
                <w:bottom w:val="none" w:sz="0" w:space="0" w:color="auto"/>
                <w:right w:val="none" w:sz="0" w:space="0" w:color="auto"/>
              </w:divBdr>
            </w:div>
            <w:div w:id="247270131">
              <w:marLeft w:val="0"/>
              <w:marRight w:val="0"/>
              <w:marTop w:val="0"/>
              <w:marBottom w:val="0"/>
              <w:divBdr>
                <w:top w:val="none" w:sz="0" w:space="0" w:color="auto"/>
                <w:left w:val="none" w:sz="0" w:space="0" w:color="auto"/>
                <w:bottom w:val="none" w:sz="0" w:space="0" w:color="auto"/>
                <w:right w:val="none" w:sz="0" w:space="0" w:color="auto"/>
              </w:divBdr>
            </w:div>
            <w:div w:id="212010889">
              <w:marLeft w:val="0"/>
              <w:marRight w:val="0"/>
              <w:marTop w:val="0"/>
              <w:marBottom w:val="0"/>
              <w:divBdr>
                <w:top w:val="none" w:sz="0" w:space="0" w:color="auto"/>
                <w:left w:val="none" w:sz="0" w:space="0" w:color="auto"/>
                <w:bottom w:val="none" w:sz="0" w:space="0" w:color="auto"/>
                <w:right w:val="none" w:sz="0" w:space="0" w:color="auto"/>
              </w:divBdr>
            </w:div>
            <w:div w:id="287400204">
              <w:marLeft w:val="0"/>
              <w:marRight w:val="0"/>
              <w:marTop w:val="0"/>
              <w:marBottom w:val="0"/>
              <w:divBdr>
                <w:top w:val="none" w:sz="0" w:space="0" w:color="auto"/>
                <w:left w:val="none" w:sz="0" w:space="0" w:color="auto"/>
                <w:bottom w:val="none" w:sz="0" w:space="0" w:color="auto"/>
                <w:right w:val="none" w:sz="0" w:space="0" w:color="auto"/>
              </w:divBdr>
            </w:div>
            <w:div w:id="960572122">
              <w:marLeft w:val="0"/>
              <w:marRight w:val="0"/>
              <w:marTop w:val="0"/>
              <w:marBottom w:val="0"/>
              <w:divBdr>
                <w:top w:val="none" w:sz="0" w:space="0" w:color="auto"/>
                <w:left w:val="none" w:sz="0" w:space="0" w:color="auto"/>
                <w:bottom w:val="none" w:sz="0" w:space="0" w:color="auto"/>
                <w:right w:val="none" w:sz="0" w:space="0" w:color="auto"/>
              </w:divBdr>
            </w:div>
            <w:div w:id="1892382289">
              <w:marLeft w:val="0"/>
              <w:marRight w:val="0"/>
              <w:marTop w:val="0"/>
              <w:marBottom w:val="0"/>
              <w:divBdr>
                <w:top w:val="none" w:sz="0" w:space="0" w:color="auto"/>
                <w:left w:val="none" w:sz="0" w:space="0" w:color="auto"/>
                <w:bottom w:val="none" w:sz="0" w:space="0" w:color="auto"/>
                <w:right w:val="none" w:sz="0" w:space="0" w:color="auto"/>
              </w:divBdr>
            </w:div>
            <w:div w:id="722872668">
              <w:marLeft w:val="0"/>
              <w:marRight w:val="0"/>
              <w:marTop w:val="0"/>
              <w:marBottom w:val="0"/>
              <w:divBdr>
                <w:top w:val="none" w:sz="0" w:space="0" w:color="auto"/>
                <w:left w:val="none" w:sz="0" w:space="0" w:color="auto"/>
                <w:bottom w:val="none" w:sz="0" w:space="0" w:color="auto"/>
                <w:right w:val="none" w:sz="0" w:space="0" w:color="auto"/>
              </w:divBdr>
            </w:div>
            <w:div w:id="1426806411">
              <w:marLeft w:val="0"/>
              <w:marRight w:val="0"/>
              <w:marTop w:val="0"/>
              <w:marBottom w:val="0"/>
              <w:divBdr>
                <w:top w:val="none" w:sz="0" w:space="0" w:color="auto"/>
                <w:left w:val="none" w:sz="0" w:space="0" w:color="auto"/>
                <w:bottom w:val="none" w:sz="0" w:space="0" w:color="auto"/>
                <w:right w:val="none" w:sz="0" w:space="0" w:color="auto"/>
              </w:divBdr>
            </w:div>
            <w:div w:id="1071657333">
              <w:marLeft w:val="0"/>
              <w:marRight w:val="0"/>
              <w:marTop w:val="0"/>
              <w:marBottom w:val="0"/>
              <w:divBdr>
                <w:top w:val="none" w:sz="0" w:space="0" w:color="auto"/>
                <w:left w:val="none" w:sz="0" w:space="0" w:color="auto"/>
                <w:bottom w:val="none" w:sz="0" w:space="0" w:color="auto"/>
                <w:right w:val="none" w:sz="0" w:space="0" w:color="auto"/>
              </w:divBdr>
            </w:div>
            <w:div w:id="1944142766">
              <w:marLeft w:val="0"/>
              <w:marRight w:val="0"/>
              <w:marTop w:val="0"/>
              <w:marBottom w:val="0"/>
              <w:divBdr>
                <w:top w:val="none" w:sz="0" w:space="0" w:color="auto"/>
                <w:left w:val="none" w:sz="0" w:space="0" w:color="auto"/>
                <w:bottom w:val="none" w:sz="0" w:space="0" w:color="auto"/>
                <w:right w:val="none" w:sz="0" w:space="0" w:color="auto"/>
              </w:divBdr>
            </w:div>
            <w:div w:id="108354200">
              <w:marLeft w:val="0"/>
              <w:marRight w:val="0"/>
              <w:marTop w:val="0"/>
              <w:marBottom w:val="0"/>
              <w:divBdr>
                <w:top w:val="none" w:sz="0" w:space="0" w:color="auto"/>
                <w:left w:val="none" w:sz="0" w:space="0" w:color="auto"/>
                <w:bottom w:val="none" w:sz="0" w:space="0" w:color="auto"/>
                <w:right w:val="none" w:sz="0" w:space="0" w:color="auto"/>
              </w:divBdr>
            </w:div>
            <w:div w:id="212424937">
              <w:marLeft w:val="0"/>
              <w:marRight w:val="0"/>
              <w:marTop w:val="0"/>
              <w:marBottom w:val="0"/>
              <w:divBdr>
                <w:top w:val="none" w:sz="0" w:space="0" w:color="auto"/>
                <w:left w:val="none" w:sz="0" w:space="0" w:color="auto"/>
                <w:bottom w:val="none" w:sz="0" w:space="0" w:color="auto"/>
                <w:right w:val="none" w:sz="0" w:space="0" w:color="auto"/>
              </w:divBdr>
            </w:div>
            <w:div w:id="1916350983">
              <w:marLeft w:val="0"/>
              <w:marRight w:val="0"/>
              <w:marTop w:val="0"/>
              <w:marBottom w:val="0"/>
              <w:divBdr>
                <w:top w:val="none" w:sz="0" w:space="0" w:color="auto"/>
                <w:left w:val="none" w:sz="0" w:space="0" w:color="auto"/>
                <w:bottom w:val="none" w:sz="0" w:space="0" w:color="auto"/>
                <w:right w:val="none" w:sz="0" w:space="0" w:color="auto"/>
              </w:divBdr>
            </w:div>
            <w:div w:id="1091703757">
              <w:marLeft w:val="0"/>
              <w:marRight w:val="0"/>
              <w:marTop w:val="0"/>
              <w:marBottom w:val="0"/>
              <w:divBdr>
                <w:top w:val="none" w:sz="0" w:space="0" w:color="auto"/>
                <w:left w:val="none" w:sz="0" w:space="0" w:color="auto"/>
                <w:bottom w:val="none" w:sz="0" w:space="0" w:color="auto"/>
                <w:right w:val="none" w:sz="0" w:space="0" w:color="auto"/>
              </w:divBdr>
            </w:div>
            <w:div w:id="800995633">
              <w:marLeft w:val="0"/>
              <w:marRight w:val="0"/>
              <w:marTop w:val="0"/>
              <w:marBottom w:val="0"/>
              <w:divBdr>
                <w:top w:val="none" w:sz="0" w:space="0" w:color="auto"/>
                <w:left w:val="none" w:sz="0" w:space="0" w:color="auto"/>
                <w:bottom w:val="none" w:sz="0" w:space="0" w:color="auto"/>
                <w:right w:val="none" w:sz="0" w:space="0" w:color="auto"/>
              </w:divBdr>
            </w:div>
            <w:div w:id="858280690">
              <w:marLeft w:val="0"/>
              <w:marRight w:val="0"/>
              <w:marTop w:val="0"/>
              <w:marBottom w:val="0"/>
              <w:divBdr>
                <w:top w:val="none" w:sz="0" w:space="0" w:color="auto"/>
                <w:left w:val="none" w:sz="0" w:space="0" w:color="auto"/>
                <w:bottom w:val="none" w:sz="0" w:space="0" w:color="auto"/>
                <w:right w:val="none" w:sz="0" w:space="0" w:color="auto"/>
              </w:divBdr>
            </w:div>
            <w:div w:id="569195192">
              <w:marLeft w:val="0"/>
              <w:marRight w:val="0"/>
              <w:marTop w:val="0"/>
              <w:marBottom w:val="0"/>
              <w:divBdr>
                <w:top w:val="none" w:sz="0" w:space="0" w:color="auto"/>
                <w:left w:val="none" w:sz="0" w:space="0" w:color="auto"/>
                <w:bottom w:val="none" w:sz="0" w:space="0" w:color="auto"/>
                <w:right w:val="none" w:sz="0" w:space="0" w:color="auto"/>
              </w:divBdr>
            </w:div>
            <w:div w:id="898831824">
              <w:marLeft w:val="0"/>
              <w:marRight w:val="0"/>
              <w:marTop w:val="0"/>
              <w:marBottom w:val="0"/>
              <w:divBdr>
                <w:top w:val="none" w:sz="0" w:space="0" w:color="auto"/>
                <w:left w:val="none" w:sz="0" w:space="0" w:color="auto"/>
                <w:bottom w:val="none" w:sz="0" w:space="0" w:color="auto"/>
                <w:right w:val="none" w:sz="0" w:space="0" w:color="auto"/>
              </w:divBdr>
            </w:div>
            <w:div w:id="1369447643">
              <w:marLeft w:val="0"/>
              <w:marRight w:val="0"/>
              <w:marTop w:val="0"/>
              <w:marBottom w:val="0"/>
              <w:divBdr>
                <w:top w:val="none" w:sz="0" w:space="0" w:color="auto"/>
                <w:left w:val="none" w:sz="0" w:space="0" w:color="auto"/>
                <w:bottom w:val="none" w:sz="0" w:space="0" w:color="auto"/>
                <w:right w:val="none" w:sz="0" w:space="0" w:color="auto"/>
              </w:divBdr>
            </w:div>
            <w:div w:id="2778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6533">
      <w:bodyDiv w:val="1"/>
      <w:marLeft w:val="0"/>
      <w:marRight w:val="0"/>
      <w:marTop w:val="0"/>
      <w:marBottom w:val="0"/>
      <w:divBdr>
        <w:top w:val="none" w:sz="0" w:space="0" w:color="auto"/>
        <w:left w:val="none" w:sz="0" w:space="0" w:color="auto"/>
        <w:bottom w:val="none" w:sz="0" w:space="0" w:color="auto"/>
        <w:right w:val="none" w:sz="0" w:space="0" w:color="auto"/>
      </w:divBdr>
      <w:divsChild>
        <w:div w:id="798836495">
          <w:marLeft w:val="0"/>
          <w:marRight w:val="0"/>
          <w:marTop w:val="0"/>
          <w:marBottom w:val="0"/>
          <w:divBdr>
            <w:top w:val="none" w:sz="0" w:space="0" w:color="auto"/>
            <w:left w:val="none" w:sz="0" w:space="0" w:color="auto"/>
            <w:bottom w:val="none" w:sz="0" w:space="0" w:color="auto"/>
            <w:right w:val="none" w:sz="0" w:space="0" w:color="auto"/>
          </w:divBdr>
        </w:div>
        <w:div w:id="846595623">
          <w:marLeft w:val="0"/>
          <w:marRight w:val="0"/>
          <w:marTop w:val="0"/>
          <w:marBottom w:val="0"/>
          <w:divBdr>
            <w:top w:val="none" w:sz="0" w:space="0" w:color="auto"/>
            <w:left w:val="none" w:sz="0" w:space="0" w:color="auto"/>
            <w:bottom w:val="none" w:sz="0" w:space="0" w:color="auto"/>
            <w:right w:val="none" w:sz="0" w:space="0" w:color="auto"/>
          </w:divBdr>
        </w:div>
        <w:div w:id="116529752">
          <w:marLeft w:val="0"/>
          <w:marRight w:val="0"/>
          <w:marTop w:val="0"/>
          <w:marBottom w:val="0"/>
          <w:divBdr>
            <w:top w:val="none" w:sz="0" w:space="0" w:color="auto"/>
            <w:left w:val="none" w:sz="0" w:space="0" w:color="auto"/>
            <w:bottom w:val="none" w:sz="0" w:space="0" w:color="auto"/>
            <w:right w:val="none" w:sz="0" w:space="0" w:color="auto"/>
          </w:divBdr>
        </w:div>
        <w:div w:id="1139806278">
          <w:marLeft w:val="0"/>
          <w:marRight w:val="0"/>
          <w:marTop w:val="0"/>
          <w:marBottom w:val="0"/>
          <w:divBdr>
            <w:top w:val="none" w:sz="0" w:space="0" w:color="auto"/>
            <w:left w:val="none" w:sz="0" w:space="0" w:color="auto"/>
            <w:bottom w:val="none" w:sz="0" w:space="0" w:color="auto"/>
            <w:right w:val="none" w:sz="0" w:space="0" w:color="auto"/>
          </w:divBdr>
        </w:div>
        <w:div w:id="1748922570">
          <w:marLeft w:val="0"/>
          <w:marRight w:val="0"/>
          <w:marTop w:val="0"/>
          <w:marBottom w:val="0"/>
          <w:divBdr>
            <w:top w:val="none" w:sz="0" w:space="0" w:color="auto"/>
            <w:left w:val="none" w:sz="0" w:space="0" w:color="auto"/>
            <w:bottom w:val="none" w:sz="0" w:space="0" w:color="auto"/>
            <w:right w:val="none" w:sz="0" w:space="0" w:color="auto"/>
          </w:divBdr>
        </w:div>
        <w:div w:id="597173442">
          <w:marLeft w:val="0"/>
          <w:marRight w:val="0"/>
          <w:marTop w:val="0"/>
          <w:marBottom w:val="0"/>
          <w:divBdr>
            <w:top w:val="none" w:sz="0" w:space="0" w:color="auto"/>
            <w:left w:val="none" w:sz="0" w:space="0" w:color="auto"/>
            <w:bottom w:val="none" w:sz="0" w:space="0" w:color="auto"/>
            <w:right w:val="none" w:sz="0" w:space="0" w:color="auto"/>
          </w:divBdr>
        </w:div>
        <w:div w:id="754400450">
          <w:marLeft w:val="0"/>
          <w:marRight w:val="0"/>
          <w:marTop w:val="0"/>
          <w:marBottom w:val="0"/>
          <w:divBdr>
            <w:top w:val="none" w:sz="0" w:space="0" w:color="auto"/>
            <w:left w:val="none" w:sz="0" w:space="0" w:color="auto"/>
            <w:bottom w:val="none" w:sz="0" w:space="0" w:color="auto"/>
            <w:right w:val="none" w:sz="0" w:space="0" w:color="auto"/>
          </w:divBdr>
        </w:div>
        <w:div w:id="1941374180">
          <w:marLeft w:val="0"/>
          <w:marRight w:val="0"/>
          <w:marTop w:val="0"/>
          <w:marBottom w:val="0"/>
          <w:divBdr>
            <w:top w:val="none" w:sz="0" w:space="0" w:color="auto"/>
            <w:left w:val="none" w:sz="0" w:space="0" w:color="auto"/>
            <w:bottom w:val="none" w:sz="0" w:space="0" w:color="auto"/>
            <w:right w:val="none" w:sz="0" w:space="0" w:color="auto"/>
          </w:divBdr>
        </w:div>
        <w:div w:id="535508294">
          <w:marLeft w:val="0"/>
          <w:marRight w:val="0"/>
          <w:marTop w:val="0"/>
          <w:marBottom w:val="0"/>
          <w:divBdr>
            <w:top w:val="none" w:sz="0" w:space="0" w:color="auto"/>
            <w:left w:val="none" w:sz="0" w:space="0" w:color="auto"/>
            <w:bottom w:val="none" w:sz="0" w:space="0" w:color="auto"/>
            <w:right w:val="none" w:sz="0" w:space="0" w:color="auto"/>
          </w:divBdr>
        </w:div>
        <w:div w:id="1272519602">
          <w:marLeft w:val="0"/>
          <w:marRight w:val="0"/>
          <w:marTop w:val="0"/>
          <w:marBottom w:val="0"/>
          <w:divBdr>
            <w:top w:val="none" w:sz="0" w:space="0" w:color="auto"/>
            <w:left w:val="none" w:sz="0" w:space="0" w:color="auto"/>
            <w:bottom w:val="none" w:sz="0" w:space="0" w:color="auto"/>
            <w:right w:val="none" w:sz="0" w:space="0" w:color="auto"/>
          </w:divBdr>
        </w:div>
        <w:div w:id="284891527">
          <w:marLeft w:val="0"/>
          <w:marRight w:val="0"/>
          <w:marTop w:val="0"/>
          <w:marBottom w:val="0"/>
          <w:divBdr>
            <w:top w:val="none" w:sz="0" w:space="0" w:color="auto"/>
            <w:left w:val="none" w:sz="0" w:space="0" w:color="auto"/>
            <w:bottom w:val="none" w:sz="0" w:space="0" w:color="auto"/>
            <w:right w:val="none" w:sz="0" w:space="0" w:color="auto"/>
          </w:divBdr>
        </w:div>
        <w:div w:id="1536693725">
          <w:marLeft w:val="0"/>
          <w:marRight w:val="0"/>
          <w:marTop w:val="0"/>
          <w:marBottom w:val="0"/>
          <w:divBdr>
            <w:top w:val="none" w:sz="0" w:space="0" w:color="auto"/>
            <w:left w:val="none" w:sz="0" w:space="0" w:color="auto"/>
            <w:bottom w:val="none" w:sz="0" w:space="0" w:color="auto"/>
            <w:right w:val="none" w:sz="0" w:space="0" w:color="auto"/>
          </w:divBdr>
        </w:div>
        <w:div w:id="1171869443">
          <w:marLeft w:val="0"/>
          <w:marRight w:val="0"/>
          <w:marTop w:val="0"/>
          <w:marBottom w:val="0"/>
          <w:divBdr>
            <w:top w:val="none" w:sz="0" w:space="0" w:color="auto"/>
            <w:left w:val="none" w:sz="0" w:space="0" w:color="auto"/>
            <w:bottom w:val="none" w:sz="0" w:space="0" w:color="auto"/>
            <w:right w:val="none" w:sz="0" w:space="0" w:color="auto"/>
          </w:divBdr>
        </w:div>
        <w:div w:id="1480728849">
          <w:marLeft w:val="0"/>
          <w:marRight w:val="0"/>
          <w:marTop w:val="0"/>
          <w:marBottom w:val="0"/>
          <w:divBdr>
            <w:top w:val="none" w:sz="0" w:space="0" w:color="auto"/>
            <w:left w:val="none" w:sz="0" w:space="0" w:color="auto"/>
            <w:bottom w:val="none" w:sz="0" w:space="0" w:color="auto"/>
            <w:right w:val="none" w:sz="0" w:space="0" w:color="auto"/>
          </w:divBdr>
        </w:div>
        <w:div w:id="306060064">
          <w:marLeft w:val="0"/>
          <w:marRight w:val="0"/>
          <w:marTop w:val="0"/>
          <w:marBottom w:val="0"/>
          <w:divBdr>
            <w:top w:val="none" w:sz="0" w:space="0" w:color="auto"/>
            <w:left w:val="none" w:sz="0" w:space="0" w:color="auto"/>
            <w:bottom w:val="none" w:sz="0" w:space="0" w:color="auto"/>
            <w:right w:val="none" w:sz="0" w:space="0" w:color="auto"/>
          </w:divBdr>
        </w:div>
      </w:divsChild>
    </w:div>
    <w:div w:id="1037707125">
      <w:bodyDiv w:val="1"/>
      <w:marLeft w:val="0"/>
      <w:marRight w:val="0"/>
      <w:marTop w:val="0"/>
      <w:marBottom w:val="0"/>
      <w:divBdr>
        <w:top w:val="none" w:sz="0" w:space="0" w:color="auto"/>
        <w:left w:val="none" w:sz="0" w:space="0" w:color="auto"/>
        <w:bottom w:val="none" w:sz="0" w:space="0" w:color="auto"/>
        <w:right w:val="none" w:sz="0" w:space="0" w:color="auto"/>
      </w:divBdr>
      <w:divsChild>
        <w:div w:id="1807890077">
          <w:marLeft w:val="0"/>
          <w:marRight w:val="0"/>
          <w:marTop w:val="0"/>
          <w:marBottom w:val="0"/>
          <w:divBdr>
            <w:top w:val="none" w:sz="0" w:space="0" w:color="auto"/>
            <w:left w:val="none" w:sz="0" w:space="0" w:color="auto"/>
            <w:bottom w:val="none" w:sz="0" w:space="0" w:color="auto"/>
            <w:right w:val="none" w:sz="0" w:space="0" w:color="auto"/>
          </w:divBdr>
          <w:divsChild>
            <w:div w:id="1767656102">
              <w:marLeft w:val="0"/>
              <w:marRight w:val="0"/>
              <w:marTop w:val="0"/>
              <w:marBottom w:val="0"/>
              <w:divBdr>
                <w:top w:val="none" w:sz="0" w:space="0" w:color="auto"/>
                <w:left w:val="none" w:sz="0" w:space="0" w:color="auto"/>
                <w:bottom w:val="none" w:sz="0" w:space="0" w:color="auto"/>
                <w:right w:val="none" w:sz="0" w:space="0" w:color="auto"/>
              </w:divBdr>
            </w:div>
            <w:div w:id="1593662749">
              <w:marLeft w:val="0"/>
              <w:marRight w:val="0"/>
              <w:marTop w:val="0"/>
              <w:marBottom w:val="0"/>
              <w:divBdr>
                <w:top w:val="none" w:sz="0" w:space="0" w:color="auto"/>
                <w:left w:val="none" w:sz="0" w:space="0" w:color="auto"/>
                <w:bottom w:val="none" w:sz="0" w:space="0" w:color="auto"/>
                <w:right w:val="none" w:sz="0" w:space="0" w:color="auto"/>
              </w:divBdr>
            </w:div>
            <w:div w:id="1348099636">
              <w:marLeft w:val="0"/>
              <w:marRight w:val="0"/>
              <w:marTop w:val="0"/>
              <w:marBottom w:val="0"/>
              <w:divBdr>
                <w:top w:val="none" w:sz="0" w:space="0" w:color="auto"/>
                <w:left w:val="none" w:sz="0" w:space="0" w:color="auto"/>
                <w:bottom w:val="none" w:sz="0" w:space="0" w:color="auto"/>
                <w:right w:val="none" w:sz="0" w:space="0" w:color="auto"/>
              </w:divBdr>
            </w:div>
            <w:div w:id="201291626">
              <w:marLeft w:val="0"/>
              <w:marRight w:val="0"/>
              <w:marTop w:val="0"/>
              <w:marBottom w:val="0"/>
              <w:divBdr>
                <w:top w:val="none" w:sz="0" w:space="0" w:color="auto"/>
                <w:left w:val="none" w:sz="0" w:space="0" w:color="auto"/>
                <w:bottom w:val="none" w:sz="0" w:space="0" w:color="auto"/>
                <w:right w:val="none" w:sz="0" w:space="0" w:color="auto"/>
              </w:divBdr>
            </w:div>
            <w:div w:id="1484003356">
              <w:marLeft w:val="0"/>
              <w:marRight w:val="0"/>
              <w:marTop w:val="0"/>
              <w:marBottom w:val="0"/>
              <w:divBdr>
                <w:top w:val="none" w:sz="0" w:space="0" w:color="auto"/>
                <w:left w:val="none" w:sz="0" w:space="0" w:color="auto"/>
                <w:bottom w:val="none" w:sz="0" w:space="0" w:color="auto"/>
                <w:right w:val="none" w:sz="0" w:space="0" w:color="auto"/>
              </w:divBdr>
            </w:div>
            <w:div w:id="193886923">
              <w:marLeft w:val="0"/>
              <w:marRight w:val="0"/>
              <w:marTop w:val="0"/>
              <w:marBottom w:val="0"/>
              <w:divBdr>
                <w:top w:val="none" w:sz="0" w:space="0" w:color="auto"/>
                <w:left w:val="none" w:sz="0" w:space="0" w:color="auto"/>
                <w:bottom w:val="none" w:sz="0" w:space="0" w:color="auto"/>
                <w:right w:val="none" w:sz="0" w:space="0" w:color="auto"/>
              </w:divBdr>
            </w:div>
            <w:div w:id="1661930165">
              <w:marLeft w:val="0"/>
              <w:marRight w:val="0"/>
              <w:marTop w:val="0"/>
              <w:marBottom w:val="0"/>
              <w:divBdr>
                <w:top w:val="none" w:sz="0" w:space="0" w:color="auto"/>
                <w:left w:val="none" w:sz="0" w:space="0" w:color="auto"/>
                <w:bottom w:val="none" w:sz="0" w:space="0" w:color="auto"/>
                <w:right w:val="none" w:sz="0" w:space="0" w:color="auto"/>
              </w:divBdr>
            </w:div>
            <w:div w:id="1057824954">
              <w:marLeft w:val="0"/>
              <w:marRight w:val="0"/>
              <w:marTop w:val="0"/>
              <w:marBottom w:val="0"/>
              <w:divBdr>
                <w:top w:val="none" w:sz="0" w:space="0" w:color="auto"/>
                <w:left w:val="none" w:sz="0" w:space="0" w:color="auto"/>
                <w:bottom w:val="none" w:sz="0" w:space="0" w:color="auto"/>
                <w:right w:val="none" w:sz="0" w:space="0" w:color="auto"/>
              </w:divBdr>
            </w:div>
            <w:div w:id="116337248">
              <w:marLeft w:val="0"/>
              <w:marRight w:val="0"/>
              <w:marTop w:val="0"/>
              <w:marBottom w:val="0"/>
              <w:divBdr>
                <w:top w:val="none" w:sz="0" w:space="0" w:color="auto"/>
                <w:left w:val="none" w:sz="0" w:space="0" w:color="auto"/>
                <w:bottom w:val="none" w:sz="0" w:space="0" w:color="auto"/>
                <w:right w:val="none" w:sz="0" w:space="0" w:color="auto"/>
              </w:divBdr>
            </w:div>
            <w:div w:id="919221476">
              <w:marLeft w:val="0"/>
              <w:marRight w:val="0"/>
              <w:marTop w:val="0"/>
              <w:marBottom w:val="0"/>
              <w:divBdr>
                <w:top w:val="none" w:sz="0" w:space="0" w:color="auto"/>
                <w:left w:val="none" w:sz="0" w:space="0" w:color="auto"/>
                <w:bottom w:val="none" w:sz="0" w:space="0" w:color="auto"/>
                <w:right w:val="none" w:sz="0" w:space="0" w:color="auto"/>
              </w:divBdr>
            </w:div>
            <w:div w:id="632365987">
              <w:marLeft w:val="0"/>
              <w:marRight w:val="0"/>
              <w:marTop w:val="0"/>
              <w:marBottom w:val="0"/>
              <w:divBdr>
                <w:top w:val="none" w:sz="0" w:space="0" w:color="auto"/>
                <w:left w:val="none" w:sz="0" w:space="0" w:color="auto"/>
                <w:bottom w:val="none" w:sz="0" w:space="0" w:color="auto"/>
                <w:right w:val="none" w:sz="0" w:space="0" w:color="auto"/>
              </w:divBdr>
            </w:div>
            <w:div w:id="724984910">
              <w:marLeft w:val="0"/>
              <w:marRight w:val="0"/>
              <w:marTop w:val="0"/>
              <w:marBottom w:val="0"/>
              <w:divBdr>
                <w:top w:val="none" w:sz="0" w:space="0" w:color="auto"/>
                <w:left w:val="none" w:sz="0" w:space="0" w:color="auto"/>
                <w:bottom w:val="none" w:sz="0" w:space="0" w:color="auto"/>
                <w:right w:val="none" w:sz="0" w:space="0" w:color="auto"/>
              </w:divBdr>
            </w:div>
            <w:div w:id="629093720">
              <w:marLeft w:val="0"/>
              <w:marRight w:val="0"/>
              <w:marTop w:val="0"/>
              <w:marBottom w:val="0"/>
              <w:divBdr>
                <w:top w:val="none" w:sz="0" w:space="0" w:color="auto"/>
                <w:left w:val="none" w:sz="0" w:space="0" w:color="auto"/>
                <w:bottom w:val="none" w:sz="0" w:space="0" w:color="auto"/>
                <w:right w:val="none" w:sz="0" w:space="0" w:color="auto"/>
              </w:divBdr>
            </w:div>
            <w:div w:id="2052724281">
              <w:marLeft w:val="0"/>
              <w:marRight w:val="0"/>
              <w:marTop w:val="0"/>
              <w:marBottom w:val="0"/>
              <w:divBdr>
                <w:top w:val="none" w:sz="0" w:space="0" w:color="auto"/>
                <w:left w:val="none" w:sz="0" w:space="0" w:color="auto"/>
                <w:bottom w:val="none" w:sz="0" w:space="0" w:color="auto"/>
                <w:right w:val="none" w:sz="0" w:space="0" w:color="auto"/>
              </w:divBdr>
            </w:div>
            <w:div w:id="544365851">
              <w:marLeft w:val="0"/>
              <w:marRight w:val="0"/>
              <w:marTop w:val="0"/>
              <w:marBottom w:val="0"/>
              <w:divBdr>
                <w:top w:val="none" w:sz="0" w:space="0" w:color="auto"/>
                <w:left w:val="none" w:sz="0" w:space="0" w:color="auto"/>
                <w:bottom w:val="none" w:sz="0" w:space="0" w:color="auto"/>
                <w:right w:val="none" w:sz="0" w:space="0" w:color="auto"/>
              </w:divBdr>
            </w:div>
            <w:div w:id="1836874229">
              <w:marLeft w:val="0"/>
              <w:marRight w:val="0"/>
              <w:marTop w:val="0"/>
              <w:marBottom w:val="0"/>
              <w:divBdr>
                <w:top w:val="none" w:sz="0" w:space="0" w:color="auto"/>
                <w:left w:val="none" w:sz="0" w:space="0" w:color="auto"/>
                <w:bottom w:val="none" w:sz="0" w:space="0" w:color="auto"/>
                <w:right w:val="none" w:sz="0" w:space="0" w:color="auto"/>
              </w:divBdr>
            </w:div>
            <w:div w:id="1719622247">
              <w:marLeft w:val="0"/>
              <w:marRight w:val="0"/>
              <w:marTop w:val="0"/>
              <w:marBottom w:val="0"/>
              <w:divBdr>
                <w:top w:val="none" w:sz="0" w:space="0" w:color="auto"/>
                <w:left w:val="none" w:sz="0" w:space="0" w:color="auto"/>
                <w:bottom w:val="none" w:sz="0" w:space="0" w:color="auto"/>
                <w:right w:val="none" w:sz="0" w:space="0" w:color="auto"/>
              </w:divBdr>
            </w:div>
            <w:div w:id="835924347">
              <w:marLeft w:val="0"/>
              <w:marRight w:val="0"/>
              <w:marTop w:val="0"/>
              <w:marBottom w:val="0"/>
              <w:divBdr>
                <w:top w:val="none" w:sz="0" w:space="0" w:color="auto"/>
                <w:left w:val="none" w:sz="0" w:space="0" w:color="auto"/>
                <w:bottom w:val="none" w:sz="0" w:space="0" w:color="auto"/>
                <w:right w:val="none" w:sz="0" w:space="0" w:color="auto"/>
              </w:divBdr>
            </w:div>
            <w:div w:id="1230261567">
              <w:marLeft w:val="0"/>
              <w:marRight w:val="0"/>
              <w:marTop w:val="0"/>
              <w:marBottom w:val="0"/>
              <w:divBdr>
                <w:top w:val="none" w:sz="0" w:space="0" w:color="auto"/>
                <w:left w:val="none" w:sz="0" w:space="0" w:color="auto"/>
                <w:bottom w:val="none" w:sz="0" w:space="0" w:color="auto"/>
                <w:right w:val="none" w:sz="0" w:space="0" w:color="auto"/>
              </w:divBdr>
            </w:div>
            <w:div w:id="458230939">
              <w:marLeft w:val="0"/>
              <w:marRight w:val="0"/>
              <w:marTop w:val="0"/>
              <w:marBottom w:val="0"/>
              <w:divBdr>
                <w:top w:val="none" w:sz="0" w:space="0" w:color="auto"/>
                <w:left w:val="none" w:sz="0" w:space="0" w:color="auto"/>
                <w:bottom w:val="none" w:sz="0" w:space="0" w:color="auto"/>
                <w:right w:val="none" w:sz="0" w:space="0" w:color="auto"/>
              </w:divBdr>
            </w:div>
            <w:div w:id="538470490">
              <w:marLeft w:val="0"/>
              <w:marRight w:val="0"/>
              <w:marTop w:val="0"/>
              <w:marBottom w:val="0"/>
              <w:divBdr>
                <w:top w:val="none" w:sz="0" w:space="0" w:color="auto"/>
                <w:left w:val="none" w:sz="0" w:space="0" w:color="auto"/>
                <w:bottom w:val="none" w:sz="0" w:space="0" w:color="auto"/>
                <w:right w:val="none" w:sz="0" w:space="0" w:color="auto"/>
              </w:divBdr>
            </w:div>
            <w:div w:id="1903058787">
              <w:marLeft w:val="0"/>
              <w:marRight w:val="0"/>
              <w:marTop w:val="0"/>
              <w:marBottom w:val="0"/>
              <w:divBdr>
                <w:top w:val="none" w:sz="0" w:space="0" w:color="auto"/>
                <w:left w:val="none" w:sz="0" w:space="0" w:color="auto"/>
                <w:bottom w:val="none" w:sz="0" w:space="0" w:color="auto"/>
                <w:right w:val="none" w:sz="0" w:space="0" w:color="auto"/>
              </w:divBdr>
            </w:div>
            <w:div w:id="1937205140">
              <w:marLeft w:val="0"/>
              <w:marRight w:val="0"/>
              <w:marTop w:val="0"/>
              <w:marBottom w:val="0"/>
              <w:divBdr>
                <w:top w:val="none" w:sz="0" w:space="0" w:color="auto"/>
                <w:left w:val="none" w:sz="0" w:space="0" w:color="auto"/>
                <w:bottom w:val="none" w:sz="0" w:space="0" w:color="auto"/>
                <w:right w:val="none" w:sz="0" w:space="0" w:color="auto"/>
              </w:divBdr>
            </w:div>
            <w:div w:id="904878691">
              <w:marLeft w:val="0"/>
              <w:marRight w:val="0"/>
              <w:marTop w:val="0"/>
              <w:marBottom w:val="0"/>
              <w:divBdr>
                <w:top w:val="none" w:sz="0" w:space="0" w:color="auto"/>
                <w:left w:val="none" w:sz="0" w:space="0" w:color="auto"/>
                <w:bottom w:val="none" w:sz="0" w:space="0" w:color="auto"/>
                <w:right w:val="none" w:sz="0" w:space="0" w:color="auto"/>
              </w:divBdr>
            </w:div>
            <w:div w:id="636255829">
              <w:marLeft w:val="0"/>
              <w:marRight w:val="0"/>
              <w:marTop w:val="0"/>
              <w:marBottom w:val="0"/>
              <w:divBdr>
                <w:top w:val="none" w:sz="0" w:space="0" w:color="auto"/>
                <w:left w:val="none" w:sz="0" w:space="0" w:color="auto"/>
                <w:bottom w:val="none" w:sz="0" w:space="0" w:color="auto"/>
                <w:right w:val="none" w:sz="0" w:space="0" w:color="auto"/>
              </w:divBdr>
            </w:div>
            <w:div w:id="693845871">
              <w:marLeft w:val="0"/>
              <w:marRight w:val="0"/>
              <w:marTop w:val="0"/>
              <w:marBottom w:val="0"/>
              <w:divBdr>
                <w:top w:val="none" w:sz="0" w:space="0" w:color="auto"/>
                <w:left w:val="none" w:sz="0" w:space="0" w:color="auto"/>
                <w:bottom w:val="none" w:sz="0" w:space="0" w:color="auto"/>
                <w:right w:val="none" w:sz="0" w:space="0" w:color="auto"/>
              </w:divBdr>
            </w:div>
            <w:div w:id="737825625">
              <w:marLeft w:val="0"/>
              <w:marRight w:val="0"/>
              <w:marTop w:val="0"/>
              <w:marBottom w:val="0"/>
              <w:divBdr>
                <w:top w:val="none" w:sz="0" w:space="0" w:color="auto"/>
                <w:left w:val="none" w:sz="0" w:space="0" w:color="auto"/>
                <w:bottom w:val="none" w:sz="0" w:space="0" w:color="auto"/>
                <w:right w:val="none" w:sz="0" w:space="0" w:color="auto"/>
              </w:divBdr>
            </w:div>
            <w:div w:id="718360948">
              <w:marLeft w:val="0"/>
              <w:marRight w:val="0"/>
              <w:marTop w:val="0"/>
              <w:marBottom w:val="0"/>
              <w:divBdr>
                <w:top w:val="none" w:sz="0" w:space="0" w:color="auto"/>
                <w:left w:val="none" w:sz="0" w:space="0" w:color="auto"/>
                <w:bottom w:val="none" w:sz="0" w:space="0" w:color="auto"/>
                <w:right w:val="none" w:sz="0" w:space="0" w:color="auto"/>
              </w:divBdr>
            </w:div>
            <w:div w:id="2080637134">
              <w:marLeft w:val="0"/>
              <w:marRight w:val="0"/>
              <w:marTop w:val="0"/>
              <w:marBottom w:val="0"/>
              <w:divBdr>
                <w:top w:val="none" w:sz="0" w:space="0" w:color="auto"/>
                <w:left w:val="none" w:sz="0" w:space="0" w:color="auto"/>
                <w:bottom w:val="none" w:sz="0" w:space="0" w:color="auto"/>
                <w:right w:val="none" w:sz="0" w:space="0" w:color="auto"/>
              </w:divBdr>
            </w:div>
            <w:div w:id="1483959277">
              <w:marLeft w:val="0"/>
              <w:marRight w:val="0"/>
              <w:marTop w:val="0"/>
              <w:marBottom w:val="0"/>
              <w:divBdr>
                <w:top w:val="none" w:sz="0" w:space="0" w:color="auto"/>
                <w:left w:val="none" w:sz="0" w:space="0" w:color="auto"/>
                <w:bottom w:val="none" w:sz="0" w:space="0" w:color="auto"/>
                <w:right w:val="none" w:sz="0" w:space="0" w:color="auto"/>
              </w:divBdr>
            </w:div>
            <w:div w:id="338049841">
              <w:marLeft w:val="0"/>
              <w:marRight w:val="0"/>
              <w:marTop w:val="0"/>
              <w:marBottom w:val="0"/>
              <w:divBdr>
                <w:top w:val="none" w:sz="0" w:space="0" w:color="auto"/>
                <w:left w:val="none" w:sz="0" w:space="0" w:color="auto"/>
                <w:bottom w:val="none" w:sz="0" w:space="0" w:color="auto"/>
                <w:right w:val="none" w:sz="0" w:space="0" w:color="auto"/>
              </w:divBdr>
            </w:div>
            <w:div w:id="1820224146">
              <w:marLeft w:val="0"/>
              <w:marRight w:val="0"/>
              <w:marTop w:val="0"/>
              <w:marBottom w:val="0"/>
              <w:divBdr>
                <w:top w:val="none" w:sz="0" w:space="0" w:color="auto"/>
                <w:left w:val="none" w:sz="0" w:space="0" w:color="auto"/>
                <w:bottom w:val="none" w:sz="0" w:space="0" w:color="auto"/>
                <w:right w:val="none" w:sz="0" w:space="0" w:color="auto"/>
              </w:divBdr>
            </w:div>
            <w:div w:id="2043629310">
              <w:marLeft w:val="0"/>
              <w:marRight w:val="0"/>
              <w:marTop w:val="0"/>
              <w:marBottom w:val="0"/>
              <w:divBdr>
                <w:top w:val="none" w:sz="0" w:space="0" w:color="auto"/>
                <w:left w:val="none" w:sz="0" w:space="0" w:color="auto"/>
                <w:bottom w:val="none" w:sz="0" w:space="0" w:color="auto"/>
                <w:right w:val="none" w:sz="0" w:space="0" w:color="auto"/>
              </w:divBdr>
            </w:div>
            <w:div w:id="315571944">
              <w:marLeft w:val="0"/>
              <w:marRight w:val="0"/>
              <w:marTop w:val="0"/>
              <w:marBottom w:val="0"/>
              <w:divBdr>
                <w:top w:val="none" w:sz="0" w:space="0" w:color="auto"/>
                <w:left w:val="none" w:sz="0" w:space="0" w:color="auto"/>
                <w:bottom w:val="none" w:sz="0" w:space="0" w:color="auto"/>
                <w:right w:val="none" w:sz="0" w:space="0" w:color="auto"/>
              </w:divBdr>
            </w:div>
            <w:div w:id="1460955082">
              <w:marLeft w:val="0"/>
              <w:marRight w:val="0"/>
              <w:marTop w:val="0"/>
              <w:marBottom w:val="0"/>
              <w:divBdr>
                <w:top w:val="none" w:sz="0" w:space="0" w:color="auto"/>
                <w:left w:val="none" w:sz="0" w:space="0" w:color="auto"/>
                <w:bottom w:val="none" w:sz="0" w:space="0" w:color="auto"/>
                <w:right w:val="none" w:sz="0" w:space="0" w:color="auto"/>
              </w:divBdr>
            </w:div>
            <w:div w:id="1747459928">
              <w:marLeft w:val="0"/>
              <w:marRight w:val="0"/>
              <w:marTop w:val="0"/>
              <w:marBottom w:val="0"/>
              <w:divBdr>
                <w:top w:val="none" w:sz="0" w:space="0" w:color="auto"/>
                <w:left w:val="none" w:sz="0" w:space="0" w:color="auto"/>
                <w:bottom w:val="none" w:sz="0" w:space="0" w:color="auto"/>
                <w:right w:val="none" w:sz="0" w:space="0" w:color="auto"/>
              </w:divBdr>
            </w:div>
            <w:div w:id="2119175525">
              <w:marLeft w:val="0"/>
              <w:marRight w:val="0"/>
              <w:marTop w:val="0"/>
              <w:marBottom w:val="0"/>
              <w:divBdr>
                <w:top w:val="none" w:sz="0" w:space="0" w:color="auto"/>
                <w:left w:val="none" w:sz="0" w:space="0" w:color="auto"/>
                <w:bottom w:val="none" w:sz="0" w:space="0" w:color="auto"/>
                <w:right w:val="none" w:sz="0" w:space="0" w:color="auto"/>
              </w:divBdr>
            </w:div>
            <w:div w:id="1646396852">
              <w:marLeft w:val="0"/>
              <w:marRight w:val="0"/>
              <w:marTop w:val="0"/>
              <w:marBottom w:val="0"/>
              <w:divBdr>
                <w:top w:val="none" w:sz="0" w:space="0" w:color="auto"/>
                <w:left w:val="none" w:sz="0" w:space="0" w:color="auto"/>
                <w:bottom w:val="none" w:sz="0" w:space="0" w:color="auto"/>
                <w:right w:val="none" w:sz="0" w:space="0" w:color="auto"/>
              </w:divBdr>
            </w:div>
            <w:div w:id="1657565396">
              <w:marLeft w:val="0"/>
              <w:marRight w:val="0"/>
              <w:marTop w:val="0"/>
              <w:marBottom w:val="0"/>
              <w:divBdr>
                <w:top w:val="none" w:sz="0" w:space="0" w:color="auto"/>
                <w:left w:val="none" w:sz="0" w:space="0" w:color="auto"/>
                <w:bottom w:val="none" w:sz="0" w:space="0" w:color="auto"/>
                <w:right w:val="none" w:sz="0" w:space="0" w:color="auto"/>
              </w:divBdr>
            </w:div>
            <w:div w:id="582952424">
              <w:marLeft w:val="0"/>
              <w:marRight w:val="0"/>
              <w:marTop w:val="0"/>
              <w:marBottom w:val="0"/>
              <w:divBdr>
                <w:top w:val="none" w:sz="0" w:space="0" w:color="auto"/>
                <w:left w:val="none" w:sz="0" w:space="0" w:color="auto"/>
                <w:bottom w:val="none" w:sz="0" w:space="0" w:color="auto"/>
                <w:right w:val="none" w:sz="0" w:space="0" w:color="auto"/>
              </w:divBdr>
            </w:div>
            <w:div w:id="1423378291">
              <w:marLeft w:val="0"/>
              <w:marRight w:val="0"/>
              <w:marTop w:val="0"/>
              <w:marBottom w:val="0"/>
              <w:divBdr>
                <w:top w:val="none" w:sz="0" w:space="0" w:color="auto"/>
                <w:left w:val="none" w:sz="0" w:space="0" w:color="auto"/>
                <w:bottom w:val="none" w:sz="0" w:space="0" w:color="auto"/>
                <w:right w:val="none" w:sz="0" w:space="0" w:color="auto"/>
              </w:divBdr>
            </w:div>
            <w:div w:id="1491016756">
              <w:marLeft w:val="0"/>
              <w:marRight w:val="0"/>
              <w:marTop w:val="0"/>
              <w:marBottom w:val="0"/>
              <w:divBdr>
                <w:top w:val="none" w:sz="0" w:space="0" w:color="auto"/>
                <w:left w:val="none" w:sz="0" w:space="0" w:color="auto"/>
                <w:bottom w:val="none" w:sz="0" w:space="0" w:color="auto"/>
                <w:right w:val="none" w:sz="0" w:space="0" w:color="auto"/>
              </w:divBdr>
            </w:div>
            <w:div w:id="197469149">
              <w:marLeft w:val="0"/>
              <w:marRight w:val="0"/>
              <w:marTop w:val="0"/>
              <w:marBottom w:val="0"/>
              <w:divBdr>
                <w:top w:val="none" w:sz="0" w:space="0" w:color="auto"/>
                <w:left w:val="none" w:sz="0" w:space="0" w:color="auto"/>
                <w:bottom w:val="none" w:sz="0" w:space="0" w:color="auto"/>
                <w:right w:val="none" w:sz="0" w:space="0" w:color="auto"/>
              </w:divBdr>
            </w:div>
            <w:div w:id="1961522794">
              <w:marLeft w:val="0"/>
              <w:marRight w:val="0"/>
              <w:marTop w:val="0"/>
              <w:marBottom w:val="0"/>
              <w:divBdr>
                <w:top w:val="none" w:sz="0" w:space="0" w:color="auto"/>
                <w:left w:val="none" w:sz="0" w:space="0" w:color="auto"/>
                <w:bottom w:val="none" w:sz="0" w:space="0" w:color="auto"/>
                <w:right w:val="none" w:sz="0" w:space="0" w:color="auto"/>
              </w:divBdr>
            </w:div>
            <w:div w:id="1790733105">
              <w:marLeft w:val="0"/>
              <w:marRight w:val="0"/>
              <w:marTop w:val="0"/>
              <w:marBottom w:val="0"/>
              <w:divBdr>
                <w:top w:val="none" w:sz="0" w:space="0" w:color="auto"/>
                <w:left w:val="none" w:sz="0" w:space="0" w:color="auto"/>
                <w:bottom w:val="none" w:sz="0" w:space="0" w:color="auto"/>
                <w:right w:val="none" w:sz="0" w:space="0" w:color="auto"/>
              </w:divBdr>
            </w:div>
            <w:div w:id="1758476067">
              <w:marLeft w:val="0"/>
              <w:marRight w:val="0"/>
              <w:marTop w:val="0"/>
              <w:marBottom w:val="0"/>
              <w:divBdr>
                <w:top w:val="none" w:sz="0" w:space="0" w:color="auto"/>
                <w:left w:val="none" w:sz="0" w:space="0" w:color="auto"/>
                <w:bottom w:val="none" w:sz="0" w:space="0" w:color="auto"/>
                <w:right w:val="none" w:sz="0" w:space="0" w:color="auto"/>
              </w:divBdr>
            </w:div>
            <w:div w:id="1109856925">
              <w:marLeft w:val="0"/>
              <w:marRight w:val="0"/>
              <w:marTop w:val="0"/>
              <w:marBottom w:val="0"/>
              <w:divBdr>
                <w:top w:val="none" w:sz="0" w:space="0" w:color="auto"/>
                <w:left w:val="none" w:sz="0" w:space="0" w:color="auto"/>
                <w:bottom w:val="none" w:sz="0" w:space="0" w:color="auto"/>
                <w:right w:val="none" w:sz="0" w:space="0" w:color="auto"/>
              </w:divBdr>
            </w:div>
            <w:div w:id="690181010">
              <w:marLeft w:val="0"/>
              <w:marRight w:val="0"/>
              <w:marTop w:val="0"/>
              <w:marBottom w:val="0"/>
              <w:divBdr>
                <w:top w:val="none" w:sz="0" w:space="0" w:color="auto"/>
                <w:left w:val="none" w:sz="0" w:space="0" w:color="auto"/>
                <w:bottom w:val="none" w:sz="0" w:space="0" w:color="auto"/>
                <w:right w:val="none" w:sz="0" w:space="0" w:color="auto"/>
              </w:divBdr>
            </w:div>
            <w:div w:id="703410284">
              <w:marLeft w:val="0"/>
              <w:marRight w:val="0"/>
              <w:marTop w:val="0"/>
              <w:marBottom w:val="0"/>
              <w:divBdr>
                <w:top w:val="none" w:sz="0" w:space="0" w:color="auto"/>
                <w:left w:val="none" w:sz="0" w:space="0" w:color="auto"/>
                <w:bottom w:val="none" w:sz="0" w:space="0" w:color="auto"/>
                <w:right w:val="none" w:sz="0" w:space="0" w:color="auto"/>
              </w:divBdr>
            </w:div>
            <w:div w:id="1141385233">
              <w:marLeft w:val="0"/>
              <w:marRight w:val="0"/>
              <w:marTop w:val="0"/>
              <w:marBottom w:val="0"/>
              <w:divBdr>
                <w:top w:val="none" w:sz="0" w:space="0" w:color="auto"/>
                <w:left w:val="none" w:sz="0" w:space="0" w:color="auto"/>
                <w:bottom w:val="none" w:sz="0" w:space="0" w:color="auto"/>
                <w:right w:val="none" w:sz="0" w:space="0" w:color="auto"/>
              </w:divBdr>
            </w:div>
            <w:div w:id="415830330">
              <w:marLeft w:val="0"/>
              <w:marRight w:val="0"/>
              <w:marTop w:val="0"/>
              <w:marBottom w:val="0"/>
              <w:divBdr>
                <w:top w:val="none" w:sz="0" w:space="0" w:color="auto"/>
                <w:left w:val="none" w:sz="0" w:space="0" w:color="auto"/>
                <w:bottom w:val="none" w:sz="0" w:space="0" w:color="auto"/>
                <w:right w:val="none" w:sz="0" w:space="0" w:color="auto"/>
              </w:divBdr>
            </w:div>
            <w:div w:id="1825585016">
              <w:marLeft w:val="0"/>
              <w:marRight w:val="0"/>
              <w:marTop w:val="0"/>
              <w:marBottom w:val="0"/>
              <w:divBdr>
                <w:top w:val="none" w:sz="0" w:space="0" w:color="auto"/>
                <w:left w:val="none" w:sz="0" w:space="0" w:color="auto"/>
                <w:bottom w:val="none" w:sz="0" w:space="0" w:color="auto"/>
                <w:right w:val="none" w:sz="0" w:space="0" w:color="auto"/>
              </w:divBdr>
            </w:div>
            <w:div w:id="438330307">
              <w:marLeft w:val="0"/>
              <w:marRight w:val="0"/>
              <w:marTop w:val="0"/>
              <w:marBottom w:val="0"/>
              <w:divBdr>
                <w:top w:val="none" w:sz="0" w:space="0" w:color="auto"/>
                <w:left w:val="none" w:sz="0" w:space="0" w:color="auto"/>
                <w:bottom w:val="none" w:sz="0" w:space="0" w:color="auto"/>
                <w:right w:val="none" w:sz="0" w:space="0" w:color="auto"/>
              </w:divBdr>
            </w:div>
            <w:div w:id="1242446000">
              <w:marLeft w:val="0"/>
              <w:marRight w:val="0"/>
              <w:marTop w:val="0"/>
              <w:marBottom w:val="0"/>
              <w:divBdr>
                <w:top w:val="none" w:sz="0" w:space="0" w:color="auto"/>
                <w:left w:val="none" w:sz="0" w:space="0" w:color="auto"/>
                <w:bottom w:val="none" w:sz="0" w:space="0" w:color="auto"/>
                <w:right w:val="none" w:sz="0" w:space="0" w:color="auto"/>
              </w:divBdr>
            </w:div>
            <w:div w:id="1502547577">
              <w:marLeft w:val="0"/>
              <w:marRight w:val="0"/>
              <w:marTop w:val="0"/>
              <w:marBottom w:val="0"/>
              <w:divBdr>
                <w:top w:val="none" w:sz="0" w:space="0" w:color="auto"/>
                <w:left w:val="none" w:sz="0" w:space="0" w:color="auto"/>
                <w:bottom w:val="none" w:sz="0" w:space="0" w:color="auto"/>
                <w:right w:val="none" w:sz="0" w:space="0" w:color="auto"/>
              </w:divBdr>
            </w:div>
            <w:div w:id="1269003532">
              <w:marLeft w:val="0"/>
              <w:marRight w:val="0"/>
              <w:marTop w:val="0"/>
              <w:marBottom w:val="0"/>
              <w:divBdr>
                <w:top w:val="none" w:sz="0" w:space="0" w:color="auto"/>
                <w:left w:val="none" w:sz="0" w:space="0" w:color="auto"/>
                <w:bottom w:val="none" w:sz="0" w:space="0" w:color="auto"/>
                <w:right w:val="none" w:sz="0" w:space="0" w:color="auto"/>
              </w:divBdr>
            </w:div>
            <w:div w:id="90900680">
              <w:marLeft w:val="0"/>
              <w:marRight w:val="0"/>
              <w:marTop w:val="0"/>
              <w:marBottom w:val="0"/>
              <w:divBdr>
                <w:top w:val="none" w:sz="0" w:space="0" w:color="auto"/>
                <w:left w:val="none" w:sz="0" w:space="0" w:color="auto"/>
                <w:bottom w:val="none" w:sz="0" w:space="0" w:color="auto"/>
                <w:right w:val="none" w:sz="0" w:space="0" w:color="auto"/>
              </w:divBdr>
            </w:div>
            <w:div w:id="1739784567">
              <w:marLeft w:val="0"/>
              <w:marRight w:val="0"/>
              <w:marTop w:val="0"/>
              <w:marBottom w:val="0"/>
              <w:divBdr>
                <w:top w:val="none" w:sz="0" w:space="0" w:color="auto"/>
                <w:left w:val="none" w:sz="0" w:space="0" w:color="auto"/>
                <w:bottom w:val="none" w:sz="0" w:space="0" w:color="auto"/>
                <w:right w:val="none" w:sz="0" w:space="0" w:color="auto"/>
              </w:divBdr>
            </w:div>
            <w:div w:id="954749624">
              <w:marLeft w:val="0"/>
              <w:marRight w:val="0"/>
              <w:marTop w:val="0"/>
              <w:marBottom w:val="0"/>
              <w:divBdr>
                <w:top w:val="none" w:sz="0" w:space="0" w:color="auto"/>
                <w:left w:val="none" w:sz="0" w:space="0" w:color="auto"/>
                <w:bottom w:val="none" w:sz="0" w:space="0" w:color="auto"/>
                <w:right w:val="none" w:sz="0" w:space="0" w:color="auto"/>
              </w:divBdr>
            </w:div>
            <w:div w:id="2041857971">
              <w:marLeft w:val="0"/>
              <w:marRight w:val="0"/>
              <w:marTop w:val="0"/>
              <w:marBottom w:val="0"/>
              <w:divBdr>
                <w:top w:val="none" w:sz="0" w:space="0" w:color="auto"/>
                <w:left w:val="none" w:sz="0" w:space="0" w:color="auto"/>
                <w:bottom w:val="none" w:sz="0" w:space="0" w:color="auto"/>
                <w:right w:val="none" w:sz="0" w:space="0" w:color="auto"/>
              </w:divBdr>
            </w:div>
            <w:div w:id="1070880529">
              <w:marLeft w:val="0"/>
              <w:marRight w:val="0"/>
              <w:marTop w:val="0"/>
              <w:marBottom w:val="0"/>
              <w:divBdr>
                <w:top w:val="none" w:sz="0" w:space="0" w:color="auto"/>
                <w:left w:val="none" w:sz="0" w:space="0" w:color="auto"/>
                <w:bottom w:val="none" w:sz="0" w:space="0" w:color="auto"/>
                <w:right w:val="none" w:sz="0" w:space="0" w:color="auto"/>
              </w:divBdr>
            </w:div>
            <w:div w:id="1235355116">
              <w:marLeft w:val="0"/>
              <w:marRight w:val="0"/>
              <w:marTop w:val="0"/>
              <w:marBottom w:val="0"/>
              <w:divBdr>
                <w:top w:val="none" w:sz="0" w:space="0" w:color="auto"/>
                <w:left w:val="none" w:sz="0" w:space="0" w:color="auto"/>
                <w:bottom w:val="none" w:sz="0" w:space="0" w:color="auto"/>
                <w:right w:val="none" w:sz="0" w:space="0" w:color="auto"/>
              </w:divBdr>
            </w:div>
            <w:div w:id="903370631">
              <w:marLeft w:val="0"/>
              <w:marRight w:val="0"/>
              <w:marTop w:val="0"/>
              <w:marBottom w:val="0"/>
              <w:divBdr>
                <w:top w:val="none" w:sz="0" w:space="0" w:color="auto"/>
                <w:left w:val="none" w:sz="0" w:space="0" w:color="auto"/>
                <w:bottom w:val="none" w:sz="0" w:space="0" w:color="auto"/>
                <w:right w:val="none" w:sz="0" w:space="0" w:color="auto"/>
              </w:divBdr>
            </w:div>
            <w:div w:id="1906259023">
              <w:marLeft w:val="0"/>
              <w:marRight w:val="0"/>
              <w:marTop w:val="0"/>
              <w:marBottom w:val="0"/>
              <w:divBdr>
                <w:top w:val="none" w:sz="0" w:space="0" w:color="auto"/>
                <w:left w:val="none" w:sz="0" w:space="0" w:color="auto"/>
                <w:bottom w:val="none" w:sz="0" w:space="0" w:color="auto"/>
                <w:right w:val="none" w:sz="0" w:space="0" w:color="auto"/>
              </w:divBdr>
            </w:div>
            <w:div w:id="1639215920">
              <w:marLeft w:val="0"/>
              <w:marRight w:val="0"/>
              <w:marTop w:val="0"/>
              <w:marBottom w:val="0"/>
              <w:divBdr>
                <w:top w:val="none" w:sz="0" w:space="0" w:color="auto"/>
                <w:left w:val="none" w:sz="0" w:space="0" w:color="auto"/>
                <w:bottom w:val="none" w:sz="0" w:space="0" w:color="auto"/>
                <w:right w:val="none" w:sz="0" w:space="0" w:color="auto"/>
              </w:divBdr>
            </w:div>
            <w:div w:id="680200076">
              <w:marLeft w:val="0"/>
              <w:marRight w:val="0"/>
              <w:marTop w:val="0"/>
              <w:marBottom w:val="0"/>
              <w:divBdr>
                <w:top w:val="none" w:sz="0" w:space="0" w:color="auto"/>
                <w:left w:val="none" w:sz="0" w:space="0" w:color="auto"/>
                <w:bottom w:val="none" w:sz="0" w:space="0" w:color="auto"/>
                <w:right w:val="none" w:sz="0" w:space="0" w:color="auto"/>
              </w:divBdr>
            </w:div>
            <w:div w:id="248739341">
              <w:marLeft w:val="0"/>
              <w:marRight w:val="0"/>
              <w:marTop w:val="0"/>
              <w:marBottom w:val="0"/>
              <w:divBdr>
                <w:top w:val="none" w:sz="0" w:space="0" w:color="auto"/>
                <w:left w:val="none" w:sz="0" w:space="0" w:color="auto"/>
                <w:bottom w:val="none" w:sz="0" w:space="0" w:color="auto"/>
                <w:right w:val="none" w:sz="0" w:space="0" w:color="auto"/>
              </w:divBdr>
            </w:div>
            <w:div w:id="1885868805">
              <w:marLeft w:val="0"/>
              <w:marRight w:val="0"/>
              <w:marTop w:val="0"/>
              <w:marBottom w:val="0"/>
              <w:divBdr>
                <w:top w:val="none" w:sz="0" w:space="0" w:color="auto"/>
                <w:left w:val="none" w:sz="0" w:space="0" w:color="auto"/>
                <w:bottom w:val="none" w:sz="0" w:space="0" w:color="auto"/>
                <w:right w:val="none" w:sz="0" w:space="0" w:color="auto"/>
              </w:divBdr>
            </w:div>
            <w:div w:id="1072922570">
              <w:marLeft w:val="0"/>
              <w:marRight w:val="0"/>
              <w:marTop w:val="0"/>
              <w:marBottom w:val="0"/>
              <w:divBdr>
                <w:top w:val="none" w:sz="0" w:space="0" w:color="auto"/>
                <w:left w:val="none" w:sz="0" w:space="0" w:color="auto"/>
                <w:bottom w:val="none" w:sz="0" w:space="0" w:color="auto"/>
                <w:right w:val="none" w:sz="0" w:space="0" w:color="auto"/>
              </w:divBdr>
            </w:div>
            <w:div w:id="71128250">
              <w:marLeft w:val="0"/>
              <w:marRight w:val="0"/>
              <w:marTop w:val="0"/>
              <w:marBottom w:val="0"/>
              <w:divBdr>
                <w:top w:val="none" w:sz="0" w:space="0" w:color="auto"/>
                <w:left w:val="none" w:sz="0" w:space="0" w:color="auto"/>
                <w:bottom w:val="none" w:sz="0" w:space="0" w:color="auto"/>
                <w:right w:val="none" w:sz="0" w:space="0" w:color="auto"/>
              </w:divBdr>
            </w:div>
            <w:div w:id="170067831">
              <w:marLeft w:val="0"/>
              <w:marRight w:val="0"/>
              <w:marTop w:val="0"/>
              <w:marBottom w:val="0"/>
              <w:divBdr>
                <w:top w:val="none" w:sz="0" w:space="0" w:color="auto"/>
                <w:left w:val="none" w:sz="0" w:space="0" w:color="auto"/>
                <w:bottom w:val="none" w:sz="0" w:space="0" w:color="auto"/>
                <w:right w:val="none" w:sz="0" w:space="0" w:color="auto"/>
              </w:divBdr>
            </w:div>
            <w:div w:id="1892769599">
              <w:marLeft w:val="0"/>
              <w:marRight w:val="0"/>
              <w:marTop w:val="0"/>
              <w:marBottom w:val="0"/>
              <w:divBdr>
                <w:top w:val="none" w:sz="0" w:space="0" w:color="auto"/>
                <w:left w:val="none" w:sz="0" w:space="0" w:color="auto"/>
                <w:bottom w:val="none" w:sz="0" w:space="0" w:color="auto"/>
                <w:right w:val="none" w:sz="0" w:space="0" w:color="auto"/>
              </w:divBdr>
            </w:div>
            <w:div w:id="3778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8426">
      <w:bodyDiv w:val="1"/>
      <w:marLeft w:val="0"/>
      <w:marRight w:val="0"/>
      <w:marTop w:val="0"/>
      <w:marBottom w:val="0"/>
      <w:divBdr>
        <w:top w:val="none" w:sz="0" w:space="0" w:color="auto"/>
        <w:left w:val="none" w:sz="0" w:space="0" w:color="auto"/>
        <w:bottom w:val="none" w:sz="0" w:space="0" w:color="auto"/>
        <w:right w:val="none" w:sz="0" w:space="0" w:color="auto"/>
      </w:divBdr>
      <w:divsChild>
        <w:div w:id="1522938698">
          <w:marLeft w:val="0"/>
          <w:marRight w:val="0"/>
          <w:marTop w:val="0"/>
          <w:marBottom w:val="0"/>
          <w:divBdr>
            <w:top w:val="none" w:sz="0" w:space="0" w:color="auto"/>
            <w:left w:val="none" w:sz="0" w:space="0" w:color="auto"/>
            <w:bottom w:val="none" w:sz="0" w:space="0" w:color="auto"/>
            <w:right w:val="none" w:sz="0" w:space="0" w:color="auto"/>
          </w:divBdr>
        </w:div>
        <w:div w:id="642470450">
          <w:marLeft w:val="0"/>
          <w:marRight w:val="0"/>
          <w:marTop w:val="0"/>
          <w:marBottom w:val="0"/>
          <w:divBdr>
            <w:top w:val="none" w:sz="0" w:space="0" w:color="auto"/>
            <w:left w:val="none" w:sz="0" w:space="0" w:color="auto"/>
            <w:bottom w:val="none" w:sz="0" w:space="0" w:color="auto"/>
            <w:right w:val="none" w:sz="0" w:space="0" w:color="auto"/>
          </w:divBdr>
        </w:div>
        <w:div w:id="1559902382">
          <w:marLeft w:val="0"/>
          <w:marRight w:val="0"/>
          <w:marTop w:val="0"/>
          <w:marBottom w:val="0"/>
          <w:divBdr>
            <w:top w:val="none" w:sz="0" w:space="0" w:color="auto"/>
            <w:left w:val="none" w:sz="0" w:space="0" w:color="auto"/>
            <w:bottom w:val="none" w:sz="0" w:space="0" w:color="auto"/>
            <w:right w:val="none" w:sz="0" w:space="0" w:color="auto"/>
          </w:divBdr>
        </w:div>
        <w:div w:id="28839442">
          <w:marLeft w:val="0"/>
          <w:marRight w:val="0"/>
          <w:marTop w:val="0"/>
          <w:marBottom w:val="0"/>
          <w:divBdr>
            <w:top w:val="none" w:sz="0" w:space="0" w:color="auto"/>
            <w:left w:val="none" w:sz="0" w:space="0" w:color="auto"/>
            <w:bottom w:val="none" w:sz="0" w:space="0" w:color="auto"/>
            <w:right w:val="none" w:sz="0" w:space="0" w:color="auto"/>
          </w:divBdr>
        </w:div>
        <w:div w:id="1704594589">
          <w:marLeft w:val="0"/>
          <w:marRight w:val="0"/>
          <w:marTop w:val="0"/>
          <w:marBottom w:val="0"/>
          <w:divBdr>
            <w:top w:val="none" w:sz="0" w:space="0" w:color="auto"/>
            <w:left w:val="none" w:sz="0" w:space="0" w:color="auto"/>
            <w:bottom w:val="none" w:sz="0" w:space="0" w:color="auto"/>
            <w:right w:val="none" w:sz="0" w:space="0" w:color="auto"/>
          </w:divBdr>
        </w:div>
        <w:div w:id="1991598278">
          <w:marLeft w:val="0"/>
          <w:marRight w:val="0"/>
          <w:marTop w:val="0"/>
          <w:marBottom w:val="0"/>
          <w:divBdr>
            <w:top w:val="none" w:sz="0" w:space="0" w:color="auto"/>
            <w:left w:val="none" w:sz="0" w:space="0" w:color="auto"/>
            <w:bottom w:val="none" w:sz="0" w:space="0" w:color="auto"/>
            <w:right w:val="none" w:sz="0" w:space="0" w:color="auto"/>
          </w:divBdr>
        </w:div>
        <w:div w:id="1075512177">
          <w:marLeft w:val="0"/>
          <w:marRight w:val="0"/>
          <w:marTop w:val="0"/>
          <w:marBottom w:val="0"/>
          <w:divBdr>
            <w:top w:val="none" w:sz="0" w:space="0" w:color="auto"/>
            <w:left w:val="none" w:sz="0" w:space="0" w:color="auto"/>
            <w:bottom w:val="none" w:sz="0" w:space="0" w:color="auto"/>
            <w:right w:val="none" w:sz="0" w:space="0" w:color="auto"/>
          </w:divBdr>
        </w:div>
        <w:div w:id="56637962">
          <w:marLeft w:val="0"/>
          <w:marRight w:val="0"/>
          <w:marTop w:val="0"/>
          <w:marBottom w:val="0"/>
          <w:divBdr>
            <w:top w:val="none" w:sz="0" w:space="0" w:color="auto"/>
            <w:left w:val="none" w:sz="0" w:space="0" w:color="auto"/>
            <w:bottom w:val="none" w:sz="0" w:space="0" w:color="auto"/>
            <w:right w:val="none" w:sz="0" w:space="0" w:color="auto"/>
          </w:divBdr>
        </w:div>
        <w:div w:id="760876679">
          <w:marLeft w:val="0"/>
          <w:marRight w:val="0"/>
          <w:marTop w:val="0"/>
          <w:marBottom w:val="0"/>
          <w:divBdr>
            <w:top w:val="none" w:sz="0" w:space="0" w:color="auto"/>
            <w:left w:val="none" w:sz="0" w:space="0" w:color="auto"/>
            <w:bottom w:val="none" w:sz="0" w:space="0" w:color="auto"/>
            <w:right w:val="none" w:sz="0" w:space="0" w:color="auto"/>
          </w:divBdr>
        </w:div>
        <w:div w:id="1252198201">
          <w:marLeft w:val="0"/>
          <w:marRight w:val="0"/>
          <w:marTop w:val="0"/>
          <w:marBottom w:val="0"/>
          <w:divBdr>
            <w:top w:val="none" w:sz="0" w:space="0" w:color="auto"/>
            <w:left w:val="none" w:sz="0" w:space="0" w:color="auto"/>
            <w:bottom w:val="none" w:sz="0" w:space="0" w:color="auto"/>
            <w:right w:val="none" w:sz="0" w:space="0" w:color="auto"/>
          </w:divBdr>
        </w:div>
        <w:div w:id="309599287">
          <w:marLeft w:val="0"/>
          <w:marRight w:val="0"/>
          <w:marTop w:val="0"/>
          <w:marBottom w:val="0"/>
          <w:divBdr>
            <w:top w:val="none" w:sz="0" w:space="0" w:color="auto"/>
            <w:left w:val="none" w:sz="0" w:space="0" w:color="auto"/>
            <w:bottom w:val="none" w:sz="0" w:space="0" w:color="auto"/>
            <w:right w:val="none" w:sz="0" w:space="0" w:color="auto"/>
          </w:divBdr>
        </w:div>
        <w:div w:id="1870605283">
          <w:marLeft w:val="0"/>
          <w:marRight w:val="0"/>
          <w:marTop w:val="0"/>
          <w:marBottom w:val="0"/>
          <w:divBdr>
            <w:top w:val="none" w:sz="0" w:space="0" w:color="auto"/>
            <w:left w:val="none" w:sz="0" w:space="0" w:color="auto"/>
            <w:bottom w:val="none" w:sz="0" w:space="0" w:color="auto"/>
            <w:right w:val="none" w:sz="0" w:space="0" w:color="auto"/>
          </w:divBdr>
        </w:div>
        <w:div w:id="958141539">
          <w:marLeft w:val="0"/>
          <w:marRight w:val="0"/>
          <w:marTop w:val="0"/>
          <w:marBottom w:val="0"/>
          <w:divBdr>
            <w:top w:val="none" w:sz="0" w:space="0" w:color="auto"/>
            <w:left w:val="none" w:sz="0" w:space="0" w:color="auto"/>
            <w:bottom w:val="none" w:sz="0" w:space="0" w:color="auto"/>
            <w:right w:val="none" w:sz="0" w:space="0" w:color="auto"/>
          </w:divBdr>
        </w:div>
        <w:div w:id="614755502">
          <w:marLeft w:val="0"/>
          <w:marRight w:val="0"/>
          <w:marTop w:val="0"/>
          <w:marBottom w:val="0"/>
          <w:divBdr>
            <w:top w:val="none" w:sz="0" w:space="0" w:color="auto"/>
            <w:left w:val="none" w:sz="0" w:space="0" w:color="auto"/>
            <w:bottom w:val="none" w:sz="0" w:space="0" w:color="auto"/>
            <w:right w:val="none" w:sz="0" w:space="0" w:color="auto"/>
          </w:divBdr>
        </w:div>
        <w:div w:id="178005280">
          <w:marLeft w:val="0"/>
          <w:marRight w:val="0"/>
          <w:marTop w:val="0"/>
          <w:marBottom w:val="0"/>
          <w:divBdr>
            <w:top w:val="none" w:sz="0" w:space="0" w:color="auto"/>
            <w:left w:val="none" w:sz="0" w:space="0" w:color="auto"/>
            <w:bottom w:val="none" w:sz="0" w:space="0" w:color="auto"/>
            <w:right w:val="none" w:sz="0" w:space="0" w:color="auto"/>
          </w:divBdr>
        </w:div>
        <w:div w:id="1350524991">
          <w:marLeft w:val="0"/>
          <w:marRight w:val="0"/>
          <w:marTop w:val="0"/>
          <w:marBottom w:val="0"/>
          <w:divBdr>
            <w:top w:val="none" w:sz="0" w:space="0" w:color="auto"/>
            <w:left w:val="none" w:sz="0" w:space="0" w:color="auto"/>
            <w:bottom w:val="none" w:sz="0" w:space="0" w:color="auto"/>
            <w:right w:val="none" w:sz="0" w:space="0" w:color="auto"/>
          </w:divBdr>
        </w:div>
        <w:div w:id="43070888">
          <w:marLeft w:val="0"/>
          <w:marRight w:val="0"/>
          <w:marTop w:val="0"/>
          <w:marBottom w:val="0"/>
          <w:divBdr>
            <w:top w:val="none" w:sz="0" w:space="0" w:color="auto"/>
            <w:left w:val="none" w:sz="0" w:space="0" w:color="auto"/>
            <w:bottom w:val="none" w:sz="0" w:space="0" w:color="auto"/>
            <w:right w:val="none" w:sz="0" w:space="0" w:color="auto"/>
          </w:divBdr>
        </w:div>
        <w:div w:id="2036269687">
          <w:marLeft w:val="0"/>
          <w:marRight w:val="0"/>
          <w:marTop w:val="0"/>
          <w:marBottom w:val="0"/>
          <w:divBdr>
            <w:top w:val="none" w:sz="0" w:space="0" w:color="auto"/>
            <w:left w:val="none" w:sz="0" w:space="0" w:color="auto"/>
            <w:bottom w:val="none" w:sz="0" w:space="0" w:color="auto"/>
            <w:right w:val="none" w:sz="0" w:space="0" w:color="auto"/>
          </w:divBdr>
        </w:div>
        <w:div w:id="294797243">
          <w:marLeft w:val="0"/>
          <w:marRight w:val="0"/>
          <w:marTop w:val="0"/>
          <w:marBottom w:val="0"/>
          <w:divBdr>
            <w:top w:val="none" w:sz="0" w:space="0" w:color="auto"/>
            <w:left w:val="none" w:sz="0" w:space="0" w:color="auto"/>
            <w:bottom w:val="none" w:sz="0" w:space="0" w:color="auto"/>
            <w:right w:val="none" w:sz="0" w:space="0" w:color="auto"/>
          </w:divBdr>
        </w:div>
        <w:div w:id="221647797">
          <w:marLeft w:val="0"/>
          <w:marRight w:val="0"/>
          <w:marTop w:val="0"/>
          <w:marBottom w:val="0"/>
          <w:divBdr>
            <w:top w:val="none" w:sz="0" w:space="0" w:color="auto"/>
            <w:left w:val="none" w:sz="0" w:space="0" w:color="auto"/>
            <w:bottom w:val="none" w:sz="0" w:space="0" w:color="auto"/>
            <w:right w:val="none" w:sz="0" w:space="0" w:color="auto"/>
          </w:divBdr>
        </w:div>
        <w:div w:id="171726468">
          <w:marLeft w:val="0"/>
          <w:marRight w:val="0"/>
          <w:marTop w:val="0"/>
          <w:marBottom w:val="0"/>
          <w:divBdr>
            <w:top w:val="none" w:sz="0" w:space="0" w:color="auto"/>
            <w:left w:val="none" w:sz="0" w:space="0" w:color="auto"/>
            <w:bottom w:val="none" w:sz="0" w:space="0" w:color="auto"/>
            <w:right w:val="none" w:sz="0" w:space="0" w:color="auto"/>
          </w:divBdr>
        </w:div>
        <w:div w:id="649477579">
          <w:marLeft w:val="0"/>
          <w:marRight w:val="0"/>
          <w:marTop w:val="0"/>
          <w:marBottom w:val="0"/>
          <w:divBdr>
            <w:top w:val="none" w:sz="0" w:space="0" w:color="auto"/>
            <w:left w:val="none" w:sz="0" w:space="0" w:color="auto"/>
            <w:bottom w:val="none" w:sz="0" w:space="0" w:color="auto"/>
            <w:right w:val="none" w:sz="0" w:space="0" w:color="auto"/>
          </w:divBdr>
        </w:div>
        <w:div w:id="898830976">
          <w:marLeft w:val="0"/>
          <w:marRight w:val="0"/>
          <w:marTop w:val="0"/>
          <w:marBottom w:val="0"/>
          <w:divBdr>
            <w:top w:val="none" w:sz="0" w:space="0" w:color="auto"/>
            <w:left w:val="none" w:sz="0" w:space="0" w:color="auto"/>
            <w:bottom w:val="none" w:sz="0" w:space="0" w:color="auto"/>
            <w:right w:val="none" w:sz="0" w:space="0" w:color="auto"/>
          </w:divBdr>
        </w:div>
        <w:div w:id="998994906">
          <w:marLeft w:val="0"/>
          <w:marRight w:val="0"/>
          <w:marTop w:val="0"/>
          <w:marBottom w:val="0"/>
          <w:divBdr>
            <w:top w:val="none" w:sz="0" w:space="0" w:color="auto"/>
            <w:left w:val="none" w:sz="0" w:space="0" w:color="auto"/>
            <w:bottom w:val="none" w:sz="0" w:space="0" w:color="auto"/>
            <w:right w:val="none" w:sz="0" w:space="0" w:color="auto"/>
          </w:divBdr>
        </w:div>
        <w:div w:id="220021072">
          <w:marLeft w:val="0"/>
          <w:marRight w:val="0"/>
          <w:marTop w:val="0"/>
          <w:marBottom w:val="0"/>
          <w:divBdr>
            <w:top w:val="none" w:sz="0" w:space="0" w:color="auto"/>
            <w:left w:val="none" w:sz="0" w:space="0" w:color="auto"/>
            <w:bottom w:val="none" w:sz="0" w:space="0" w:color="auto"/>
            <w:right w:val="none" w:sz="0" w:space="0" w:color="auto"/>
          </w:divBdr>
        </w:div>
        <w:div w:id="1206285829">
          <w:marLeft w:val="0"/>
          <w:marRight w:val="0"/>
          <w:marTop w:val="0"/>
          <w:marBottom w:val="0"/>
          <w:divBdr>
            <w:top w:val="none" w:sz="0" w:space="0" w:color="auto"/>
            <w:left w:val="none" w:sz="0" w:space="0" w:color="auto"/>
            <w:bottom w:val="none" w:sz="0" w:space="0" w:color="auto"/>
            <w:right w:val="none" w:sz="0" w:space="0" w:color="auto"/>
          </w:divBdr>
        </w:div>
        <w:div w:id="1486823155">
          <w:marLeft w:val="0"/>
          <w:marRight w:val="0"/>
          <w:marTop w:val="0"/>
          <w:marBottom w:val="0"/>
          <w:divBdr>
            <w:top w:val="none" w:sz="0" w:space="0" w:color="auto"/>
            <w:left w:val="none" w:sz="0" w:space="0" w:color="auto"/>
            <w:bottom w:val="none" w:sz="0" w:space="0" w:color="auto"/>
            <w:right w:val="none" w:sz="0" w:space="0" w:color="auto"/>
          </w:divBdr>
        </w:div>
        <w:div w:id="1701737008">
          <w:marLeft w:val="0"/>
          <w:marRight w:val="0"/>
          <w:marTop w:val="0"/>
          <w:marBottom w:val="0"/>
          <w:divBdr>
            <w:top w:val="none" w:sz="0" w:space="0" w:color="auto"/>
            <w:left w:val="none" w:sz="0" w:space="0" w:color="auto"/>
            <w:bottom w:val="none" w:sz="0" w:space="0" w:color="auto"/>
            <w:right w:val="none" w:sz="0" w:space="0" w:color="auto"/>
          </w:divBdr>
        </w:div>
        <w:div w:id="974143035">
          <w:marLeft w:val="0"/>
          <w:marRight w:val="0"/>
          <w:marTop w:val="0"/>
          <w:marBottom w:val="0"/>
          <w:divBdr>
            <w:top w:val="none" w:sz="0" w:space="0" w:color="auto"/>
            <w:left w:val="none" w:sz="0" w:space="0" w:color="auto"/>
            <w:bottom w:val="none" w:sz="0" w:space="0" w:color="auto"/>
            <w:right w:val="none" w:sz="0" w:space="0" w:color="auto"/>
          </w:divBdr>
        </w:div>
        <w:div w:id="35468410">
          <w:marLeft w:val="0"/>
          <w:marRight w:val="0"/>
          <w:marTop w:val="0"/>
          <w:marBottom w:val="0"/>
          <w:divBdr>
            <w:top w:val="none" w:sz="0" w:space="0" w:color="auto"/>
            <w:left w:val="none" w:sz="0" w:space="0" w:color="auto"/>
            <w:bottom w:val="none" w:sz="0" w:space="0" w:color="auto"/>
            <w:right w:val="none" w:sz="0" w:space="0" w:color="auto"/>
          </w:divBdr>
        </w:div>
        <w:div w:id="1422216954">
          <w:marLeft w:val="0"/>
          <w:marRight w:val="0"/>
          <w:marTop w:val="0"/>
          <w:marBottom w:val="0"/>
          <w:divBdr>
            <w:top w:val="none" w:sz="0" w:space="0" w:color="auto"/>
            <w:left w:val="none" w:sz="0" w:space="0" w:color="auto"/>
            <w:bottom w:val="none" w:sz="0" w:space="0" w:color="auto"/>
            <w:right w:val="none" w:sz="0" w:space="0" w:color="auto"/>
          </w:divBdr>
        </w:div>
        <w:div w:id="1747798257">
          <w:marLeft w:val="0"/>
          <w:marRight w:val="0"/>
          <w:marTop w:val="0"/>
          <w:marBottom w:val="0"/>
          <w:divBdr>
            <w:top w:val="none" w:sz="0" w:space="0" w:color="auto"/>
            <w:left w:val="none" w:sz="0" w:space="0" w:color="auto"/>
            <w:bottom w:val="none" w:sz="0" w:space="0" w:color="auto"/>
            <w:right w:val="none" w:sz="0" w:space="0" w:color="auto"/>
          </w:divBdr>
        </w:div>
        <w:div w:id="1914197350">
          <w:marLeft w:val="0"/>
          <w:marRight w:val="0"/>
          <w:marTop w:val="0"/>
          <w:marBottom w:val="0"/>
          <w:divBdr>
            <w:top w:val="none" w:sz="0" w:space="0" w:color="auto"/>
            <w:left w:val="none" w:sz="0" w:space="0" w:color="auto"/>
            <w:bottom w:val="none" w:sz="0" w:space="0" w:color="auto"/>
            <w:right w:val="none" w:sz="0" w:space="0" w:color="auto"/>
          </w:divBdr>
        </w:div>
        <w:div w:id="1225680304">
          <w:marLeft w:val="0"/>
          <w:marRight w:val="0"/>
          <w:marTop w:val="0"/>
          <w:marBottom w:val="0"/>
          <w:divBdr>
            <w:top w:val="none" w:sz="0" w:space="0" w:color="auto"/>
            <w:left w:val="none" w:sz="0" w:space="0" w:color="auto"/>
            <w:bottom w:val="none" w:sz="0" w:space="0" w:color="auto"/>
            <w:right w:val="none" w:sz="0" w:space="0" w:color="auto"/>
          </w:divBdr>
        </w:div>
        <w:div w:id="819881083">
          <w:marLeft w:val="0"/>
          <w:marRight w:val="0"/>
          <w:marTop w:val="0"/>
          <w:marBottom w:val="0"/>
          <w:divBdr>
            <w:top w:val="none" w:sz="0" w:space="0" w:color="auto"/>
            <w:left w:val="none" w:sz="0" w:space="0" w:color="auto"/>
            <w:bottom w:val="none" w:sz="0" w:space="0" w:color="auto"/>
            <w:right w:val="none" w:sz="0" w:space="0" w:color="auto"/>
          </w:divBdr>
        </w:div>
        <w:div w:id="1675373864">
          <w:marLeft w:val="0"/>
          <w:marRight w:val="0"/>
          <w:marTop w:val="0"/>
          <w:marBottom w:val="0"/>
          <w:divBdr>
            <w:top w:val="none" w:sz="0" w:space="0" w:color="auto"/>
            <w:left w:val="none" w:sz="0" w:space="0" w:color="auto"/>
            <w:bottom w:val="none" w:sz="0" w:space="0" w:color="auto"/>
            <w:right w:val="none" w:sz="0" w:space="0" w:color="auto"/>
          </w:divBdr>
        </w:div>
        <w:div w:id="1709456060">
          <w:marLeft w:val="0"/>
          <w:marRight w:val="0"/>
          <w:marTop w:val="0"/>
          <w:marBottom w:val="0"/>
          <w:divBdr>
            <w:top w:val="none" w:sz="0" w:space="0" w:color="auto"/>
            <w:left w:val="none" w:sz="0" w:space="0" w:color="auto"/>
            <w:bottom w:val="none" w:sz="0" w:space="0" w:color="auto"/>
            <w:right w:val="none" w:sz="0" w:space="0" w:color="auto"/>
          </w:divBdr>
        </w:div>
        <w:div w:id="1543177418">
          <w:marLeft w:val="0"/>
          <w:marRight w:val="0"/>
          <w:marTop w:val="0"/>
          <w:marBottom w:val="0"/>
          <w:divBdr>
            <w:top w:val="none" w:sz="0" w:space="0" w:color="auto"/>
            <w:left w:val="none" w:sz="0" w:space="0" w:color="auto"/>
            <w:bottom w:val="none" w:sz="0" w:space="0" w:color="auto"/>
            <w:right w:val="none" w:sz="0" w:space="0" w:color="auto"/>
          </w:divBdr>
        </w:div>
        <w:div w:id="1431050201">
          <w:marLeft w:val="0"/>
          <w:marRight w:val="0"/>
          <w:marTop w:val="0"/>
          <w:marBottom w:val="0"/>
          <w:divBdr>
            <w:top w:val="none" w:sz="0" w:space="0" w:color="auto"/>
            <w:left w:val="none" w:sz="0" w:space="0" w:color="auto"/>
            <w:bottom w:val="none" w:sz="0" w:space="0" w:color="auto"/>
            <w:right w:val="none" w:sz="0" w:space="0" w:color="auto"/>
          </w:divBdr>
        </w:div>
        <w:div w:id="1990816080">
          <w:marLeft w:val="0"/>
          <w:marRight w:val="0"/>
          <w:marTop w:val="0"/>
          <w:marBottom w:val="0"/>
          <w:divBdr>
            <w:top w:val="none" w:sz="0" w:space="0" w:color="auto"/>
            <w:left w:val="none" w:sz="0" w:space="0" w:color="auto"/>
            <w:bottom w:val="none" w:sz="0" w:space="0" w:color="auto"/>
            <w:right w:val="none" w:sz="0" w:space="0" w:color="auto"/>
          </w:divBdr>
        </w:div>
        <w:div w:id="1108546558">
          <w:marLeft w:val="0"/>
          <w:marRight w:val="0"/>
          <w:marTop w:val="0"/>
          <w:marBottom w:val="0"/>
          <w:divBdr>
            <w:top w:val="none" w:sz="0" w:space="0" w:color="auto"/>
            <w:left w:val="none" w:sz="0" w:space="0" w:color="auto"/>
            <w:bottom w:val="none" w:sz="0" w:space="0" w:color="auto"/>
            <w:right w:val="none" w:sz="0" w:space="0" w:color="auto"/>
          </w:divBdr>
        </w:div>
        <w:div w:id="225343961">
          <w:marLeft w:val="0"/>
          <w:marRight w:val="0"/>
          <w:marTop w:val="0"/>
          <w:marBottom w:val="0"/>
          <w:divBdr>
            <w:top w:val="none" w:sz="0" w:space="0" w:color="auto"/>
            <w:left w:val="none" w:sz="0" w:space="0" w:color="auto"/>
            <w:bottom w:val="none" w:sz="0" w:space="0" w:color="auto"/>
            <w:right w:val="none" w:sz="0" w:space="0" w:color="auto"/>
          </w:divBdr>
        </w:div>
        <w:div w:id="368190128">
          <w:marLeft w:val="0"/>
          <w:marRight w:val="0"/>
          <w:marTop w:val="0"/>
          <w:marBottom w:val="0"/>
          <w:divBdr>
            <w:top w:val="none" w:sz="0" w:space="0" w:color="auto"/>
            <w:left w:val="none" w:sz="0" w:space="0" w:color="auto"/>
            <w:bottom w:val="none" w:sz="0" w:space="0" w:color="auto"/>
            <w:right w:val="none" w:sz="0" w:space="0" w:color="auto"/>
          </w:divBdr>
        </w:div>
        <w:div w:id="1396852075">
          <w:marLeft w:val="0"/>
          <w:marRight w:val="0"/>
          <w:marTop w:val="0"/>
          <w:marBottom w:val="0"/>
          <w:divBdr>
            <w:top w:val="none" w:sz="0" w:space="0" w:color="auto"/>
            <w:left w:val="none" w:sz="0" w:space="0" w:color="auto"/>
            <w:bottom w:val="none" w:sz="0" w:space="0" w:color="auto"/>
            <w:right w:val="none" w:sz="0" w:space="0" w:color="auto"/>
          </w:divBdr>
        </w:div>
        <w:div w:id="850219801">
          <w:marLeft w:val="0"/>
          <w:marRight w:val="0"/>
          <w:marTop w:val="0"/>
          <w:marBottom w:val="0"/>
          <w:divBdr>
            <w:top w:val="none" w:sz="0" w:space="0" w:color="auto"/>
            <w:left w:val="none" w:sz="0" w:space="0" w:color="auto"/>
            <w:bottom w:val="none" w:sz="0" w:space="0" w:color="auto"/>
            <w:right w:val="none" w:sz="0" w:space="0" w:color="auto"/>
          </w:divBdr>
        </w:div>
        <w:div w:id="303122659">
          <w:marLeft w:val="0"/>
          <w:marRight w:val="0"/>
          <w:marTop w:val="0"/>
          <w:marBottom w:val="0"/>
          <w:divBdr>
            <w:top w:val="none" w:sz="0" w:space="0" w:color="auto"/>
            <w:left w:val="none" w:sz="0" w:space="0" w:color="auto"/>
            <w:bottom w:val="none" w:sz="0" w:space="0" w:color="auto"/>
            <w:right w:val="none" w:sz="0" w:space="0" w:color="auto"/>
          </w:divBdr>
        </w:div>
        <w:div w:id="1189295440">
          <w:marLeft w:val="0"/>
          <w:marRight w:val="0"/>
          <w:marTop w:val="0"/>
          <w:marBottom w:val="0"/>
          <w:divBdr>
            <w:top w:val="none" w:sz="0" w:space="0" w:color="auto"/>
            <w:left w:val="none" w:sz="0" w:space="0" w:color="auto"/>
            <w:bottom w:val="none" w:sz="0" w:space="0" w:color="auto"/>
            <w:right w:val="none" w:sz="0" w:space="0" w:color="auto"/>
          </w:divBdr>
        </w:div>
        <w:div w:id="1548182922">
          <w:marLeft w:val="0"/>
          <w:marRight w:val="0"/>
          <w:marTop w:val="0"/>
          <w:marBottom w:val="0"/>
          <w:divBdr>
            <w:top w:val="none" w:sz="0" w:space="0" w:color="auto"/>
            <w:left w:val="none" w:sz="0" w:space="0" w:color="auto"/>
            <w:bottom w:val="none" w:sz="0" w:space="0" w:color="auto"/>
            <w:right w:val="none" w:sz="0" w:space="0" w:color="auto"/>
          </w:divBdr>
        </w:div>
        <w:div w:id="2076194215">
          <w:marLeft w:val="0"/>
          <w:marRight w:val="0"/>
          <w:marTop w:val="0"/>
          <w:marBottom w:val="0"/>
          <w:divBdr>
            <w:top w:val="none" w:sz="0" w:space="0" w:color="auto"/>
            <w:left w:val="none" w:sz="0" w:space="0" w:color="auto"/>
            <w:bottom w:val="none" w:sz="0" w:space="0" w:color="auto"/>
            <w:right w:val="none" w:sz="0" w:space="0" w:color="auto"/>
          </w:divBdr>
        </w:div>
        <w:div w:id="1437869943">
          <w:marLeft w:val="0"/>
          <w:marRight w:val="0"/>
          <w:marTop w:val="0"/>
          <w:marBottom w:val="0"/>
          <w:divBdr>
            <w:top w:val="none" w:sz="0" w:space="0" w:color="auto"/>
            <w:left w:val="none" w:sz="0" w:space="0" w:color="auto"/>
            <w:bottom w:val="none" w:sz="0" w:space="0" w:color="auto"/>
            <w:right w:val="none" w:sz="0" w:space="0" w:color="auto"/>
          </w:divBdr>
        </w:div>
        <w:div w:id="379597781">
          <w:marLeft w:val="0"/>
          <w:marRight w:val="0"/>
          <w:marTop w:val="0"/>
          <w:marBottom w:val="0"/>
          <w:divBdr>
            <w:top w:val="none" w:sz="0" w:space="0" w:color="auto"/>
            <w:left w:val="none" w:sz="0" w:space="0" w:color="auto"/>
            <w:bottom w:val="none" w:sz="0" w:space="0" w:color="auto"/>
            <w:right w:val="none" w:sz="0" w:space="0" w:color="auto"/>
          </w:divBdr>
        </w:div>
        <w:div w:id="83768395">
          <w:marLeft w:val="0"/>
          <w:marRight w:val="0"/>
          <w:marTop w:val="0"/>
          <w:marBottom w:val="0"/>
          <w:divBdr>
            <w:top w:val="none" w:sz="0" w:space="0" w:color="auto"/>
            <w:left w:val="none" w:sz="0" w:space="0" w:color="auto"/>
            <w:bottom w:val="none" w:sz="0" w:space="0" w:color="auto"/>
            <w:right w:val="none" w:sz="0" w:space="0" w:color="auto"/>
          </w:divBdr>
        </w:div>
        <w:div w:id="895287758">
          <w:marLeft w:val="0"/>
          <w:marRight w:val="0"/>
          <w:marTop w:val="0"/>
          <w:marBottom w:val="0"/>
          <w:divBdr>
            <w:top w:val="none" w:sz="0" w:space="0" w:color="auto"/>
            <w:left w:val="none" w:sz="0" w:space="0" w:color="auto"/>
            <w:bottom w:val="none" w:sz="0" w:space="0" w:color="auto"/>
            <w:right w:val="none" w:sz="0" w:space="0" w:color="auto"/>
          </w:divBdr>
        </w:div>
      </w:divsChild>
    </w:div>
    <w:div w:id="1226065227">
      <w:bodyDiv w:val="1"/>
      <w:marLeft w:val="0"/>
      <w:marRight w:val="0"/>
      <w:marTop w:val="0"/>
      <w:marBottom w:val="0"/>
      <w:divBdr>
        <w:top w:val="none" w:sz="0" w:space="0" w:color="auto"/>
        <w:left w:val="none" w:sz="0" w:space="0" w:color="auto"/>
        <w:bottom w:val="none" w:sz="0" w:space="0" w:color="auto"/>
        <w:right w:val="none" w:sz="0" w:space="0" w:color="auto"/>
      </w:divBdr>
      <w:divsChild>
        <w:div w:id="283731971">
          <w:marLeft w:val="0"/>
          <w:marRight w:val="0"/>
          <w:marTop w:val="0"/>
          <w:marBottom w:val="0"/>
          <w:divBdr>
            <w:top w:val="none" w:sz="0" w:space="0" w:color="auto"/>
            <w:left w:val="none" w:sz="0" w:space="0" w:color="auto"/>
            <w:bottom w:val="none" w:sz="0" w:space="0" w:color="auto"/>
            <w:right w:val="none" w:sz="0" w:space="0" w:color="auto"/>
          </w:divBdr>
        </w:div>
        <w:div w:id="1371959812">
          <w:marLeft w:val="0"/>
          <w:marRight w:val="0"/>
          <w:marTop w:val="0"/>
          <w:marBottom w:val="0"/>
          <w:divBdr>
            <w:top w:val="none" w:sz="0" w:space="0" w:color="auto"/>
            <w:left w:val="none" w:sz="0" w:space="0" w:color="auto"/>
            <w:bottom w:val="none" w:sz="0" w:space="0" w:color="auto"/>
            <w:right w:val="none" w:sz="0" w:space="0" w:color="auto"/>
          </w:divBdr>
        </w:div>
        <w:div w:id="582298992">
          <w:marLeft w:val="0"/>
          <w:marRight w:val="0"/>
          <w:marTop w:val="0"/>
          <w:marBottom w:val="0"/>
          <w:divBdr>
            <w:top w:val="none" w:sz="0" w:space="0" w:color="auto"/>
            <w:left w:val="none" w:sz="0" w:space="0" w:color="auto"/>
            <w:bottom w:val="none" w:sz="0" w:space="0" w:color="auto"/>
            <w:right w:val="none" w:sz="0" w:space="0" w:color="auto"/>
          </w:divBdr>
        </w:div>
        <w:div w:id="831524641">
          <w:marLeft w:val="0"/>
          <w:marRight w:val="0"/>
          <w:marTop w:val="0"/>
          <w:marBottom w:val="0"/>
          <w:divBdr>
            <w:top w:val="none" w:sz="0" w:space="0" w:color="auto"/>
            <w:left w:val="none" w:sz="0" w:space="0" w:color="auto"/>
            <w:bottom w:val="none" w:sz="0" w:space="0" w:color="auto"/>
            <w:right w:val="none" w:sz="0" w:space="0" w:color="auto"/>
          </w:divBdr>
        </w:div>
        <w:div w:id="2126340933">
          <w:marLeft w:val="0"/>
          <w:marRight w:val="0"/>
          <w:marTop w:val="0"/>
          <w:marBottom w:val="0"/>
          <w:divBdr>
            <w:top w:val="none" w:sz="0" w:space="0" w:color="auto"/>
            <w:left w:val="none" w:sz="0" w:space="0" w:color="auto"/>
            <w:bottom w:val="none" w:sz="0" w:space="0" w:color="auto"/>
            <w:right w:val="none" w:sz="0" w:space="0" w:color="auto"/>
          </w:divBdr>
        </w:div>
        <w:div w:id="1830827752">
          <w:marLeft w:val="0"/>
          <w:marRight w:val="0"/>
          <w:marTop w:val="0"/>
          <w:marBottom w:val="0"/>
          <w:divBdr>
            <w:top w:val="none" w:sz="0" w:space="0" w:color="auto"/>
            <w:left w:val="none" w:sz="0" w:space="0" w:color="auto"/>
            <w:bottom w:val="none" w:sz="0" w:space="0" w:color="auto"/>
            <w:right w:val="none" w:sz="0" w:space="0" w:color="auto"/>
          </w:divBdr>
        </w:div>
        <w:div w:id="1946186065">
          <w:marLeft w:val="0"/>
          <w:marRight w:val="0"/>
          <w:marTop w:val="0"/>
          <w:marBottom w:val="0"/>
          <w:divBdr>
            <w:top w:val="none" w:sz="0" w:space="0" w:color="auto"/>
            <w:left w:val="none" w:sz="0" w:space="0" w:color="auto"/>
            <w:bottom w:val="none" w:sz="0" w:space="0" w:color="auto"/>
            <w:right w:val="none" w:sz="0" w:space="0" w:color="auto"/>
          </w:divBdr>
        </w:div>
        <w:div w:id="1751609927">
          <w:marLeft w:val="0"/>
          <w:marRight w:val="0"/>
          <w:marTop w:val="0"/>
          <w:marBottom w:val="0"/>
          <w:divBdr>
            <w:top w:val="none" w:sz="0" w:space="0" w:color="auto"/>
            <w:left w:val="none" w:sz="0" w:space="0" w:color="auto"/>
            <w:bottom w:val="none" w:sz="0" w:space="0" w:color="auto"/>
            <w:right w:val="none" w:sz="0" w:space="0" w:color="auto"/>
          </w:divBdr>
        </w:div>
        <w:div w:id="1127159291">
          <w:marLeft w:val="0"/>
          <w:marRight w:val="0"/>
          <w:marTop w:val="0"/>
          <w:marBottom w:val="0"/>
          <w:divBdr>
            <w:top w:val="none" w:sz="0" w:space="0" w:color="auto"/>
            <w:left w:val="none" w:sz="0" w:space="0" w:color="auto"/>
            <w:bottom w:val="none" w:sz="0" w:space="0" w:color="auto"/>
            <w:right w:val="none" w:sz="0" w:space="0" w:color="auto"/>
          </w:divBdr>
        </w:div>
        <w:div w:id="1325741744">
          <w:marLeft w:val="0"/>
          <w:marRight w:val="0"/>
          <w:marTop w:val="0"/>
          <w:marBottom w:val="0"/>
          <w:divBdr>
            <w:top w:val="none" w:sz="0" w:space="0" w:color="auto"/>
            <w:left w:val="none" w:sz="0" w:space="0" w:color="auto"/>
            <w:bottom w:val="none" w:sz="0" w:space="0" w:color="auto"/>
            <w:right w:val="none" w:sz="0" w:space="0" w:color="auto"/>
          </w:divBdr>
        </w:div>
        <w:div w:id="663164541">
          <w:marLeft w:val="0"/>
          <w:marRight w:val="0"/>
          <w:marTop w:val="0"/>
          <w:marBottom w:val="0"/>
          <w:divBdr>
            <w:top w:val="none" w:sz="0" w:space="0" w:color="auto"/>
            <w:left w:val="none" w:sz="0" w:space="0" w:color="auto"/>
            <w:bottom w:val="none" w:sz="0" w:space="0" w:color="auto"/>
            <w:right w:val="none" w:sz="0" w:space="0" w:color="auto"/>
          </w:divBdr>
        </w:div>
        <w:div w:id="1012033384">
          <w:marLeft w:val="0"/>
          <w:marRight w:val="0"/>
          <w:marTop w:val="0"/>
          <w:marBottom w:val="0"/>
          <w:divBdr>
            <w:top w:val="none" w:sz="0" w:space="0" w:color="auto"/>
            <w:left w:val="none" w:sz="0" w:space="0" w:color="auto"/>
            <w:bottom w:val="none" w:sz="0" w:space="0" w:color="auto"/>
            <w:right w:val="none" w:sz="0" w:space="0" w:color="auto"/>
          </w:divBdr>
        </w:div>
        <w:div w:id="746153596">
          <w:marLeft w:val="0"/>
          <w:marRight w:val="0"/>
          <w:marTop w:val="0"/>
          <w:marBottom w:val="0"/>
          <w:divBdr>
            <w:top w:val="none" w:sz="0" w:space="0" w:color="auto"/>
            <w:left w:val="none" w:sz="0" w:space="0" w:color="auto"/>
            <w:bottom w:val="none" w:sz="0" w:space="0" w:color="auto"/>
            <w:right w:val="none" w:sz="0" w:space="0" w:color="auto"/>
          </w:divBdr>
        </w:div>
        <w:div w:id="1171675568">
          <w:marLeft w:val="0"/>
          <w:marRight w:val="0"/>
          <w:marTop w:val="0"/>
          <w:marBottom w:val="0"/>
          <w:divBdr>
            <w:top w:val="none" w:sz="0" w:space="0" w:color="auto"/>
            <w:left w:val="none" w:sz="0" w:space="0" w:color="auto"/>
            <w:bottom w:val="none" w:sz="0" w:space="0" w:color="auto"/>
            <w:right w:val="none" w:sz="0" w:space="0" w:color="auto"/>
          </w:divBdr>
        </w:div>
        <w:div w:id="1526092334">
          <w:marLeft w:val="0"/>
          <w:marRight w:val="0"/>
          <w:marTop w:val="0"/>
          <w:marBottom w:val="0"/>
          <w:divBdr>
            <w:top w:val="none" w:sz="0" w:space="0" w:color="auto"/>
            <w:left w:val="none" w:sz="0" w:space="0" w:color="auto"/>
            <w:bottom w:val="none" w:sz="0" w:space="0" w:color="auto"/>
            <w:right w:val="none" w:sz="0" w:space="0" w:color="auto"/>
          </w:divBdr>
        </w:div>
        <w:div w:id="1480803795">
          <w:marLeft w:val="0"/>
          <w:marRight w:val="0"/>
          <w:marTop w:val="0"/>
          <w:marBottom w:val="0"/>
          <w:divBdr>
            <w:top w:val="none" w:sz="0" w:space="0" w:color="auto"/>
            <w:left w:val="none" w:sz="0" w:space="0" w:color="auto"/>
            <w:bottom w:val="none" w:sz="0" w:space="0" w:color="auto"/>
            <w:right w:val="none" w:sz="0" w:space="0" w:color="auto"/>
          </w:divBdr>
        </w:div>
        <w:div w:id="1590508034">
          <w:marLeft w:val="0"/>
          <w:marRight w:val="0"/>
          <w:marTop w:val="0"/>
          <w:marBottom w:val="0"/>
          <w:divBdr>
            <w:top w:val="none" w:sz="0" w:space="0" w:color="auto"/>
            <w:left w:val="none" w:sz="0" w:space="0" w:color="auto"/>
            <w:bottom w:val="none" w:sz="0" w:space="0" w:color="auto"/>
            <w:right w:val="none" w:sz="0" w:space="0" w:color="auto"/>
          </w:divBdr>
        </w:div>
        <w:div w:id="1940527968">
          <w:marLeft w:val="0"/>
          <w:marRight w:val="0"/>
          <w:marTop w:val="0"/>
          <w:marBottom w:val="0"/>
          <w:divBdr>
            <w:top w:val="none" w:sz="0" w:space="0" w:color="auto"/>
            <w:left w:val="none" w:sz="0" w:space="0" w:color="auto"/>
            <w:bottom w:val="none" w:sz="0" w:space="0" w:color="auto"/>
            <w:right w:val="none" w:sz="0" w:space="0" w:color="auto"/>
          </w:divBdr>
        </w:div>
        <w:div w:id="1329626554">
          <w:marLeft w:val="0"/>
          <w:marRight w:val="0"/>
          <w:marTop w:val="0"/>
          <w:marBottom w:val="0"/>
          <w:divBdr>
            <w:top w:val="none" w:sz="0" w:space="0" w:color="auto"/>
            <w:left w:val="none" w:sz="0" w:space="0" w:color="auto"/>
            <w:bottom w:val="none" w:sz="0" w:space="0" w:color="auto"/>
            <w:right w:val="none" w:sz="0" w:space="0" w:color="auto"/>
          </w:divBdr>
        </w:div>
        <w:div w:id="1862208968">
          <w:marLeft w:val="0"/>
          <w:marRight w:val="0"/>
          <w:marTop w:val="0"/>
          <w:marBottom w:val="0"/>
          <w:divBdr>
            <w:top w:val="none" w:sz="0" w:space="0" w:color="auto"/>
            <w:left w:val="none" w:sz="0" w:space="0" w:color="auto"/>
            <w:bottom w:val="none" w:sz="0" w:space="0" w:color="auto"/>
            <w:right w:val="none" w:sz="0" w:space="0" w:color="auto"/>
          </w:divBdr>
        </w:div>
        <w:div w:id="1197616228">
          <w:marLeft w:val="0"/>
          <w:marRight w:val="0"/>
          <w:marTop w:val="0"/>
          <w:marBottom w:val="0"/>
          <w:divBdr>
            <w:top w:val="none" w:sz="0" w:space="0" w:color="auto"/>
            <w:left w:val="none" w:sz="0" w:space="0" w:color="auto"/>
            <w:bottom w:val="none" w:sz="0" w:space="0" w:color="auto"/>
            <w:right w:val="none" w:sz="0" w:space="0" w:color="auto"/>
          </w:divBdr>
        </w:div>
        <w:div w:id="81532226">
          <w:marLeft w:val="0"/>
          <w:marRight w:val="0"/>
          <w:marTop w:val="0"/>
          <w:marBottom w:val="0"/>
          <w:divBdr>
            <w:top w:val="none" w:sz="0" w:space="0" w:color="auto"/>
            <w:left w:val="none" w:sz="0" w:space="0" w:color="auto"/>
            <w:bottom w:val="none" w:sz="0" w:space="0" w:color="auto"/>
            <w:right w:val="none" w:sz="0" w:space="0" w:color="auto"/>
          </w:divBdr>
        </w:div>
        <w:div w:id="373046223">
          <w:marLeft w:val="0"/>
          <w:marRight w:val="0"/>
          <w:marTop w:val="0"/>
          <w:marBottom w:val="0"/>
          <w:divBdr>
            <w:top w:val="none" w:sz="0" w:space="0" w:color="auto"/>
            <w:left w:val="none" w:sz="0" w:space="0" w:color="auto"/>
            <w:bottom w:val="none" w:sz="0" w:space="0" w:color="auto"/>
            <w:right w:val="none" w:sz="0" w:space="0" w:color="auto"/>
          </w:divBdr>
        </w:div>
        <w:div w:id="268857670">
          <w:marLeft w:val="0"/>
          <w:marRight w:val="0"/>
          <w:marTop w:val="0"/>
          <w:marBottom w:val="0"/>
          <w:divBdr>
            <w:top w:val="none" w:sz="0" w:space="0" w:color="auto"/>
            <w:left w:val="none" w:sz="0" w:space="0" w:color="auto"/>
            <w:bottom w:val="none" w:sz="0" w:space="0" w:color="auto"/>
            <w:right w:val="none" w:sz="0" w:space="0" w:color="auto"/>
          </w:divBdr>
        </w:div>
        <w:div w:id="740903241">
          <w:marLeft w:val="0"/>
          <w:marRight w:val="0"/>
          <w:marTop w:val="0"/>
          <w:marBottom w:val="0"/>
          <w:divBdr>
            <w:top w:val="none" w:sz="0" w:space="0" w:color="auto"/>
            <w:left w:val="none" w:sz="0" w:space="0" w:color="auto"/>
            <w:bottom w:val="none" w:sz="0" w:space="0" w:color="auto"/>
            <w:right w:val="none" w:sz="0" w:space="0" w:color="auto"/>
          </w:divBdr>
        </w:div>
        <w:div w:id="317266088">
          <w:marLeft w:val="0"/>
          <w:marRight w:val="0"/>
          <w:marTop w:val="0"/>
          <w:marBottom w:val="0"/>
          <w:divBdr>
            <w:top w:val="none" w:sz="0" w:space="0" w:color="auto"/>
            <w:left w:val="none" w:sz="0" w:space="0" w:color="auto"/>
            <w:bottom w:val="none" w:sz="0" w:space="0" w:color="auto"/>
            <w:right w:val="none" w:sz="0" w:space="0" w:color="auto"/>
          </w:divBdr>
        </w:div>
        <w:div w:id="2125339223">
          <w:marLeft w:val="0"/>
          <w:marRight w:val="0"/>
          <w:marTop w:val="0"/>
          <w:marBottom w:val="0"/>
          <w:divBdr>
            <w:top w:val="none" w:sz="0" w:space="0" w:color="auto"/>
            <w:left w:val="none" w:sz="0" w:space="0" w:color="auto"/>
            <w:bottom w:val="none" w:sz="0" w:space="0" w:color="auto"/>
            <w:right w:val="none" w:sz="0" w:space="0" w:color="auto"/>
          </w:divBdr>
        </w:div>
        <w:div w:id="320306895">
          <w:marLeft w:val="0"/>
          <w:marRight w:val="0"/>
          <w:marTop w:val="0"/>
          <w:marBottom w:val="0"/>
          <w:divBdr>
            <w:top w:val="none" w:sz="0" w:space="0" w:color="auto"/>
            <w:left w:val="none" w:sz="0" w:space="0" w:color="auto"/>
            <w:bottom w:val="none" w:sz="0" w:space="0" w:color="auto"/>
            <w:right w:val="none" w:sz="0" w:space="0" w:color="auto"/>
          </w:divBdr>
        </w:div>
        <w:div w:id="197738918">
          <w:marLeft w:val="0"/>
          <w:marRight w:val="0"/>
          <w:marTop w:val="0"/>
          <w:marBottom w:val="0"/>
          <w:divBdr>
            <w:top w:val="none" w:sz="0" w:space="0" w:color="auto"/>
            <w:left w:val="none" w:sz="0" w:space="0" w:color="auto"/>
            <w:bottom w:val="none" w:sz="0" w:space="0" w:color="auto"/>
            <w:right w:val="none" w:sz="0" w:space="0" w:color="auto"/>
          </w:divBdr>
        </w:div>
        <w:div w:id="336660677">
          <w:marLeft w:val="0"/>
          <w:marRight w:val="0"/>
          <w:marTop w:val="0"/>
          <w:marBottom w:val="0"/>
          <w:divBdr>
            <w:top w:val="none" w:sz="0" w:space="0" w:color="auto"/>
            <w:left w:val="none" w:sz="0" w:space="0" w:color="auto"/>
            <w:bottom w:val="none" w:sz="0" w:space="0" w:color="auto"/>
            <w:right w:val="none" w:sz="0" w:space="0" w:color="auto"/>
          </w:divBdr>
        </w:div>
        <w:div w:id="1842576767">
          <w:marLeft w:val="0"/>
          <w:marRight w:val="0"/>
          <w:marTop w:val="0"/>
          <w:marBottom w:val="0"/>
          <w:divBdr>
            <w:top w:val="none" w:sz="0" w:space="0" w:color="auto"/>
            <w:left w:val="none" w:sz="0" w:space="0" w:color="auto"/>
            <w:bottom w:val="none" w:sz="0" w:space="0" w:color="auto"/>
            <w:right w:val="none" w:sz="0" w:space="0" w:color="auto"/>
          </w:divBdr>
        </w:div>
        <w:div w:id="792939473">
          <w:marLeft w:val="0"/>
          <w:marRight w:val="0"/>
          <w:marTop w:val="0"/>
          <w:marBottom w:val="0"/>
          <w:divBdr>
            <w:top w:val="none" w:sz="0" w:space="0" w:color="auto"/>
            <w:left w:val="none" w:sz="0" w:space="0" w:color="auto"/>
            <w:bottom w:val="none" w:sz="0" w:space="0" w:color="auto"/>
            <w:right w:val="none" w:sz="0" w:space="0" w:color="auto"/>
          </w:divBdr>
        </w:div>
        <w:div w:id="916204871">
          <w:marLeft w:val="0"/>
          <w:marRight w:val="0"/>
          <w:marTop w:val="0"/>
          <w:marBottom w:val="0"/>
          <w:divBdr>
            <w:top w:val="none" w:sz="0" w:space="0" w:color="auto"/>
            <w:left w:val="none" w:sz="0" w:space="0" w:color="auto"/>
            <w:bottom w:val="none" w:sz="0" w:space="0" w:color="auto"/>
            <w:right w:val="none" w:sz="0" w:space="0" w:color="auto"/>
          </w:divBdr>
        </w:div>
        <w:div w:id="367072541">
          <w:marLeft w:val="0"/>
          <w:marRight w:val="0"/>
          <w:marTop w:val="0"/>
          <w:marBottom w:val="0"/>
          <w:divBdr>
            <w:top w:val="none" w:sz="0" w:space="0" w:color="auto"/>
            <w:left w:val="none" w:sz="0" w:space="0" w:color="auto"/>
            <w:bottom w:val="none" w:sz="0" w:space="0" w:color="auto"/>
            <w:right w:val="none" w:sz="0" w:space="0" w:color="auto"/>
          </w:divBdr>
        </w:div>
        <w:div w:id="2115858326">
          <w:marLeft w:val="0"/>
          <w:marRight w:val="0"/>
          <w:marTop w:val="0"/>
          <w:marBottom w:val="0"/>
          <w:divBdr>
            <w:top w:val="none" w:sz="0" w:space="0" w:color="auto"/>
            <w:left w:val="none" w:sz="0" w:space="0" w:color="auto"/>
            <w:bottom w:val="none" w:sz="0" w:space="0" w:color="auto"/>
            <w:right w:val="none" w:sz="0" w:space="0" w:color="auto"/>
          </w:divBdr>
        </w:div>
        <w:div w:id="62990074">
          <w:marLeft w:val="0"/>
          <w:marRight w:val="0"/>
          <w:marTop w:val="0"/>
          <w:marBottom w:val="0"/>
          <w:divBdr>
            <w:top w:val="none" w:sz="0" w:space="0" w:color="auto"/>
            <w:left w:val="none" w:sz="0" w:space="0" w:color="auto"/>
            <w:bottom w:val="none" w:sz="0" w:space="0" w:color="auto"/>
            <w:right w:val="none" w:sz="0" w:space="0" w:color="auto"/>
          </w:divBdr>
        </w:div>
        <w:div w:id="1243755007">
          <w:marLeft w:val="0"/>
          <w:marRight w:val="0"/>
          <w:marTop w:val="0"/>
          <w:marBottom w:val="0"/>
          <w:divBdr>
            <w:top w:val="none" w:sz="0" w:space="0" w:color="auto"/>
            <w:left w:val="none" w:sz="0" w:space="0" w:color="auto"/>
            <w:bottom w:val="none" w:sz="0" w:space="0" w:color="auto"/>
            <w:right w:val="none" w:sz="0" w:space="0" w:color="auto"/>
          </w:divBdr>
        </w:div>
        <w:div w:id="589047273">
          <w:marLeft w:val="0"/>
          <w:marRight w:val="0"/>
          <w:marTop w:val="0"/>
          <w:marBottom w:val="0"/>
          <w:divBdr>
            <w:top w:val="none" w:sz="0" w:space="0" w:color="auto"/>
            <w:left w:val="none" w:sz="0" w:space="0" w:color="auto"/>
            <w:bottom w:val="none" w:sz="0" w:space="0" w:color="auto"/>
            <w:right w:val="none" w:sz="0" w:space="0" w:color="auto"/>
          </w:divBdr>
        </w:div>
        <w:div w:id="1763187599">
          <w:marLeft w:val="0"/>
          <w:marRight w:val="0"/>
          <w:marTop w:val="0"/>
          <w:marBottom w:val="0"/>
          <w:divBdr>
            <w:top w:val="none" w:sz="0" w:space="0" w:color="auto"/>
            <w:left w:val="none" w:sz="0" w:space="0" w:color="auto"/>
            <w:bottom w:val="none" w:sz="0" w:space="0" w:color="auto"/>
            <w:right w:val="none" w:sz="0" w:space="0" w:color="auto"/>
          </w:divBdr>
        </w:div>
        <w:div w:id="1250238752">
          <w:marLeft w:val="0"/>
          <w:marRight w:val="0"/>
          <w:marTop w:val="0"/>
          <w:marBottom w:val="0"/>
          <w:divBdr>
            <w:top w:val="none" w:sz="0" w:space="0" w:color="auto"/>
            <w:left w:val="none" w:sz="0" w:space="0" w:color="auto"/>
            <w:bottom w:val="none" w:sz="0" w:space="0" w:color="auto"/>
            <w:right w:val="none" w:sz="0" w:space="0" w:color="auto"/>
          </w:divBdr>
        </w:div>
        <w:div w:id="1337002161">
          <w:marLeft w:val="0"/>
          <w:marRight w:val="0"/>
          <w:marTop w:val="0"/>
          <w:marBottom w:val="0"/>
          <w:divBdr>
            <w:top w:val="none" w:sz="0" w:space="0" w:color="auto"/>
            <w:left w:val="none" w:sz="0" w:space="0" w:color="auto"/>
            <w:bottom w:val="none" w:sz="0" w:space="0" w:color="auto"/>
            <w:right w:val="none" w:sz="0" w:space="0" w:color="auto"/>
          </w:divBdr>
        </w:div>
        <w:div w:id="1709140676">
          <w:marLeft w:val="0"/>
          <w:marRight w:val="0"/>
          <w:marTop w:val="0"/>
          <w:marBottom w:val="0"/>
          <w:divBdr>
            <w:top w:val="none" w:sz="0" w:space="0" w:color="auto"/>
            <w:left w:val="none" w:sz="0" w:space="0" w:color="auto"/>
            <w:bottom w:val="none" w:sz="0" w:space="0" w:color="auto"/>
            <w:right w:val="none" w:sz="0" w:space="0" w:color="auto"/>
          </w:divBdr>
        </w:div>
        <w:div w:id="2005544063">
          <w:marLeft w:val="0"/>
          <w:marRight w:val="0"/>
          <w:marTop w:val="0"/>
          <w:marBottom w:val="0"/>
          <w:divBdr>
            <w:top w:val="none" w:sz="0" w:space="0" w:color="auto"/>
            <w:left w:val="none" w:sz="0" w:space="0" w:color="auto"/>
            <w:bottom w:val="none" w:sz="0" w:space="0" w:color="auto"/>
            <w:right w:val="none" w:sz="0" w:space="0" w:color="auto"/>
          </w:divBdr>
        </w:div>
        <w:div w:id="652225077">
          <w:marLeft w:val="0"/>
          <w:marRight w:val="0"/>
          <w:marTop w:val="0"/>
          <w:marBottom w:val="0"/>
          <w:divBdr>
            <w:top w:val="none" w:sz="0" w:space="0" w:color="auto"/>
            <w:left w:val="none" w:sz="0" w:space="0" w:color="auto"/>
            <w:bottom w:val="none" w:sz="0" w:space="0" w:color="auto"/>
            <w:right w:val="none" w:sz="0" w:space="0" w:color="auto"/>
          </w:divBdr>
        </w:div>
        <w:div w:id="962611253">
          <w:marLeft w:val="0"/>
          <w:marRight w:val="0"/>
          <w:marTop w:val="0"/>
          <w:marBottom w:val="0"/>
          <w:divBdr>
            <w:top w:val="none" w:sz="0" w:space="0" w:color="auto"/>
            <w:left w:val="none" w:sz="0" w:space="0" w:color="auto"/>
            <w:bottom w:val="none" w:sz="0" w:space="0" w:color="auto"/>
            <w:right w:val="none" w:sz="0" w:space="0" w:color="auto"/>
          </w:divBdr>
        </w:div>
        <w:div w:id="902175031">
          <w:marLeft w:val="0"/>
          <w:marRight w:val="0"/>
          <w:marTop w:val="0"/>
          <w:marBottom w:val="0"/>
          <w:divBdr>
            <w:top w:val="none" w:sz="0" w:space="0" w:color="auto"/>
            <w:left w:val="none" w:sz="0" w:space="0" w:color="auto"/>
            <w:bottom w:val="none" w:sz="0" w:space="0" w:color="auto"/>
            <w:right w:val="none" w:sz="0" w:space="0" w:color="auto"/>
          </w:divBdr>
        </w:div>
        <w:div w:id="1918857124">
          <w:marLeft w:val="0"/>
          <w:marRight w:val="0"/>
          <w:marTop w:val="0"/>
          <w:marBottom w:val="0"/>
          <w:divBdr>
            <w:top w:val="none" w:sz="0" w:space="0" w:color="auto"/>
            <w:left w:val="none" w:sz="0" w:space="0" w:color="auto"/>
            <w:bottom w:val="none" w:sz="0" w:space="0" w:color="auto"/>
            <w:right w:val="none" w:sz="0" w:space="0" w:color="auto"/>
          </w:divBdr>
        </w:div>
        <w:div w:id="935452">
          <w:marLeft w:val="0"/>
          <w:marRight w:val="0"/>
          <w:marTop w:val="0"/>
          <w:marBottom w:val="0"/>
          <w:divBdr>
            <w:top w:val="none" w:sz="0" w:space="0" w:color="auto"/>
            <w:left w:val="none" w:sz="0" w:space="0" w:color="auto"/>
            <w:bottom w:val="none" w:sz="0" w:space="0" w:color="auto"/>
            <w:right w:val="none" w:sz="0" w:space="0" w:color="auto"/>
          </w:divBdr>
        </w:div>
        <w:div w:id="916784826">
          <w:marLeft w:val="0"/>
          <w:marRight w:val="0"/>
          <w:marTop w:val="0"/>
          <w:marBottom w:val="0"/>
          <w:divBdr>
            <w:top w:val="none" w:sz="0" w:space="0" w:color="auto"/>
            <w:left w:val="none" w:sz="0" w:space="0" w:color="auto"/>
            <w:bottom w:val="none" w:sz="0" w:space="0" w:color="auto"/>
            <w:right w:val="none" w:sz="0" w:space="0" w:color="auto"/>
          </w:divBdr>
        </w:div>
        <w:div w:id="211616675">
          <w:marLeft w:val="0"/>
          <w:marRight w:val="0"/>
          <w:marTop w:val="0"/>
          <w:marBottom w:val="0"/>
          <w:divBdr>
            <w:top w:val="none" w:sz="0" w:space="0" w:color="auto"/>
            <w:left w:val="none" w:sz="0" w:space="0" w:color="auto"/>
            <w:bottom w:val="none" w:sz="0" w:space="0" w:color="auto"/>
            <w:right w:val="none" w:sz="0" w:space="0" w:color="auto"/>
          </w:divBdr>
        </w:div>
        <w:div w:id="122045000">
          <w:marLeft w:val="0"/>
          <w:marRight w:val="0"/>
          <w:marTop w:val="0"/>
          <w:marBottom w:val="0"/>
          <w:divBdr>
            <w:top w:val="none" w:sz="0" w:space="0" w:color="auto"/>
            <w:left w:val="none" w:sz="0" w:space="0" w:color="auto"/>
            <w:bottom w:val="none" w:sz="0" w:space="0" w:color="auto"/>
            <w:right w:val="none" w:sz="0" w:space="0" w:color="auto"/>
          </w:divBdr>
        </w:div>
        <w:div w:id="1381902822">
          <w:marLeft w:val="0"/>
          <w:marRight w:val="0"/>
          <w:marTop w:val="0"/>
          <w:marBottom w:val="0"/>
          <w:divBdr>
            <w:top w:val="none" w:sz="0" w:space="0" w:color="auto"/>
            <w:left w:val="none" w:sz="0" w:space="0" w:color="auto"/>
            <w:bottom w:val="none" w:sz="0" w:space="0" w:color="auto"/>
            <w:right w:val="none" w:sz="0" w:space="0" w:color="auto"/>
          </w:divBdr>
        </w:div>
        <w:div w:id="1995913941">
          <w:marLeft w:val="0"/>
          <w:marRight w:val="0"/>
          <w:marTop w:val="0"/>
          <w:marBottom w:val="0"/>
          <w:divBdr>
            <w:top w:val="none" w:sz="0" w:space="0" w:color="auto"/>
            <w:left w:val="none" w:sz="0" w:space="0" w:color="auto"/>
            <w:bottom w:val="none" w:sz="0" w:space="0" w:color="auto"/>
            <w:right w:val="none" w:sz="0" w:space="0" w:color="auto"/>
          </w:divBdr>
        </w:div>
        <w:div w:id="255019346">
          <w:marLeft w:val="0"/>
          <w:marRight w:val="0"/>
          <w:marTop w:val="0"/>
          <w:marBottom w:val="0"/>
          <w:divBdr>
            <w:top w:val="none" w:sz="0" w:space="0" w:color="auto"/>
            <w:left w:val="none" w:sz="0" w:space="0" w:color="auto"/>
            <w:bottom w:val="none" w:sz="0" w:space="0" w:color="auto"/>
            <w:right w:val="none" w:sz="0" w:space="0" w:color="auto"/>
          </w:divBdr>
        </w:div>
        <w:div w:id="1528912773">
          <w:marLeft w:val="0"/>
          <w:marRight w:val="0"/>
          <w:marTop w:val="0"/>
          <w:marBottom w:val="0"/>
          <w:divBdr>
            <w:top w:val="none" w:sz="0" w:space="0" w:color="auto"/>
            <w:left w:val="none" w:sz="0" w:space="0" w:color="auto"/>
            <w:bottom w:val="none" w:sz="0" w:space="0" w:color="auto"/>
            <w:right w:val="none" w:sz="0" w:space="0" w:color="auto"/>
          </w:divBdr>
        </w:div>
        <w:div w:id="476462200">
          <w:marLeft w:val="0"/>
          <w:marRight w:val="0"/>
          <w:marTop w:val="0"/>
          <w:marBottom w:val="0"/>
          <w:divBdr>
            <w:top w:val="none" w:sz="0" w:space="0" w:color="auto"/>
            <w:left w:val="none" w:sz="0" w:space="0" w:color="auto"/>
            <w:bottom w:val="none" w:sz="0" w:space="0" w:color="auto"/>
            <w:right w:val="none" w:sz="0" w:space="0" w:color="auto"/>
          </w:divBdr>
        </w:div>
        <w:div w:id="1905721348">
          <w:marLeft w:val="0"/>
          <w:marRight w:val="0"/>
          <w:marTop w:val="0"/>
          <w:marBottom w:val="0"/>
          <w:divBdr>
            <w:top w:val="none" w:sz="0" w:space="0" w:color="auto"/>
            <w:left w:val="none" w:sz="0" w:space="0" w:color="auto"/>
            <w:bottom w:val="none" w:sz="0" w:space="0" w:color="auto"/>
            <w:right w:val="none" w:sz="0" w:space="0" w:color="auto"/>
          </w:divBdr>
        </w:div>
        <w:div w:id="382338083">
          <w:marLeft w:val="0"/>
          <w:marRight w:val="0"/>
          <w:marTop w:val="0"/>
          <w:marBottom w:val="0"/>
          <w:divBdr>
            <w:top w:val="none" w:sz="0" w:space="0" w:color="auto"/>
            <w:left w:val="none" w:sz="0" w:space="0" w:color="auto"/>
            <w:bottom w:val="none" w:sz="0" w:space="0" w:color="auto"/>
            <w:right w:val="none" w:sz="0" w:space="0" w:color="auto"/>
          </w:divBdr>
        </w:div>
        <w:div w:id="701637279">
          <w:marLeft w:val="0"/>
          <w:marRight w:val="0"/>
          <w:marTop w:val="0"/>
          <w:marBottom w:val="0"/>
          <w:divBdr>
            <w:top w:val="none" w:sz="0" w:space="0" w:color="auto"/>
            <w:left w:val="none" w:sz="0" w:space="0" w:color="auto"/>
            <w:bottom w:val="none" w:sz="0" w:space="0" w:color="auto"/>
            <w:right w:val="none" w:sz="0" w:space="0" w:color="auto"/>
          </w:divBdr>
        </w:div>
      </w:divsChild>
    </w:div>
    <w:div w:id="1717510153">
      <w:bodyDiv w:val="1"/>
      <w:marLeft w:val="0"/>
      <w:marRight w:val="0"/>
      <w:marTop w:val="0"/>
      <w:marBottom w:val="0"/>
      <w:divBdr>
        <w:top w:val="none" w:sz="0" w:space="0" w:color="auto"/>
        <w:left w:val="none" w:sz="0" w:space="0" w:color="auto"/>
        <w:bottom w:val="none" w:sz="0" w:space="0" w:color="auto"/>
        <w:right w:val="none" w:sz="0" w:space="0" w:color="auto"/>
      </w:divBdr>
      <w:divsChild>
        <w:div w:id="16664650">
          <w:marLeft w:val="0"/>
          <w:marRight w:val="0"/>
          <w:marTop w:val="0"/>
          <w:marBottom w:val="0"/>
          <w:divBdr>
            <w:top w:val="none" w:sz="0" w:space="0" w:color="auto"/>
            <w:left w:val="none" w:sz="0" w:space="0" w:color="auto"/>
            <w:bottom w:val="none" w:sz="0" w:space="0" w:color="auto"/>
            <w:right w:val="none" w:sz="0" w:space="0" w:color="auto"/>
          </w:divBdr>
        </w:div>
        <w:div w:id="1802459291">
          <w:marLeft w:val="0"/>
          <w:marRight w:val="0"/>
          <w:marTop w:val="0"/>
          <w:marBottom w:val="0"/>
          <w:divBdr>
            <w:top w:val="none" w:sz="0" w:space="0" w:color="auto"/>
            <w:left w:val="none" w:sz="0" w:space="0" w:color="auto"/>
            <w:bottom w:val="none" w:sz="0" w:space="0" w:color="auto"/>
            <w:right w:val="none" w:sz="0" w:space="0" w:color="auto"/>
          </w:divBdr>
        </w:div>
        <w:div w:id="1371104399">
          <w:marLeft w:val="0"/>
          <w:marRight w:val="0"/>
          <w:marTop w:val="0"/>
          <w:marBottom w:val="0"/>
          <w:divBdr>
            <w:top w:val="none" w:sz="0" w:space="0" w:color="auto"/>
            <w:left w:val="none" w:sz="0" w:space="0" w:color="auto"/>
            <w:bottom w:val="none" w:sz="0" w:space="0" w:color="auto"/>
            <w:right w:val="none" w:sz="0" w:space="0" w:color="auto"/>
          </w:divBdr>
        </w:div>
        <w:div w:id="1938587539">
          <w:marLeft w:val="0"/>
          <w:marRight w:val="0"/>
          <w:marTop w:val="0"/>
          <w:marBottom w:val="0"/>
          <w:divBdr>
            <w:top w:val="none" w:sz="0" w:space="0" w:color="auto"/>
            <w:left w:val="none" w:sz="0" w:space="0" w:color="auto"/>
            <w:bottom w:val="none" w:sz="0" w:space="0" w:color="auto"/>
            <w:right w:val="none" w:sz="0" w:space="0" w:color="auto"/>
          </w:divBdr>
        </w:div>
      </w:divsChild>
    </w:div>
    <w:div w:id="1997175936">
      <w:bodyDiv w:val="1"/>
      <w:marLeft w:val="0"/>
      <w:marRight w:val="0"/>
      <w:marTop w:val="0"/>
      <w:marBottom w:val="0"/>
      <w:divBdr>
        <w:top w:val="none" w:sz="0" w:space="0" w:color="auto"/>
        <w:left w:val="none" w:sz="0" w:space="0" w:color="auto"/>
        <w:bottom w:val="none" w:sz="0" w:space="0" w:color="auto"/>
        <w:right w:val="none" w:sz="0" w:space="0" w:color="auto"/>
      </w:divBdr>
      <w:divsChild>
        <w:div w:id="923609220">
          <w:marLeft w:val="0"/>
          <w:marRight w:val="0"/>
          <w:marTop w:val="0"/>
          <w:marBottom w:val="0"/>
          <w:divBdr>
            <w:top w:val="none" w:sz="0" w:space="0" w:color="auto"/>
            <w:left w:val="none" w:sz="0" w:space="0" w:color="auto"/>
            <w:bottom w:val="none" w:sz="0" w:space="0" w:color="auto"/>
            <w:right w:val="none" w:sz="0" w:space="0" w:color="auto"/>
          </w:divBdr>
        </w:div>
        <w:div w:id="1572765559">
          <w:marLeft w:val="0"/>
          <w:marRight w:val="0"/>
          <w:marTop w:val="0"/>
          <w:marBottom w:val="0"/>
          <w:divBdr>
            <w:top w:val="none" w:sz="0" w:space="0" w:color="auto"/>
            <w:left w:val="none" w:sz="0" w:space="0" w:color="auto"/>
            <w:bottom w:val="none" w:sz="0" w:space="0" w:color="auto"/>
            <w:right w:val="none" w:sz="0" w:space="0" w:color="auto"/>
          </w:divBdr>
        </w:div>
        <w:div w:id="368338875">
          <w:marLeft w:val="0"/>
          <w:marRight w:val="0"/>
          <w:marTop w:val="0"/>
          <w:marBottom w:val="0"/>
          <w:divBdr>
            <w:top w:val="none" w:sz="0" w:space="0" w:color="auto"/>
            <w:left w:val="none" w:sz="0" w:space="0" w:color="auto"/>
            <w:bottom w:val="none" w:sz="0" w:space="0" w:color="auto"/>
            <w:right w:val="none" w:sz="0" w:space="0" w:color="auto"/>
          </w:divBdr>
        </w:div>
        <w:div w:id="82604103">
          <w:marLeft w:val="0"/>
          <w:marRight w:val="0"/>
          <w:marTop w:val="0"/>
          <w:marBottom w:val="0"/>
          <w:divBdr>
            <w:top w:val="none" w:sz="0" w:space="0" w:color="auto"/>
            <w:left w:val="none" w:sz="0" w:space="0" w:color="auto"/>
            <w:bottom w:val="none" w:sz="0" w:space="0" w:color="auto"/>
            <w:right w:val="none" w:sz="0" w:space="0" w:color="auto"/>
          </w:divBdr>
        </w:div>
        <w:div w:id="19755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13865</Words>
  <Characters>83194</Characters>
  <Application>Microsoft Office Word</Application>
  <DocSecurity>0</DocSecurity>
  <Lines>693</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55</cp:revision>
  <dcterms:created xsi:type="dcterms:W3CDTF">2017-11-21T19:05:00Z</dcterms:created>
  <dcterms:modified xsi:type="dcterms:W3CDTF">2023-09-26T14:45:00Z</dcterms:modified>
</cp:coreProperties>
</file>