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D84A" w14:textId="02B350EB" w:rsidR="0028498A" w:rsidRPr="00405A87" w:rsidRDefault="0028498A" w:rsidP="00405A87">
      <w:pPr>
        <w:jc w:val="center"/>
        <w:rPr>
          <w:b/>
          <w:bCs/>
          <w:sz w:val="28"/>
          <w:szCs w:val="28"/>
        </w:rPr>
      </w:pPr>
      <w:r w:rsidRPr="00405A87">
        <w:rPr>
          <w:b/>
          <w:bCs/>
          <w:sz w:val="28"/>
          <w:szCs w:val="28"/>
        </w:rPr>
        <w:t>Prihláška na stravovanie</w:t>
      </w:r>
      <w:bookmarkStart w:id="0" w:name="_GoBack"/>
      <w:bookmarkEnd w:id="0"/>
    </w:p>
    <w:p w14:paraId="08C8868E" w14:textId="0B42BE79" w:rsidR="0028498A" w:rsidRPr="0052360B" w:rsidRDefault="0028498A" w:rsidP="0028498A">
      <w:pPr>
        <w:jc w:val="center"/>
        <w:rPr>
          <w:b/>
          <w:bCs/>
          <w:u w:val="single"/>
        </w:rPr>
      </w:pPr>
      <w:r w:rsidRPr="0052360B">
        <w:rPr>
          <w:b/>
          <w:bCs/>
          <w:u w:val="single"/>
        </w:rPr>
        <w:t>Návratka</w:t>
      </w:r>
    </w:p>
    <w:p w14:paraId="1A91DDFC" w14:textId="1D3E43CF" w:rsidR="0028498A" w:rsidRPr="0052360B" w:rsidRDefault="0028498A" w:rsidP="0052360B">
      <w:pPr>
        <w:ind w:left="-142"/>
        <w:rPr>
          <w:b/>
          <w:bCs/>
        </w:rPr>
      </w:pPr>
      <w:r w:rsidRPr="0052360B">
        <w:rPr>
          <w:b/>
          <w:bCs/>
        </w:rPr>
        <w:t>Z</w:t>
      </w:r>
      <w:r w:rsidR="0052360B" w:rsidRPr="0052360B">
        <w:rPr>
          <w:b/>
          <w:bCs/>
        </w:rPr>
        <w:t xml:space="preserve">áväzne prihlasujem </w:t>
      </w:r>
      <w:r w:rsidRPr="0052360B">
        <w:rPr>
          <w:b/>
          <w:bCs/>
        </w:rPr>
        <w:t>svoje dieťa/žiaka na stravovanie v školskej jedálni ZŠ s MŠ J</w:t>
      </w:r>
      <w:r w:rsidR="009D138A" w:rsidRPr="0052360B">
        <w:rPr>
          <w:b/>
          <w:bCs/>
        </w:rPr>
        <w:t xml:space="preserve"> </w:t>
      </w:r>
      <w:r w:rsidR="0052360B" w:rsidRPr="0052360B">
        <w:rPr>
          <w:b/>
          <w:bCs/>
        </w:rPr>
        <w:t xml:space="preserve">.Lipského </w:t>
      </w:r>
      <w:r w:rsidRPr="0052360B">
        <w:rPr>
          <w:b/>
          <w:bCs/>
        </w:rPr>
        <w:t>Tr.</w:t>
      </w:r>
      <w:r w:rsidR="0052360B" w:rsidRPr="0052360B">
        <w:rPr>
          <w:b/>
          <w:bCs/>
          <w:sz w:val="4"/>
        </w:rPr>
        <w:t xml:space="preserve"> </w:t>
      </w:r>
      <w:r w:rsidRPr="0052360B">
        <w:rPr>
          <w:b/>
          <w:bCs/>
        </w:rPr>
        <w:t>Stankovce</w:t>
      </w:r>
    </w:p>
    <w:p w14:paraId="4DF9DB51" w14:textId="4DC0BDBF" w:rsidR="0028498A" w:rsidRDefault="0028498A" w:rsidP="0028498A">
      <w:pPr>
        <w:ind w:left="-142"/>
      </w:pPr>
      <w:r w:rsidRPr="0028498A">
        <w:t xml:space="preserve">Na </w:t>
      </w:r>
      <w:r>
        <w:t>školský rok ........ /..........                      odo dňa:........................................</w:t>
      </w:r>
    </w:p>
    <w:p w14:paraId="763C19C2" w14:textId="05B0449A" w:rsidR="0028498A" w:rsidRDefault="0028498A" w:rsidP="0028498A">
      <w:pPr>
        <w:ind w:left="-142"/>
      </w:pPr>
      <w:r>
        <w:t>Meno a priezvisko dieťaťa/žiaka......................................................................... Trieda: ...........................</w:t>
      </w:r>
    </w:p>
    <w:p w14:paraId="564483D0" w14:textId="49D581FA" w:rsidR="0028498A" w:rsidRDefault="0028498A" w:rsidP="0028498A">
      <w:pPr>
        <w:ind w:left="-142"/>
      </w:pPr>
      <w:r>
        <w:t>Bydlisko dieťaťa/žiaka.................................................................................................................................</w:t>
      </w:r>
    </w:p>
    <w:p w14:paraId="1EE841E4" w14:textId="6D87596D" w:rsidR="0028498A" w:rsidRDefault="0028498A" w:rsidP="0028498A">
      <w:pPr>
        <w:ind w:left="-142"/>
      </w:pPr>
      <w:r>
        <w:t>Meno a priezvisko zákonného zástupcu.....................................................................................................</w:t>
      </w:r>
    </w:p>
    <w:p w14:paraId="7C7E9A2A" w14:textId="446D6265" w:rsidR="0028498A" w:rsidRDefault="0028498A" w:rsidP="0028498A">
      <w:pPr>
        <w:ind w:left="-142"/>
      </w:pPr>
      <w:r>
        <w:t>Telefón.............................................................. Email:...............................................................................</w:t>
      </w:r>
    </w:p>
    <w:p w14:paraId="33649628" w14:textId="4840082B" w:rsidR="0028498A" w:rsidRDefault="0028498A" w:rsidP="0028498A">
      <w:pPr>
        <w:ind w:left="-142"/>
      </w:pPr>
      <w:r>
        <w:t>Bankový účet pre vrátenie preplatkov za stravu v tvare IBAN....................................................................</w:t>
      </w:r>
    </w:p>
    <w:p w14:paraId="5B8641C5" w14:textId="3599A7E7" w:rsidR="0028498A" w:rsidRDefault="0028498A" w:rsidP="0028498A">
      <w:pPr>
        <w:ind w:left="-142"/>
      </w:pPr>
      <w:r>
        <w:t>Platba za stravné sa uhrádza mesačne vopred.</w:t>
      </w:r>
    </w:p>
    <w:p w14:paraId="62CB18CA" w14:textId="00BD8E0B" w:rsidR="0028498A" w:rsidRDefault="0028498A" w:rsidP="0028498A">
      <w:pPr>
        <w:ind w:left="-142"/>
      </w:pPr>
      <w:r>
        <w:t>Spôsob úhrady:</w:t>
      </w:r>
    </w:p>
    <w:p w14:paraId="02FEFA91" w14:textId="4001E991" w:rsidR="0028498A" w:rsidRDefault="0028498A" w:rsidP="00A723BC">
      <w:pPr>
        <w:ind w:left="-142"/>
      </w:pPr>
      <w:r>
        <w:t xml:space="preserve">           </w:t>
      </w:r>
      <w:r w:rsidR="00A723BC">
        <w:t>*poštovou poukážkou                              *trvalým príkazom                                  *inak</w:t>
      </w:r>
    </w:p>
    <w:p w14:paraId="246A3240" w14:textId="3F8BCE1C" w:rsidR="00A723BC" w:rsidRDefault="00A723BC" w:rsidP="00A723BC">
      <w:pPr>
        <w:ind w:left="-142"/>
      </w:pPr>
      <w:r>
        <w:t>V Trenčianskych Stankovciach dňa................................................                             ......................................</w:t>
      </w:r>
    </w:p>
    <w:p w14:paraId="716ECF0D" w14:textId="430A1F7B" w:rsidR="00A723BC" w:rsidRDefault="00A723BC" w:rsidP="00A723BC">
      <w:pPr>
        <w:ind w:left="-142"/>
      </w:pPr>
    </w:p>
    <w:p w14:paraId="766691F7" w14:textId="57FA9A3A" w:rsidR="00A723BC" w:rsidRDefault="00A723BC" w:rsidP="00A723BC">
      <w:pPr>
        <w:ind w:left="-142"/>
      </w:pPr>
    </w:p>
    <w:p w14:paraId="3AF32A77" w14:textId="77777777" w:rsidR="00D11B7E" w:rsidRDefault="00A723BC" w:rsidP="00D11B7E">
      <w:pPr>
        <w:ind w:left="-142"/>
      </w:pPr>
      <w:r>
        <w:t>-----------------------------------------------------------  TU ODSTRIHNÚŤ  --------------------------------------------------------</w:t>
      </w:r>
    </w:p>
    <w:p w14:paraId="25CA123C" w14:textId="5128589A" w:rsidR="00D11B7E" w:rsidRPr="00D11B7E" w:rsidRDefault="00D11B7E" w:rsidP="00D11B7E">
      <w:pPr>
        <w:ind w:left="-142"/>
        <w:rPr>
          <w:sz w:val="24"/>
          <w:szCs w:val="24"/>
        </w:rPr>
      </w:pPr>
      <w:r w:rsidRPr="00D11B7E">
        <w:rPr>
          <w:b/>
          <w:bCs/>
          <w:sz w:val="24"/>
          <w:szCs w:val="24"/>
        </w:rPr>
        <w:t>Deti a žiaci</w:t>
      </w:r>
      <w:r w:rsidRPr="00D11B7E">
        <w:rPr>
          <w:b/>
          <w:bCs/>
          <w:sz w:val="24"/>
          <w:szCs w:val="24"/>
          <w:u w:val="single"/>
        </w:rPr>
        <w:t xml:space="preserve"> </w:t>
      </w:r>
      <w:r w:rsidRPr="00D11B7E">
        <w:rPr>
          <w:b/>
          <w:bCs/>
          <w:sz w:val="24"/>
          <w:szCs w:val="24"/>
          <w:highlight w:val="yellow"/>
          <w:u w:val="single"/>
        </w:rPr>
        <w:t>bez dotácie</w:t>
      </w:r>
      <w:r>
        <w:rPr>
          <w:b/>
          <w:bCs/>
          <w:sz w:val="24"/>
          <w:szCs w:val="24"/>
          <w:u w:val="single"/>
        </w:rPr>
        <w:t>:</w:t>
      </w:r>
    </w:p>
    <w:p w14:paraId="2C071DB2" w14:textId="542A4277" w:rsidR="00405A87" w:rsidRDefault="00405A87" w:rsidP="00A723BC">
      <w:pPr>
        <w:ind w:left="-142"/>
        <w:rPr>
          <w:b/>
          <w:bCs/>
        </w:rPr>
      </w:pPr>
      <w:r w:rsidRPr="00405A87">
        <w:rPr>
          <w:b/>
          <w:bCs/>
        </w:rPr>
        <w:t>Denný poplatok za odobraté jedlo na nákup potravín:</w:t>
      </w:r>
    </w:p>
    <w:p w14:paraId="613D56B6" w14:textId="75AAA7A3" w:rsidR="00405A87" w:rsidRDefault="00405A87" w:rsidP="00A723BC">
      <w:pPr>
        <w:ind w:left="-142"/>
        <w:rPr>
          <w:b/>
          <w:bCs/>
        </w:rPr>
      </w:pPr>
      <w:r>
        <w:rPr>
          <w:b/>
          <w:bCs/>
        </w:rPr>
        <w:t>Deti v MŠ:                                                          Žiaci ZŠ                                                    Dospelí stravníci/cudzí</w:t>
      </w:r>
    </w:p>
    <w:p w14:paraId="04BF9A0B" w14:textId="16E8C54F" w:rsidR="001D27E3" w:rsidRDefault="00405A87" w:rsidP="00A723BC">
      <w:pPr>
        <w:ind w:left="-142"/>
        <w:rPr>
          <w:rFonts w:cstheme="minorHAnsi"/>
        </w:rPr>
      </w:pPr>
      <w:r w:rsidRPr="00405A87">
        <w:t>Desiata</w:t>
      </w:r>
      <w:r>
        <w:t xml:space="preserve">: 0,50 </w:t>
      </w:r>
      <w:r>
        <w:rPr>
          <w:rFonts w:cstheme="minorHAnsi"/>
        </w:rPr>
        <w:t>€                                                 Obed 1.st.: 1,70</w:t>
      </w:r>
      <w:r w:rsidR="009D138A">
        <w:rPr>
          <w:rFonts w:cstheme="minorHAnsi"/>
        </w:rPr>
        <w:t xml:space="preserve"> €</w:t>
      </w:r>
      <w:r>
        <w:rPr>
          <w:rFonts w:cstheme="minorHAnsi"/>
        </w:rPr>
        <w:t xml:space="preserve">                               </w:t>
      </w:r>
      <w:r w:rsidR="009D138A">
        <w:rPr>
          <w:rFonts w:cstheme="minorHAnsi"/>
        </w:rPr>
        <w:t xml:space="preserve"> </w:t>
      </w:r>
      <w:r>
        <w:rPr>
          <w:rFonts w:cstheme="minorHAnsi"/>
        </w:rPr>
        <w:t xml:space="preserve">    Obed: 3,91</w:t>
      </w:r>
      <w:r w:rsidR="009D138A">
        <w:rPr>
          <w:rFonts w:cstheme="minorHAnsi"/>
        </w:rPr>
        <w:t xml:space="preserve"> €</w:t>
      </w:r>
    </w:p>
    <w:p w14:paraId="678EDB2F" w14:textId="69039B23" w:rsidR="009D138A" w:rsidRDefault="001D27E3" w:rsidP="009D138A">
      <w:pPr>
        <w:ind w:left="-142"/>
        <w:rPr>
          <w:rFonts w:cstheme="minorHAnsi"/>
        </w:rPr>
      </w:pPr>
      <w:r>
        <w:rPr>
          <w:rFonts w:cstheme="minorHAnsi"/>
        </w:rPr>
        <w:t>Obed:</w:t>
      </w:r>
      <w:r w:rsidR="009D138A">
        <w:rPr>
          <w:rFonts w:cstheme="minorHAnsi"/>
        </w:rPr>
        <w:t xml:space="preserve"> 1,20 €                                                     Obed 2.st.: 1,90 €</w:t>
      </w:r>
    </w:p>
    <w:p w14:paraId="01BB2321" w14:textId="45B70BD7" w:rsidR="009D138A" w:rsidRDefault="009D138A" w:rsidP="009D138A">
      <w:pPr>
        <w:ind w:left="-142"/>
        <w:rPr>
          <w:rFonts w:cstheme="minorHAnsi"/>
        </w:rPr>
      </w:pPr>
      <w:r>
        <w:rPr>
          <w:rFonts w:cstheme="minorHAnsi"/>
        </w:rPr>
        <w:t>Olovrant: 0,40 €</w:t>
      </w:r>
    </w:p>
    <w:p w14:paraId="7B693B15" w14:textId="0F0C9A28" w:rsidR="00D11B7E" w:rsidRPr="00D11B7E" w:rsidRDefault="00D11B7E" w:rsidP="009D138A">
      <w:pPr>
        <w:ind w:left="-142"/>
        <w:rPr>
          <w:rFonts w:cstheme="minorHAnsi"/>
          <w:b/>
        </w:rPr>
      </w:pPr>
      <w:r w:rsidRPr="00D11B7E">
        <w:rPr>
          <w:rFonts w:cstheme="minorHAnsi"/>
          <w:b/>
        </w:rPr>
        <w:t>Spolu: 2,10 €</w:t>
      </w:r>
    </w:p>
    <w:p w14:paraId="26DAC71A" w14:textId="3214FE72" w:rsidR="00D11B7E" w:rsidRDefault="00D11B7E" w:rsidP="009D138A">
      <w:pPr>
        <w:ind w:left="-142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</w:t>
      </w:r>
    </w:p>
    <w:p w14:paraId="71829804" w14:textId="728E112F" w:rsidR="00D11B7E" w:rsidRPr="00D11B7E" w:rsidRDefault="00D11B7E" w:rsidP="009D138A">
      <w:pPr>
        <w:ind w:left="-142"/>
        <w:rPr>
          <w:rFonts w:cstheme="minorHAnsi"/>
          <w:b/>
          <w:sz w:val="24"/>
          <w:szCs w:val="24"/>
          <w:u w:val="single"/>
        </w:rPr>
      </w:pPr>
      <w:r w:rsidRPr="00D11B7E">
        <w:rPr>
          <w:rFonts w:cstheme="minorHAnsi"/>
          <w:b/>
          <w:sz w:val="24"/>
          <w:szCs w:val="24"/>
        </w:rPr>
        <w:t>Deti a žiaci</w:t>
      </w:r>
      <w:r w:rsidRPr="00D11B7E">
        <w:rPr>
          <w:rFonts w:cstheme="minorHAnsi"/>
          <w:b/>
          <w:sz w:val="24"/>
          <w:szCs w:val="24"/>
          <w:u w:val="single"/>
        </w:rPr>
        <w:t xml:space="preserve"> </w:t>
      </w:r>
      <w:r w:rsidRPr="00D11B7E">
        <w:rPr>
          <w:rFonts w:cstheme="minorHAnsi"/>
          <w:b/>
          <w:sz w:val="24"/>
          <w:szCs w:val="24"/>
          <w:highlight w:val="yellow"/>
          <w:u w:val="single"/>
        </w:rPr>
        <w:t>s dotáciou:</w:t>
      </w:r>
    </w:p>
    <w:p w14:paraId="1AD5EC1A" w14:textId="77777777" w:rsidR="00D11B7E" w:rsidRDefault="00D11B7E" w:rsidP="00D11B7E">
      <w:pPr>
        <w:ind w:left="-142"/>
        <w:rPr>
          <w:b/>
          <w:bCs/>
        </w:rPr>
      </w:pPr>
      <w:r w:rsidRPr="00405A87">
        <w:rPr>
          <w:b/>
          <w:bCs/>
        </w:rPr>
        <w:t>Denný poplatok za odobraté jedlo na nákup potravín:</w:t>
      </w:r>
    </w:p>
    <w:p w14:paraId="1BCF61F6" w14:textId="77777777" w:rsidR="00D11B7E" w:rsidRDefault="00D11B7E" w:rsidP="00D11B7E">
      <w:pPr>
        <w:ind w:left="-142"/>
        <w:rPr>
          <w:b/>
          <w:bCs/>
        </w:rPr>
      </w:pPr>
      <w:r>
        <w:rPr>
          <w:b/>
          <w:bCs/>
        </w:rPr>
        <w:t>Deti v MŠ:                                                          Žiaci ZŠ                                                    Dospelí stravníci/cudzí</w:t>
      </w:r>
    </w:p>
    <w:p w14:paraId="4F848ACF" w14:textId="3488D7C8" w:rsidR="00D11B7E" w:rsidRDefault="00D11B7E" w:rsidP="00D11B7E">
      <w:pPr>
        <w:ind w:left="-142"/>
        <w:rPr>
          <w:rFonts w:cstheme="minorHAnsi"/>
        </w:rPr>
      </w:pPr>
      <w:r w:rsidRPr="00405A87">
        <w:t>Desiata</w:t>
      </w:r>
      <w:r>
        <w:t xml:space="preserve">: 0,50 </w:t>
      </w:r>
      <w:r>
        <w:rPr>
          <w:rFonts w:cstheme="minorHAnsi"/>
        </w:rPr>
        <w:t xml:space="preserve">€                                                 Obed 1.st.: </w:t>
      </w:r>
      <w:r>
        <w:rPr>
          <w:rFonts w:cstheme="minorHAnsi"/>
        </w:rPr>
        <w:t>- -</w:t>
      </w:r>
      <w:r>
        <w:rPr>
          <w:rFonts w:cstheme="minorHAnsi"/>
        </w:rPr>
        <w:t xml:space="preserve"> €                                    </w:t>
      </w:r>
      <w:r>
        <w:rPr>
          <w:rFonts w:cstheme="minorHAnsi"/>
        </w:rPr>
        <w:t xml:space="preserve">    </w:t>
      </w:r>
      <w:r>
        <w:rPr>
          <w:rFonts w:cstheme="minorHAnsi"/>
        </w:rPr>
        <w:t>Obed: 3,91 €</w:t>
      </w:r>
    </w:p>
    <w:p w14:paraId="047C6AC0" w14:textId="46AAD604" w:rsidR="00D11B7E" w:rsidRDefault="00D11B7E" w:rsidP="00D11B7E">
      <w:pPr>
        <w:ind w:left="-142"/>
        <w:rPr>
          <w:rFonts w:cstheme="minorHAnsi"/>
        </w:rPr>
      </w:pPr>
      <w:r>
        <w:rPr>
          <w:rFonts w:cstheme="minorHAnsi"/>
        </w:rPr>
        <w:t>Olovrant: 0,40 €</w:t>
      </w:r>
      <w:r>
        <w:rPr>
          <w:rFonts w:cstheme="minorHAnsi"/>
        </w:rPr>
        <w:t xml:space="preserve">               </w:t>
      </w:r>
      <w:r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</w:t>
      </w:r>
      <w:r>
        <w:rPr>
          <w:rFonts w:cstheme="minorHAnsi"/>
        </w:rPr>
        <w:t xml:space="preserve"> Obed 2.st.: </w:t>
      </w:r>
      <w:r>
        <w:rPr>
          <w:rFonts w:cstheme="minorHAnsi"/>
        </w:rPr>
        <w:t>--</w:t>
      </w:r>
      <w:r>
        <w:rPr>
          <w:rFonts w:cstheme="minorHAnsi"/>
        </w:rPr>
        <w:t xml:space="preserve"> €</w:t>
      </w:r>
    </w:p>
    <w:p w14:paraId="208F3D27" w14:textId="3417FC93" w:rsidR="00D11B7E" w:rsidRPr="00D11B7E" w:rsidRDefault="00D11B7E" w:rsidP="00D11B7E">
      <w:pPr>
        <w:ind w:left="-142"/>
        <w:rPr>
          <w:rFonts w:cstheme="minorHAnsi"/>
        </w:rPr>
      </w:pPr>
      <w:r w:rsidRPr="00D11B7E">
        <w:rPr>
          <w:rFonts w:cstheme="minorHAnsi"/>
          <w:b/>
        </w:rPr>
        <w:t>Spolu: 0,9</w:t>
      </w:r>
      <w:r w:rsidRPr="00D11B7E">
        <w:rPr>
          <w:rFonts w:cstheme="minorHAnsi"/>
          <w:b/>
        </w:rPr>
        <w:t>0 €</w:t>
      </w:r>
    </w:p>
    <w:p w14:paraId="4F363414" w14:textId="77777777" w:rsidR="00D11B7E" w:rsidRDefault="00D11B7E" w:rsidP="009D138A">
      <w:pPr>
        <w:ind w:left="-142"/>
        <w:rPr>
          <w:rFonts w:cstheme="minorHAnsi"/>
        </w:rPr>
      </w:pPr>
    </w:p>
    <w:p w14:paraId="00CADC44" w14:textId="77777777" w:rsidR="00D11B7E" w:rsidRDefault="00D11B7E" w:rsidP="009D138A">
      <w:pPr>
        <w:ind w:left="-142"/>
        <w:rPr>
          <w:rFonts w:cstheme="minorHAnsi"/>
        </w:rPr>
      </w:pPr>
      <w:r>
        <w:rPr>
          <w:rFonts w:cstheme="minorHAnsi"/>
        </w:rPr>
        <w:t xml:space="preserve">  </w:t>
      </w:r>
    </w:p>
    <w:p w14:paraId="5FFDA5BC" w14:textId="77777777" w:rsidR="00D11B7E" w:rsidRDefault="00D11B7E" w:rsidP="009D138A">
      <w:pPr>
        <w:ind w:left="-142"/>
        <w:rPr>
          <w:rFonts w:cstheme="minorHAnsi"/>
        </w:rPr>
      </w:pPr>
    </w:p>
    <w:p w14:paraId="20CC13F2" w14:textId="77777777" w:rsidR="00D11B7E" w:rsidRDefault="00D11B7E" w:rsidP="009D138A">
      <w:pPr>
        <w:ind w:left="-142"/>
        <w:rPr>
          <w:rFonts w:cstheme="minorHAnsi"/>
        </w:rPr>
      </w:pPr>
    </w:p>
    <w:p w14:paraId="5025F2B2" w14:textId="77777777" w:rsidR="00D11B7E" w:rsidRDefault="00D11B7E" w:rsidP="009D138A">
      <w:pPr>
        <w:ind w:left="-142"/>
        <w:rPr>
          <w:rFonts w:cstheme="minorHAnsi"/>
        </w:rPr>
      </w:pPr>
    </w:p>
    <w:p w14:paraId="5ADC70F4" w14:textId="77777777" w:rsidR="00D11B7E" w:rsidRDefault="00D11B7E" w:rsidP="009D138A">
      <w:pPr>
        <w:ind w:left="-142"/>
        <w:rPr>
          <w:rFonts w:cstheme="minorHAnsi"/>
        </w:rPr>
      </w:pPr>
    </w:p>
    <w:p w14:paraId="55E615C2" w14:textId="77777777" w:rsidR="00D11B7E" w:rsidRDefault="00D11B7E" w:rsidP="009D138A">
      <w:pPr>
        <w:ind w:left="-142"/>
        <w:rPr>
          <w:rFonts w:cstheme="minorHAnsi"/>
        </w:rPr>
      </w:pPr>
    </w:p>
    <w:p w14:paraId="76DD9A80" w14:textId="77777777" w:rsidR="00D11B7E" w:rsidRDefault="00D11B7E" w:rsidP="009D138A">
      <w:pPr>
        <w:ind w:left="-142"/>
        <w:rPr>
          <w:rFonts w:cstheme="minorHAnsi"/>
        </w:rPr>
      </w:pPr>
    </w:p>
    <w:p w14:paraId="2E7D1756" w14:textId="77777777" w:rsidR="00D11B7E" w:rsidRDefault="00D11B7E" w:rsidP="009D138A">
      <w:pPr>
        <w:ind w:left="-142"/>
        <w:rPr>
          <w:rFonts w:cstheme="minorHAnsi"/>
        </w:rPr>
      </w:pPr>
    </w:p>
    <w:p w14:paraId="0FF51B62" w14:textId="77777777" w:rsidR="00D11B7E" w:rsidRDefault="00D11B7E" w:rsidP="009D138A">
      <w:pPr>
        <w:ind w:left="-142"/>
        <w:rPr>
          <w:rFonts w:cstheme="minorHAnsi"/>
        </w:rPr>
      </w:pPr>
    </w:p>
    <w:p w14:paraId="4928299C" w14:textId="77777777" w:rsidR="00D11B7E" w:rsidRDefault="00D11B7E" w:rsidP="009D138A">
      <w:pPr>
        <w:ind w:left="-142"/>
        <w:rPr>
          <w:rFonts w:cstheme="minorHAnsi"/>
        </w:rPr>
      </w:pPr>
    </w:p>
    <w:p w14:paraId="24D1298E" w14:textId="77777777" w:rsidR="00D11B7E" w:rsidRDefault="00D11B7E" w:rsidP="009D138A">
      <w:pPr>
        <w:ind w:left="-142"/>
        <w:rPr>
          <w:rFonts w:cstheme="minorHAnsi"/>
        </w:rPr>
      </w:pPr>
    </w:p>
    <w:p w14:paraId="0733E4F0" w14:textId="77777777" w:rsidR="00D11B7E" w:rsidRDefault="00D11B7E" w:rsidP="009D138A">
      <w:pPr>
        <w:ind w:left="-142"/>
        <w:rPr>
          <w:rFonts w:cstheme="minorHAnsi"/>
        </w:rPr>
      </w:pPr>
    </w:p>
    <w:p w14:paraId="6CE26F13" w14:textId="77777777" w:rsidR="00D11B7E" w:rsidRDefault="00D11B7E" w:rsidP="009D138A">
      <w:pPr>
        <w:ind w:left="-142"/>
        <w:rPr>
          <w:rFonts w:cstheme="minorHAnsi"/>
        </w:rPr>
      </w:pPr>
    </w:p>
    <w:p w14:paraId="45CC2C54" w14:textId="77777777" w:rsidR="00D11B7E" w:rsidRDefault="00D11B7E" w:rsidP="009D138A">
      <w:pPr>
        <w:ind w:left="-142"/>
        <w:rPr>
          <w:rFonts w:cstheme="minorHAnsi"/>
        </w:rPr>
      </w:pPr>
    </w:p>
    <w:p w14:paraId="44CD793E" w14:textId="77777777" w:rsidR="00D11B7E" w:rsidRDefault="00D11B7E" w:rsidP="009D138A">
      <w:pPr>
        <w:ind w:left="-142"/>
        <w:rPr>
          <w:rFonts w:cstheme="minorHAnsi"/>
        </w:rPr>
      </w:pPr>
    </w:p>
    <w:p w14:paraId="19B11A7D" w14:textId="77777777" w:rsidR="00D11B7E" w:rsidRDefault="00D11B7E" w:rsidP="009D138A">
      <w:pPr>
        <w:ind w:left="-142"/>
        <w:rPr>
          <w:rFonts w:cstheme="minorHAnsi"/>
        </w:rPr>
      </w:pPr>
    </w:p>
    <w:p w14:paraId="3A51F485" w14:textId="77777777" w:rsidR="00D11B7E" w:rsidRDefault="00D11B7E" w:rsidP="009D138A">
      <w:pPr>
        <w:ind w:left="-142"/>
        <w:rPr>
          <w:rFonts w:cstheme="minorHAnsi"/>
        </w:rPr>
      </w:pPr>
    </w:p>
    <w:p w14:paraId="751E5440" w14:textId="77777777" w:rsidR="00D11B7E" w:rsidRDefault="00D11B7E" w:rsidP="009D138A">
      <w:pPr>
        <w:ind w:left="-142"/>
        <w:rPr>
          <w:rFonts w:cstheme="minorHAnsi"/>
        </w:rPr>
      </w:pPr>
    </w:p>
    <w:p w14:paraId="27931576" w14:textId="77777777" w:rsidR="00D11B7E" w:rsidRDefault="00D11B7E" w:rsidP="009D138A">
      <w:pPr>
        <w:ind w:left="-142"/>
        <w:rPr>
          <w:rFonts w:cstheme="minorHAnsi"/>
        </w:rPr>
      </w:pPr>
    </w:p>
    <w:p w14:paraId="50AB0D3C" w14:textId="77777777" w:rsidR="00D11B7E" w:rsidRDefault="00D11B7E" w:rsidP="009D138A">
      <w:pPr>
        <w:ind w:left="-142"/>
        <w:rPr>
          <w:rFonts w:cstheme="minorHAnsi"/>
        </w:rPr>
      </w:pPr>
    </w:p>
    <w:p w14:paraId="397B3268" w14:textId="0170D08F" w:rsidR="00405A87" w:rsidRDefault="009D138A" w:rsidP="009D138A">
      <w:pPr>
        <w:ind w:left="-142"/>
        <w:rPr>
          <w:rFonts w:cstheme="minorHAnsi"/>
        </w:rPr>
      </w:pPr>
      <w:r>
        <w:rPr>
          <w:rFonts w:cstheme="minorHAnsi"/>
        </w:rPr>
        <w:t>Výška poplatku na čiastočnú úhradu režijných nákladov: 1,51 €</w:t>
      </w:r>
    </w:p>
    <w:p w14:paraId="1F54112E" w14:textId="765369E6" w:rsidR="009D138A" w:rsidRDefault="009D138A" w:rsidP="009D138A">
      <w:pPr>
        <w:ind w:left="-142"/>
        <w:jc w:val="both"/>
        <w:rPr>
          <w:rFonts w:cstheme="minorHAnsi"/>
        </w:rPr>
      </w:pPr>
      <w:r>
        <w:rPr>
          <w:rFonts w:cstheme="minorHAnsi"/>
        </w:rPr>
        <w:t xml:space="preserve">Odhlásiť, resp. prihlásiť na stravu je možné elektronicky alebo telefonicky u vedúcej školskej jedálne deň vopred, najneskôr v daný deň do 7.55 hod. na </w:t>
      </w:r>
      <w:proofErr w:type="spellStart"/>
      <w:r>
        <w:rPr>
          <w:rFonts w:cstheme="minorHAnsi"/>
        </w:rPr>
        <w:t>t.č</w:t>
      </w:r>
      <w:proofErr w:type="spellEnd"/>
      <w:r>
        <w:rPr>
          <w:rFonts w:cstheme="minorHAnsi"/>
        </w:rPr>
        <w:t>. 032/64 962 80.</w:t>
      </w:r>
    </w:p>
    <w:p w14:paraId="0565A7C7" w14:textId="18CA81E2" w:rsidR="009D138A" w:rsidRPr="009D138A" w:rsidRDefault="009D138A" w:rsidP="009D138A">
      <w:pPr>
        <w:ind w:left="-142"/>
        <w:jc w:val="both"/>
        <w:rPr>
          <w:rFonts w:cstheme="minorHAnsi"/>
        </w:rPr>
      </w:pPr>
      <w:r>
        <w:rPr>
          <w:rFonts w:cstheme="minorHAnsi"/>
        </w:rPr>
        <w:t>Zákonný zástupca dieťaťa je zodpovedný za prihlasovanie a odhlasovanie dieťaťa zo stravy! V prípade neodhlásenej alebo neodobratej stravy bude strava hradená rodičom v súlade s uvedeným finančným pásmom.</w:t>
      </w:r>
    </w:p>
    <w:p w14:paraId="31477823" w14:textId="53D94F7A" w:rsidR="00A723BC" w:rsidRPr="009D138A" w:rsidRDefault="009D138A" w:rsidP="00A723BC">
      <w:pPr>
        <w:ind w:left="-142"/>
        <w:rPr>
          <w:b/>
          <w:bCs/>
        </w:rPr>
      </w:pPr>
      <w:r w:rsidRPr="009D138A">
        <w:rPr>
          <w:b/>
          <w:bCs/>
        </w:rPr>
        <w:t>Číslo účtu školskej jedálne v tvare IBAN:  SK32 7500 0000 0040 1582 0616</w:t>
      </w:r>
    </w:p>
    <w:p w14:paraId="32E16093" w14:textId="3A0EC717" w:rsidR="0028498A" w:rsidRPr="00D11B7E" w:rsidRDefault="009D138A" w:rsidP="00D11B7E">
      <w:pPr>
        <w:ind w:left="-142"/>
        <w:rPr>
          <w:b/>
          <w:bCs/>
        </w:rPr>
      </w:pPr>
      <w:r w:rsidRPr="009D138A">
        <w:rPr>
          <w:b/>
          <w:bCs/>
        </w:rPr>
        <w:t xml:space="preserve">Rodičia, ktorí platia stravu internetbankingom, uvedú do </w:t>
      </w:r>
      <w:r w:rsidRPr="009D138A">
        <w:rPr>
          <w:b/>
          <w:bCs/>
          <w:u w:val="single"/>
        </w:rPr>
        <w:t>poznámky meno a triedu dieťaťa</w:t>
      </w:r>
      <w:r w:rsidRPr="009D138A">
        <w:rPr>
          <w:b/>
          <w:bCs/>
        </w:rPr>
        <w:t>!</w:t>
      </w:r>
    </w:p>
    <w:p w14:paraId="6AF6663C" w14:textId="77777777" w:rsidR="0028498A" w:rsidRPr="0028498A" w:rsidRDefault="0028498A" w:rsidP="0028498A">
      <w:pPr>
        <w:jc w:val="center"/>
        <w:rPr>
          <w:b/>
          <w:bCs/>
          <w:sz w:val="28"/>
          <w:szCs w:val="28"/>
        </w:rPr>
      </w:pPr>
    </w:p>
    <w:sectPr w:rsidR="0028498A" w:rsidRPr="0028498A" w:rsidSect="00D11B7E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8A"/>
    <w:rsid w:val="001554B1"/>
    <w:rsid w:val="001D27E3"/>
    <w:rsid w:val="00270414"/>
    <w:rsid w:val="0028498A"/>
    <w:rsid w:val="00405A87"/>
    <w:rsid w:val="0052360B"/>
    <w:rsid w:val="005509BF"/>
    <w:rsid w:val="006F6144"/>
    <w:rsid w:val="009D138A"/>
    <w:rsid w:val="00A723BC"/>
    <w:rsid w:val="00D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VODOHOSPODARSKY PODNIK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Zaťko Marián, Ing.</dc:creator>
  <cp:keywords/>
  <dc:description/>
  <cp:lastModifiedBy>riaditel</cp:lastModifiedBy>
  <cp:revision>5</cp:revision>
  <dcterms:created xsi:type="dcterms:W3CDTF">2023-08-23T15:41:00Z</dcterms:created>
  <dcterms:modified xsi:type="dcterms:W3CDTF">2023-08-28T05:27:00Z</dcterms:modified>
</cp:coreProperties>
</file>