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31AC2" w14:textId="77777777" w:rsidR="00EF3482" w:rsidRDefault="00BB5218" w:rsidP="00BB5218">
      <w:pPr>
        <w:jc w:val="center"/>
        <w:rPr>
          <w:rFonts w:ascii="Lucida Calligraphy" w:hAnsi="Lucida Calligraphy"/>
          <w:b/>
          <w:sz w:val="36"/>
          <w:szCs w:val="36"/>
        </w:rPr>
      </w:pPr>
      <w:r w:rsidRPr="00BB5218">
        <w:rPr>
          <w:rFonts w:ascii="Lucida Calligraphy" w:hAnsi="Lucida Calligraphy"/>
          <w:b/>
          <w:sz w:val="36"/>
          <w:szCs w:val="36"/>
        </w:rPr>
        <w:t xml:space="preserve">Štatút </w:t>
      </w:r>
      <w:r w:rsidRPr="00BB5218">
        <w:rPr>
          <w:rFonts w:ascii="Cambria" w:hAnsi="Cambria" w:cs="Cambria"/>
          <w:b/>
          <w:sz w:val="36"/>
          <w:szCs w:val="36"/>
        </w:rPr>
        <w:t>ž</w:t>
      </w:r>
      <w:r w:rsidRPr="00BB5218">
        <w:rPr>
          <w:rFonts w:ascii="Lucida Calligraphy" w:hAnsi="Lucida Calligraphy"/>
          <w:b/>
          <w:sz w:val="36"/>
          <w:szCs w:val="36"/>
        </w:rPr>
        <w:t xml:space="preserve">iackej </w:t>
      </w:r>
      <w:r w:rsidRPr="00BB5218">
        <w:rPr>
          <w:rFonts w:ascii="Lucida Calligraphy" w:hAnsi="Lucida Calligraphy" w:cs="Lucida Calligraphy"/>
          <w:b/>
          <w:sz w:val="36"/>
          <w:szCs w:val="36"/>
        </w:rPr>
        <w:t>š</w:t>
      </w:r>
      <w:r w:rsidRPr="00BB5218">
        <w:rPr>
          <w:rFonts w:ascii="Lucida Calligraphy" w:hAnsi="Lucida Calligraphy"/>
          <w:b/>
          <w:sz w:val="36"/>
          <w:szCs w:val="36"/>
        </w:rPr>
        <w:t>kolskej rady</w:t>
      </w:r>
    </w:p>
    <w:p w14:paraId="21463F13" w14:textId="77777777" w:rsidR="00BB5218" w:rsidRDefault="00BB5218" w:rsidP="00BB5218">
      <w:pPr>
        <w:jc w:val="center"/>
        <w:rPr>
          <w:rFonts w:ascii="Lucida Calligraphy" w:hAnsi="Lucida Calligraphy"/>
          <w:b/>
          <w:sz w:val="36"/>
          <w:szCs w:val="36"/>
        </w:rPr>
      </w:pPr>
    </w:p>
    <w:p w14:paraId="1EEE7107" w14:textId="77777777" w:rsidR="00BB5218" w:rsidRPr="00BB5218" w:rsidRDefault="00BB5218" w:rsidP="00BB5218">
      <w:pPr>
        <w:jc w:val="center"/>
        <w:rPr>
          <w:rFonts w:cstheme="minorHAnsi"/>
          <w:b/>
          <w:sz w:val="24"/>
          <w:szCs w:val="24"/>
        </w:rPr>
      </w:pPr>
      <w:r w:rsidRPr="00BB5218">
        <w:rPr>
          <w:rFonts w:cstheme="minorHAnsi"/>
          <w:b/>
          <w:sz w:val="24"/>
          <w:szCs w:val="24"/>
        </w:rPr>
        <w:t>Preambula</w:t>
      </w:r>
    </w:p>
    <w:p w14:paraId="3C72EB11" w14:textId="77777777" w:rsidR="00BB5218" w:rsidRPr="00BB5218" w:rsidRDefault="00BB5218" w:rsidP="00BB5218">
      <w:pPr>
        <w:jc w:val="both"/>
        <w:rPr>
          <w:rFonts w:cstheme="minorHAnsi"/>
          <w:sz w:val="24"/>
          <w:szCs w:val="24"/>
        </w:rPr>
      </w:pPr>
    </w:p>
    <w:p w14:paraId="1FB0B6A2" w14:textId="77777777" w:rsidR="00BB5218" w:rsidRDefault="00BB5218" w:rsidP="00BB5218">
      <w:pPr>
        <w:jc w:val="both"/>
        <w:rPr>
          <w:rFonts w:cstheme="minorHAnsi"/>
          <w:sz w:val="24"/>
          <w:szCs w:val="24"/>
        </w:rPr>
      </w:pPr>
      <w:r w:rsidRPr="00BB5218">
        <w:rPr>
          <w:rFonts w:cstheme="minorHAnsi"/>
          <w:sz w:val="24"/>
          <w:szCs w:val="24"/>
        </w:rPr>
        <w:t>V zmysle ustanovenia § 26 zákona NR SR č. 596/2003 Z.z. o štátnej správe v školstve a školskej samospráve a o zmene a doplnení niektorých zákonov v znení neskorších predpisov sa vydáva tento štatút žiackej školskej rady.</w:t>
      </w:r>
    </w:p>
    <w:p w14:paraId="595B14F4" w14:textId="77777777" w:rsidR="00BB5218" w:rsidRDefault="00BB5218" w:rsidP="00BB5218">
      <w:pPr>
        <w:jc w:val="center"/>
        <w:rPr>
          <w:rFonts w:cstheme="minorHAnsi"/>
          <w:b/>
          <w:sz w:val="24"/>
          <w:szCs w:val="24"/>
        </w:rPr>
      </w:pPr>
      <w:r w:rsidRPr="00BB5218">
        <w:rPr>
          <w:rFonts w:cstheme="minorHAnsi"/>
          <w:b/>
          <w:sz w:val="24"/>
          <w:szCs w:val="24"/>
        </w:rPr>
        <w:t>Článok 1</w:t>
      </w:r>
    </w:p>
    <w:p w14:paraId="163FC603" w14:textId="77777777" w:rsidR="00BB5218" w:rsidRDefault="00BB5218" w:rsidP="00BB5218">
      <w:pPr>
        <w:jc w:val="center"/>
        <w:rPr>
          <w:rFonts w:cstheme="minorHAnsi"/>
          <w:b/>
          <w:sz w:val="24"/>
          <w:szCs w:val="24"/>
        </w:rPr>
      </w:pPr>
      <w:r>
        <w:rPr>
          <w:rFonts w:cstheme="minorHAnsi"/>
          <w:b/>
          <w:sz w:val="24"/>
          <w:szCs w:val="24"/>
        </w:rPr>
        <w:t>Základné ustanovenia</w:t>
      </w:r>
    </w:p>
    <w:p w14:paraId="279C0DC0" w14:textId="50B7524A" w:rsidR="00816855" w:rsidRPr="00816855" w:rsidRDefault="00816855" w:rsidP="00816855">
      <w:pPr>
        <w:pStyle w:val="Odsekzoznamu"/>
        <w:numPr>
          <w:ilvl w:val="0"/>
          <w:numId w:val="1"/>
        </w:numPr>
        <w:rPr>
          <w:rFonts w:cstheme="minorHAnsi"/>
          <w:b/>
          <w:sz w:val="24"/>
          <w:szCs w:val="24"/>
        </w:rPr>
      </w:pPr>
      <w:r w:rsidRPr="00816855">
        <w:rPr>
          <w:rFonts w:cstheme="minorHAnsi"/>
          <w:sz w:val="24"/>
          <w:szCs w:val="24"/>
        </w:rPr>
        <w:t>Žiacka školská rada</w:t>
      </w:r>
      <w:r>
        <w:rPr>
          <w:rFonts w:cstheme="minorHAnsi"/>
          <w:sz w:val="24"/>
          <w:szCs w:val="24"/>
        </w:rPr>
        <w:t xml:space="preserve"> (ŽŠR)</w:t>
      </w:r>
      <w:r w:rsidRPr="00816855">
        <w:rPr>
          <w:rFonts w:cstheme="minorHAnsi"/>
          <w:sz w:val="24"/>
          <w:szCs w:val="24"/>
        </w:rPr>
        <w:t xml:space="preserve"> je zložená zo zástupcov žiakov </w:t>
      </w:r>
      <w:r w:rsidR="00061DE5">
        <w:rPr>
          <w:rFonts w:cstheme="minorHAnsi"/>
          <w:sz w:val="24"/>
          <w:szCs w:val="24"/>
        </w:rPr>
        <w:t>3</w:t>
      </w:r>
      <w:r w:rsidRPr="00816855">
        <w:rPr>
          <w:rFonts w:cstheme="minorHAnsi"/>
          <w:sz w:val="24"/>
          <w:szCs w:val="24"/>
        </w:rPr>
        <w:t>. až 9. ročníka školy</w:t>
      </w:r>
      <w:r>
        <w:rPr>
          <w:rFonts w:cstheme="minorHAnsi"/>
          <w:sz w:val="24"/>
          <w:szCs w:val="24"/>
        </w:rPr>
        <w:t>.</w:t>
      </w:r>
    </w:p>
    <w:p w14:paraId="28C83C1E" w14:textId="77777777" w:rsidR="00816855" w:rsidRPr="00816855" w:rsidRDefault="00816855" w:rsidP="00816855">
      <w:pPr>
        <w:pStyle w:val="Odsekzoznamu"/>
        <w:numPr>
          <w:ilvl w:val="0"/>
          <w:numId w:val="1"/>
        </w:numPr>
        <w:rPr>
          <w:rFonts w:cstheme="minorHAnsi"/>
          <w:b/>
          <w:sz w:val="24"/>
          <w:szCs w:val="24"/>
        </w:rPr>
      </w:pPr>
      <w:r>
        <w:rPr>
          <w:rFonts w:cstheme="minorHAnsi"/>
          <w:sz w:val="24"/>
          <w:szCs w:val="24"/>
        </w:rPr>
        <w:t>Do žiackej školskej rady deleguje trieda jedného zástupcu, ktorý je volený priamou voľbou v kmeňovej triede školy.</w:t>
      </w:r>
    </w:p>
    <w:p w14:paraId="24B71BAC" w14:textId="77777777" w:rsidR="00816855" w:rsidRPr="00816855" w:rsidRDefault="00816855" w:rsidP="00816855">
      <w:pPr>
        <w:pStyle w:val="Odsekzoznamu"/>
        <w:numPr>
          <w:ilvl w:val="0"/>
          <w:numId w:val="1"/>
        </w:numPr>
        <w:rPr>
          <w:rFonts w:cstheme="minorHAnsi"/>
          <w:b/>
          <w:sz w:val="24"/>
          <w:szCs w:val="24"/>
        </w:rPr>
      </w:pPr>
      <w:r>
        <w:rPr>
          <w:rFonts w:cstheme="minorHAnsi"/>
          <w:sz w:val="24"/>
          <w:szCs w:val="24"/>
        </w:rPr>
        <w:t>Členovia ŽŠR sú volený na jeden školský rok.</w:t>
      </w:r>
    </w:p>
    <w:p w14:paraId="1FAD67FC" w14:textId="77777777" w:rsidR="00816855" w:rsidRPr="00CF53D6" w:rsidRDefault="00816855" w:rsidP="00816855">
      <w:pPr>
        <w:pStyle w:val="Odsekzoznamu"/>
        <w:numPr>
          <w:ilvl w:val="0"/>
          <w:numId w:val="1"/>
        </w:numPr>
        <w:rPr>
          <w:rFonts w:cstheme="minorHAnsi"/>
          <w:b/>
          <w:sz w:val="24"/>
          <w:szCs w:val="24"/>
        </w:rPr>
      </w:pPr>
      <w:r>
        <w:rPr>
          <w:rFonts w:cstheme="minorHAnsi"/>
          <w:sz w:val="24"/>
          <w:szCs w:val="24"/>
        </w:rPr>
        <w:t>Sídlom ŽŠR je ZŠ</w:t>
      </w:r>
      <w:r w:rsidR="00CF53D6">
        <w:rPr>
          <w:rFonts w:cstheme="minorHAnsi"/>
          <w:sz w:val="24"/>
          <w:szCs w:val="24"/>
        </w:rPr>
        <w:t xml:space="preserve"> s MŠ kard. A. Rudnaya Považany 216, 916 01 Považany.</w:t>
      </w:r>
    </w:p>
    <w:p w14:paraId="5A7AE17F" w14:textId="77777777" w:rsidR="00CF53D6" w:rsidRPr="00CA4C88" w:rsidRDefault="00CF53D6" w:rsidP="00816855">
      <w:pPr>
        <w:pStyle w:val="Odsekzoznamu"/>
        <w:numPr>
          <w:ilvl w:val="0"/>
          <w:numId w:val="1"/>
        </w:numPr>
        <w:rPr>
          <w:rFonts w:cstheme="minorHAnsi"/>
          <w:b/>
          <w:sz w:val="24"/>
          <w:szCs w:val="24"/>
        </w:rPr>
      </w:pPr>
      <w:r>
        <w:rPr>
          <w:rFonts w:cstheme="minorHAnsi"/>
          <w:sz w:val="24"/>
          <w:szCs w:val="24"/>
        </w:rPr>
        <w:t>Pedagogických pracovníkov zastupuje výchovný poradca.</w:t>
      </w:r>
    </w:p>
    <w:p w14:paraId="3729B2C2" w14:textId="77777777" w:rsidR="00CA4C88" w:rsidRPr="00CF53D6" w:rsidRDefault="00CA4C88" w:rsidP="00CA4C88">
      <w:pPr>
        <w:pStyle w:val="Odsekzoznamu"/>
        <w:rPr>
          <w:rFonts w:cstheme="minorHAnsi"/>
          <w:b/>
          <w:sz w:val="24"/>
          <w:szCs w:val="24"/>
        </w:rPr>
      </w:pPr>
    </w:p>
    <w:p w14:paraId="55BB8C59" w14:textId="77777777" w:rsidR="00CF53D6" w:rsidRDefault="00CF53D6" w:rsidP="00CF53D6">
      <w:pPr>
        <w:jc w:val="center"/>
        <w:rPr>
          <w:rFonts w:cstheme="minorHAnsi"/>
          <w:b/>
          <w:sz w:val="24"/>
          <w:szCs w:val="24"/>
        </w:rPr>
      </w:pPr>
      <w:r>
        <w:rPr>
          <w:rFonts w:cstheme="minorHAnsi"/>
          <w:b/>
          <w:sz w:val="24"/>
          <w:szCs w:val="24"/>
        </w:rPr>
        <w:t>Článok 2</w:t>
      </w:r>
    </w:p>
    <w:p w14:paraId="1704244D" w14:textId="77777777" w:rsidR="00CF53D6" w:rsidRDefault="00CF53D6" w:rsidP="00CF53D6">
      <w:pPr>
        <w:jc w:val="center"/>
        <w:rPr>
          <w:rFonts w:cstheme="minorHAnsi"/>
          <w:b/>
          <w:sz w:val="24"/>
          <w:szCs w:val="24"/>
        </w:rPr>
      </w:pPr>
      <w:r>
        <w:rPr>
          <w:rFonts w:cstheme="minorHAnsi"/>
          <w:b/>
          <w:sz w:val="24"/>
          <w:szCs w:val="24"/>
        </w:rPr>
        <w:t>Poslanie Žiackej školskej rady</w:t>
      </w:r>
    </w:p>
    <w:p w14:paraId="14F15C04" w14:textId="77777777" w:rsidR="00CF53D6" w:rsidRDefault="00CF53D6" w:rsidP="00CF53D6">
      <w:pPr>
        <w:pStyle w:val="Odsekzoznamu"/>
        <w:numPr>
          <w:ilvl w:val="0"/>
          <w:numId w:val="2"/>
        </w:numPr>
        <w:rPr>
          <w:rFonts w:cstheme="minorHAnsi"/>
          <w:sz w:val="24"/>
          <w:szCs w:val="24"/>
        </w:rPr>
      </w:pPr>
      <w:r>
        <w:rPr>
          <w:rFonts w:cstheme="minorHAnsi"/>
          <w:sz w:val="24"/>
          <w:szCs w:val="24"/>
        </w:rPr>
        <w:t>ŽŠR je pomocný orgán školy, ktorý vyjadruje záujmy žiakov v oblasti výchovy a vzdelávania na základnej škole.</w:t>
      </w:r>
    </w:p>
    <w:p w14:paraId="0A63C838" w14:textId="77777777" w:rsidR="00CA4C88" w:rsidRDefault="00CA4C88" w:rsidP="00CA4C88">
      <w:pPr>
        <w:pStyle w:val="Odsekzoznamu"/>
        <w:rPr>
          <w:rFonts w:cstheme="minorHAnsi"/>
          <w:sz w:val="24"/>
          <w:szCs w:val="24"/>
        </w:rPr>
      </w:pPr>
    </w:p>
    <w:p w14:paraId="3104B9C0" w14:textId="77777777" w:rsidR="00CF53D6" w:rsidRPr="00CF53D6" w:rsidRDefault="00CF53D6" w:rsidP="00CF53D6">
      <w:pPr>
        <w:jc w:val="center"/>
        <w:rPr>
          <w:rFonts w:cstheme="minorHAnsi"/>
          <w:b/>
          <w:sz w:val="24"/>
          <w:szCs w:val="24"/>
        </w:rPr>
      </w:pPr>
      <w:r w:rsidRPr="00CF53D6">
        <w:rPr>
          <w:rFonts w:cstheme="minorHAnsi"/>
          <w:b/>
          <w:sz w:val="24"/>
          <w:szCs w:val="24"/>
        </w:rPr>
        <w:t>Článok 3</w:t>
      </w:r>
    </w:p>
    <w:p w14:paraId="1D56D770" w14:textId="77777777" w:rsidR="00CF53D6" w:rsidRPr="00CF53D6" w:rsidRDefault="00CF53D6" w:rsidP="00CF53D6">
      <w:pPr>
        <w:jc w:val="center"/>
        <w:rPr>
          <w:rFonts w:cstheme="minorHAnsi"/>
          <w:b/>
          <w:sz w:val="24"/>
          <w:szCs w:val="24"/>
        </w:rPr>
      </w:pPr>
      <w:r w:rsidRPr="00CF53D6">
        <w:rPr>
          <w:rFonts w:cstheme="minorHAnsi"/>
          <w:b/>
          <w:sz w:val="24"/>
          <w:szCs w:val="24"/>
        </w:rPr>
        <w:t>Činnosť Žiackej školskej rady</w:t>
      </w:r>
    </w:p>
    <w:p w14:paraId="2793B19D" w14:textId="77777777" w:rsidR="00CF53D6" w:rsidRPr="003F51BF" w:rsidRDefault="003F51BF" w:rsidP="00CF53D6">
      <w:pPr>
        <w:pStyle w:val="Odsekzoznamu"/>
        <w:numPr>
          <w:ilvl w:val="0"/>
          <w:numId w:val="2"/>
        </w:numPr>
        <w:rPr>
          <w:rFonts w:cstheme="minorHAnsi"/>
          <w:sz w:val="24"/>
          <w:szCs w:val="24"/>
        </w:rPr>
      </w:pPr>
      <w:r w:rsidRPr="003F51BF">
        <w:rPr>
          <w:rFonts w:cstheme="minorHAnsi"/>
          <w:sz w:val="24"/>
          <w:szCs w:val="24"/>
        </w:rPr>
        <w:t>Žiacka školská rada sprostredkováva</w:t>
      </w:r>
      <w:r w:rsidR="00CF53D6" w:rsidRPr="003F51BF">
        <w:rPr>
          <w:rFonts w:cstheme="minorHAnsi"/>
          <w:sz w:val="24"/>
          <w:szCs w:val="24"/>
        </w:rPr>
        <w:t xml:space="preserve"> informácie, požiadavky, otázky, problémy, návrhy žiakov na vedenie školy.</w:t>
      </w:r>
    </w:p>
    <w:p w14:paraId="6811AA47" w14:textId="77777777" w:rsidR="003F51BF" w:rsidRPr="003F51BF" w:rsidRDefault="003F51BF" w:rsidP="00CF53D6">
      <w:pPr>
        <w:pStyle w:val="Odsekzoznamu"/>
        <w:numPr>
          <w:ilvl w:val="0"/>
          <w:numId w:val="2"/>
        </w:numPr>
        <w:rPr>
          <w:rFonts w:cstheme="minorHAnsi"/>
          <w:sz w:val="24"/>
          <w:szCs w:val="24"/>
        </w:rPr>
      </w:pPr>
      <w:r w:rsidRPr="003F51BF">
        <w:rPr>
          <w:rFonts w:cstheme="minorHAnsi"/>
          <w:sz w:val="24"/>
          <w:szCs w:val="24"/>
        </w:rPr>
        <w:t>Žiacka školská rada presadzuje a chráni záujmy žiakov školy a zastupuje ich</w:t>
      </w:r>
    </w:p>
    <w:p w14:paraId="08BE4242" w14:textId="77777777" w:rsidR="003F51BF" w:rsidRPr="003F51BF" w:rsidRDefault="003F51BF" w:rsidP="003F51BF">
      <w:pPr>
        <w:pStyle w:val="Odsekzoznamu"/>
        <w:numPr>
          <w:ilvl w:val="0"/>
          <w:numId w:val="2"/>
        </w:numPr>
        <w:jc w:val="both"/>
        <w:rPr>
          <w:rFonts w:cstheme="minorHAnsi"/>
          <w:sz w:val="24"/>
          <w:szCs w:val="24"/>
        </w:rPr>
      </w:pPr>
      <w:r w:rsidRPr="003F51BF">
        <w:rPr>
          <w:rFonts w:cstheme="minorHAnsi"/>
          <w:sz w:val="24"/>
          <w:szCs w:val="24"/>
        </w:rPr>
        <w:t>Žiacka školská rada prijíma, konzultuje a iniciuje návrhy na zveľadenie priestorov školy.</w:t>
      </w:r>
    </w:p>
    <w:p w14:paraId="06009700" w14:textId="77777777" w:rsidR="003F51BF" w:rsidRPr="003F51BF" w:rsidRDefault="003F51BF" w:rsidP="003F51BF">
      <w:pPr>
        <w:pStyle w:val="Odsekzoznamu"/>
        <w:numPr>
          <w:ilvl w:val="0"/>
          <w:numId w:val="2"/>
        </w:numPr>
        <w:jc w:val="both"/>
        <w:rPr>
          <w:rFonts w:cstheme="minorHAnsi"/>
          <w:sz w:val="24"/>
          <w:szCs w:val="24"/>
        </w:rPr>
      </w:pPr>
      <w:r w:rsidRPr="003F51BF">
        <w:rPr>
          <w:rFonts w:cstheme="minorHAnsi"/>
          <w:sz w:val="24"/>
          <w:szCs w:val="24"/>
        </w:rPr>
        <w:t>Žiacka školská rada pomáha vedeniu a zodpovedným učiteľom pri organizovaní spoločných aktivít školy poriadaných vo vyučovacom i mimovyučovacom procese.</w:t>
      </w:r>
    </w:p>
    <w:p w14:paraId="5FAD973E" w14:textId="77777777" w:rsidR="003F51BF" w:rsidRPr="003F51BF" w:rsidRDefault="003F51BF" w:rsidP="003F51BF">
      <w:pPr>
        <w:pStyle w:val="Odsekzoznamu"/>
        <w:numPr>
          <w:ilvl w:val="0"/>
          <w:numId w:val="2"/>
        </w:numPr>
        <w:jc w:val="both"/>
        <w:rPr>
          <w:rFonts w:cstheme="minorHAnsi"/>
          <w:sz w:val="24"/>
          <w:szCs w:val="24"/>
        </w:rPr>
      </w:pPr>
      <w:r w:rsidRPr="003F51BF">
        <w:rPr>
          <w:rFonts w:cstheme="minorHAnsi"/>
          <w:sz w:val="24"/>
          <w:szCs w:val="24"/>
        </w:rPr>
        <w:t>Žiacka školská rada sa podieľa na tvorbe a dodržiavaní školského poriadku.</w:t>
      </w:r>
    </w:p>
    <w:p w14:paraId="219000DD" w14:textId="77777777" w:rsidR="003F51BF" w:rsidRPr="003F51BF" w:rsidRDefault="003F51BF" w:rsidP="003F51BF">
      <w:pPr>
        <w:pStyle w:val="Odsekzoznamu"/>
        <w:numPr>
          <w:ilvl w:val="0"/>
          <w:numId w:val="2"/>
        </w:numPr>
        <w:jc w:val="both"/>
        <w:rPr>
          <w:rFonts w:cstheme="minorHAnsi"/>
          <w:sz w:val="24"/>
          <w:szCs w:val="24"/>
        </w:rPr>
      </w:pPr>
      <w:r w:rsidRPr="003F51BF">
        <w:rPr>
          <w:rFonts w:cstheme="minorHAnsi"/>
          <w:sz w:val="24"/>
          <w:szCs w:val="24"/>
        </w:rPr>
        <w:t>Žiacka školská rada rieši prípadné priestupky žiakov voči školskému poriadku a usmerňuje nevhodné správanie v škole aj mimo nej.</w:t>
      </w:r>
    </w:p>
    <w:p w14:paraId="2C7DE1DF" w14:textId="77777777" w:rsidR="003F51BF" w:rsidRPr="00CA4C88" w:rsidRDefault="003F51BF" w:rsidP="003F51BF">
      <w:pPr>
        <w:pStyle w:val="Odsekzoznamu"/>
        <w:numPr>
          <w:ilvl w:val="0"/>
          <w:numId w:val="2"/>
        </w:numPr>
        <w:jc w:val="both"/>
        <w:rPr>
          <w:rFonts w:ascii="Garamond" w:hAnsi="Garamond"/>
        </w:rPr>
      </w:pPr>
      <w:r w:rsidRPr="003F51BF">
        <w:rPr>
          <w:rFonts w:cstheme="minorHAnsi"/>
          <w:sz w:val="24"/>
          <w:szCs w:val="24"/>
        </w:rPr>
        <w:t>Žiacka školská rada vylepšuje vzájomné vzťahy medzi mladšími a staršími spolužiakmi, medzi žiakmi a učiteľmi.</w:t>
      </w:r>
    </w:p>
    <w:p w14:paraId="744EFBB4" w14:textId="77777777" w:rsidR="00CA4C88" w:rsidRPr="004A7079" w:rsidRDefault="00CA4C88" w:rsidP="00CA4C88">
      <w:pPr>
        <w:pStyle w:val="Odsekzoznamu"/>
        <w:jc w:val="both"/>
        <w:rPr>
          <w:rFonts w:ascii="Garamond" w:hAnsi="Garamond"/>
        </w:rPr>
      </w:pPr>
    </w:p>
    <w:p w14:paraId="151B247A" w14:textId="77777777" w:rsidR="004A7079" w:rsidRPr="003F51BF" w:rsidRDefault="004A7079" w:rsidP="004A7079">
      <w:pPr>
        <w:pStyle w:val="Odsekzoznamu"/>
        <w:jc w:val="both"/>
        <w:rPr>
          <w:rFonts w:ascii="Garamond" w:hAnsi="Garamond"/>
        </w:rPr>
      </w:pPr>
    </w:p>
    <w:p w14:paraId="4D530801" w14:textId="77777777" w:rsidR="00CF53D6" w:rsidRPr="004A7079" w:rsidRDefault="004A7079" w:rsidP="004A7079">
      <w:pPr>
        <w:pStyle w:val="Odsekzoznamu"/>
        <w:jc w:val="center"/>
        <w:rPr>
          <w:rFonts w:cstheme="minorHAnsi"/>
          <w:b/>
          <w:sz w:val="24"/>
          <w:szCs w:val="24"/>
        </w:rPr>
      </w:pPr>
      <w:r w:rsidRPr="004A7079">
        <w:rPr>
          <w:rFonts w:cstheme="minorHAnsi"/>
          <w:b/>
          <w:sz w:val="24"/>
          <w:szCs w:val="24"/>
        </w:rPr>
        <w:lastRenderedPageBreak/>
        <w:t>Článok 4</w:t>
      </w:r>
    </w:p>
    <w:p w14:paraId="0566E43C" w14:textId="77777777" w:rsidR="004A7079" w:rsidRDefault="004A7079" w:rsidP="004A7079">
      <w:pPr>
        <w:pStyle w:val="Odsekzoznamu"/>
        <w:jc w:val="center"/>
        <w:rPr>
          <w:rFonts w:cstheme="minorHAnsi"/>
          <w:b/>
          <w:sz w:val="24"/>
          <w:szCs w:val="24"/>
        </w:rPr>
      </w:pPr>
      <w:r w:rsidRPr="004A7079">
        <w:rPr>
          <w:rFonts w:cstheme="minorHAnsi"/>
          <w:b/>
          <w:sz w:val="24"/>
          <w:szCs w:val="24"/>
        </w:rPr>
        <w:t>Organizácia činnosti Žiackej školskej rady</w:t>
      </w:r>
    </w:p>
    <w:p w14:paraId="574E8B6A" w14:textId="66F1117F" w:rsidR="004A7079" w:rsidRDefault="004A7079" w:rsidP="004A7079">
      <w:pPr>
        <w:pStyle w:val="Odsekzoznamu"/>
        <w:numPr>
          <w:ilvl w:val="0"/>
          <w:numId w:val="2"/>
        </w:numPr>
        <w:rPr>
          <w:rFonts w:cstheme="minorHAnsi"/>
          <w:sz w:val="24"/>
          <w:szCs w:val="24"/>
        </w:rPr>
      </w:pPr>
      <w:r>
        <w:rPr>
          <w:rFonts w:cstheme="minorHAnsi"/>
          <w:sz w:val="24"/>
          <w:szCs w:val="24"/>
        </w:rPr>
        <w:t xml:space="preserve">Členmi Žiackej školskej rady sú žiaci – poslanci, ktorí sú volení priamou voľbou v kmeňovej triede školy na jeden školský rok. Každú triedu zastupuje jeden člen triedy. </w:t>
      </w:r>
      <w:r w:rsidR="00983E33">
        <w:rPr>
          <w:rFonts w:cstheme="minorHAnsi"/>
          <w:sz w:val="24"/>
          <w:szCs w:val="24"/>
        </w:rPr>
        <w:t xml:space="preserve">Členov tvoria žiaci </w:t>
      </w:r>
      <w:r w:rsidR="00061DE5">
        <w:rPr>
          <w:rFonts w:cstheme="minorHAnsi"/>
          <w:sz w:val="24"/>
          <w:szCs w:val="24"/>
        </w:rPr>
        <w:t>3</w:t>
      </w:r>
      <w:r w:rsidR="00983E33">
        <w:rPr>
          <w:rFonts w:cstheme="minorHAnsi"/>
          <w:sz w:val="24"/>
          <w:szCs w:val="24"/>
        </w:rPr>
        <w:t>. až 9. ročníka.</w:t>
      </w:r>
    </w:p>
    <w:p w14:paraId="7B47557E" w14:textId="77777777" w:rsidR="004A7079" w:rsidRDefault="004A7079" w:rsidP="004A7079">
      <w:pPr>
        <w:pStyle w:val="Odsekzoznamu"/>
        <w:numPr>
          <w:ilvl w:val="0"/>
          <w:numId w:val="2"/>
        </w:numPr>
        <w:rPr>
          <w:rFonts w:cstheme="minorHAnsi"/>
          <w:sz w:val="24"/>
          <w:szCs w:val="24"/>
        </w:rPr>
      </w:pPr>
      <w:r>
        <w:rPr>
          <w:rFonts w:cstheme="minorHAnsi"/>
          <w:sz w:val="24"/>
          <w:szCs w:val="24"/>
        </w:rPr>
        <w:t>V prípade nespokojnosti s jeho prácou má trieda právo ho kedykoľvek odvolať hlasovaním v triede a zvoliť si nového. Ak sa poslanec nezúčastní troch zasadnutí Žiackej školskej rady, ostatní členovia ŽŠR majú právo ho odvolať.</w:t>
      </w:r>
    </w:p>
    <w:p w14:paraId="7AA7C9DE" w14:textId="77777777" w:rsidR="004A7079" w:rsidRDefault="004A7079" w:rsidP="004A7079">
      <w:pPr>
        <w:pStyle w:val="Odsekzoznamu"/>
        <w:numPr>
          <w:ilvl w:val="0"/>
          <w:numId w:val="2"/>
        </w:numPr>
        <w:rPr>
          <w:rFonts w:cstheme="minorHAnsi"/>
          <w:sz w:val="24"/>
          <w:szCs w:val="24"/>
        </w:rPr>
      </w:pPr>
      <w:r>
        <w:rPr>
          <w:rFonts w:cstheme="minorHAnsi"/>
          <w:sz w:val="24"/>
          <w:szCs w:val="24"/>
        </w:rPr>
        <w:t>Poslanci spomedzi seba volia predsedu, podpredsedu, nástenkára a hovorcu.</w:t>
      </w:r>
    </w:p>
    <w:p w14:paraId="11F836AC" w14:textId="77777777" w:rsidR="004A7079" w:rsidRDefault="00CA4C88" w:rsidP="004A7079">
      <w:pPr>
        <w:pStyle w:val="Odsekzoznamu"/>
        <w:numPr>
          <w:ilvl w:val="0"/>
          <w:numId w:val="2"/>
        </w:numPr>
        <w:rPr>
          <w:rFonts w:cstheme="minorHAnsi"/>
          <w:sz w:val="24"/>
          <w:szCs w:val="24"/>
        </w:rPr>
      </w:pPr>
      <w:r>
        <w:rPr>
          <w:rFonts w:cstheme="minorHAnsi"/>
          <w:sz w:val="24"/>
          <w:szCs w:val="24"/>
        </w:rPr>
        <w:t>Na prvom zasadnutí ŽŠR sa všetci jeho členovia oboznámia so štatútom parlamentu.</w:t>
      </w:r>
    </w:p>
    <w:p w14:paraId="7A56230C" w14:textId="77777777" w:rsidR="00CA4C88" w:rsidRDefault="00CA4C88" w:rsidP="004A7079">
      <w:pPr>
        <w:pStyle w:val="Odsekzoznamu"/>
        <w:numPr>
          <w:ilvl w:val="0"/>
          <w:numId w:val="2"/>
        </w:numPr>
        <w:rPr>
          <w:rFonts w:cstheme="minorHAnsi"/>
          <w:sz w:val="24"/>
          <w:szCs w:val="24"/>
        </w:rPr>
      </w:pPr>
      <w:r>
        <w:rPr>
          <w:rFonts w:cstheme="minorHAnsi"/>
          <w:sz w:val="24"/>
          <w:szCs w:val="24"/>
        </w:rPr>
        <w:t>ŽŠR zasadá aspoň raz mesačne v priestoroch Základnej školy v Považanoch.</w:t>
      </w:r>
    </w:p>
    <w:p w14:paraId="558B76E6" w14:textId="77777777" w:rsidR="00CA4C88" w:rsidRDefault="00CA4C88" w:rsidP="004A7079">
      <w:pPr>
        <w:pStyle w:val="Odsekzoznamu"/>
        <w:numPr>
          <w:ilvl w:val="0"/>
          <w:numId w:val="2"/>
        </w:numPr>
        <w:rPr>
          <w:rFonts w:cstheme="minorHAnsi"/>
          <w:sz w:val="24"/>
          <w:szCs w:val="24"/>
        </w:rPr>
      </w:pPr>
      <w:r>
        <w:rPr>
          <w:rFonts w:cstheme="minorHAnsi"/>
          <w:sz w:val="24"/>
          <w:szCs w:val="24"/>
        </w:rPr>
        <w:t>ŽŠR je schopná uznášať sa, ak je prítomná nadpolovičná väčšina všetkých poslancov.</w:t>
      </w:r>
    </w:p>
    <w:p w14:paraId="625D32FD" w14:textId="77777777" w:rsidR="00CA4C88" w:rsidRDefault="00CA4C88" w:rsidP="004A7079">
      <w:pPr>
        <w:pStyle w:val="Odsekzoznamu"/>
        <w:numPr>
          <w:ilvl w:val="0"/>
          <w:numId w:val="2"/>
        </w:numPr>
        <w:rPr>
          <w:rFonts w:cstheme="minorHAnsi"/>
          <w:sz w:val="24"/>
          <w:szCs w:val="24"/>
        </w:rPr>
      </w:pPr>
      <w:r>
        <w:rPr>
          <w:rFonts w:cstheme="minorHAnsi"/>
          <w:sz w:val="24"/>
          <w:szCs w:val="24"/>
        </w:rPr>
        <w:t>Poslanec ŽŠR má pri hlasovaní poradný hlas.</w:t>
      </w:r>
    </w:p>
    <w:p w14:paraId="2C7A0128" w14:textId="77777777" w:rsidR="00CA4C88" w:rsidRDefault="00CA4C88" w:rsidP="004A7079">
      <w:pPr>
        <w:pStyle w:val="Odsekzoznamu"/>
        <w:numPr>
          <w:ilvl w:val="0"/>
          <w:numId w:val="2"/>
        </w:numPr>
        <w:rPr>
          <w:rFonts w:cstheme="minorHAnsi"/>
          <w:sz w:val="24"/>
          <w:szCs w:val="24"/>
        </w:rPr>
      </w:pPr>
      <w:r>
        <w:rPr>
          <w:rFonts w:cstheme="minorHAnsi"/>
          <w:sz w:val="24"/>
          <w:szCs w:val="24"/>
        </w:rPr>
        <w:t>V prípade rovnosti hlasov má predseda právo dvoch hlasov.</w:t>
      </w:r>
    </w:p>
    <w:p w14:paraId="5F8B2EED" w14:textId="77777777" w:rsidR="00CA4C88" w:rsidRDefault="00CA4C88" w:rsidP="004A7079">
      <w:pPr>
        <w:pStyle w:val="Odsekzoznamu"/>
        <w:numPr>
          <w:ilvl w:val="0"/>
          <w:numId w:val="2"/>
        </w:numPr>
        <w:rPr>
          <w:rFonts w:cstheme="minorHAnsi"/>
          <w:sz w:val="24"/>
          <w:szCs w:val="24"/>
        </w:rPr>
      </w:pPr>
      <w:r>
        <w:rPr>
          <w:rFonts w:cstheme="minorHAnsi"/>
          <w:sz w:val="24"/>
          <w:szCs w:val="24"/>
        </w:rPr>
        <w:t>Výchovný poradca do rokovania vstupuje len vo výnimočných prípadoch, ak žiaci potrebujú radu, alebo pomoc a ich vstup je len usmerňujúci, nie prikazujúci.</w:t>
      </w:r>
    </w:p>
    <w:p w14:paraId="79941A4D" w14:textId="77777777" w:rsidR="00CA4C88" w:rsidRDefault="00CA4C88" w:rsidP="004A7079">
      <w:pPr>
        <w:pStyle w:val="Odsekzoznamu"/>
        <w:numPr>
          <w:ilvl w:val="0"/>
          <w:numId w:val="2"/>
        </w:numPr>
        <w:rPr>
          <w:rFonts w:cstheme="minorHAnsi"/>
          <w:sz w:val="24"/>
          <w:szCs w:val="24"/>
        </w:rPr>
      </w:pPr>
      <w:r>
        <w:rPr>
          <w:rFonts w:cstheme="minorHAnsi"/>
          <w:sz w:val="24"/>
          <w:szCs w:val="24"/>
        </w:rPr>
        <w:t>Štatút ŽŠR môže byť podľa potrieb upravený. Na upravenie je potrebný dvojtretinový súhlas všetkých členov ŽŠR.</w:t>
      </w:r>
    </w:p>
    <w:p w14:paraId="41C204DE" w14:textId="77777777" w:rsidR="00CA4C88" w:rsidRDefault="00CA4C88" w:rsidP="00CA4C88">
      <w:pPr>
        <w:pStyle w:val="Odsekzoznamu"/>
        <w:rPr>
          <w:rFonts w:cstheme="minorHAnsi"/>
          <w:sz w:val="24"/>
          <w:szCs w:val="24"/>
        </w:rPr>
      </w:pPr>
    </w:p>
    <w:p w14:paraId="4B418D18" w14:textId="77777777" w:rsidR="00CA4C88" w:rsidRPr="00CA4C88" w:rsidRDefault="009C2CC5" w:rsidP="00CA4C88">
      <w:pPr>
        <w:pStyle w:val="Odsekzoznamu"/>
        <w:jc w:val="center"/>
        <w:rPr>
          <w:rFonts w:cstheme="minorHAnsi"/>
          <w:b/>
          <w:sz w:val="24"/>
          <w:szCs w:val="24"/>
        </w:rPr>
      </w:pPr>
      <w:r>
        <w:rPr>
          <w:rFonts w:cstheme="minorHAnsi"/>
          <w:b/>
          <w:sz w:val="24"/>
          <w:szCs w:val="24"/>
        </w:rPr>
        <w:t>Článok</w:t>
      </w:r>
      <w:r w:rsidR="00CA4C88" w:rsidRPr="00CA4C88">
        <w:rPr>
          <w:rFonts w:cstheme="minorHAnsi"/>
          <w:b/>
          <w:sz w:val="24"/>
          <w:szCs w:val="24"/>
        </w:rPr>
        <w:t xml:space="preserve"> 5</w:t>
      </w:r>
    </w:p>
    <w:p w14:paraId="2CCEA065" w14:textId="77777777" w:rsidR="00CA4C88" w:rsidRDefault="00CA4C88" w:rsidP="00CA4C88">
      <w:pPr>
        <w:pStyle w:val="Odsekzoznamu"/>
        <w:jc w:val="center"/>
        <w:rPr>
          <w:rFonts w:cstheme="minorHAnsi"/>
          <w:b/>
          <w:sz w:val="24"/>
          <w:szCs w:val="24"/>
        </w:rPr>
      </w:pPr>
      <w:r w:rsidRPr="00CA4C88">
        <w:rPr>
          <w:rFonts w:cstheme="minorHAnsi"/>
          <w:b/>
          <w:sz w:val="24"/>
          <w:szCs w:val="24"/>
        </w:rPr>
        <w:t>Zasadnutie Žiackej školskej rady</w:t>
      </w:r>
    </w:p>
    <w:p w14:paraId="0DEC11E5" w14:textId="77777777" w:rsidR="00CA4C88" w:rsidRDefault="00A0719D" w:rsidP="00A0719D">
      <w:pPr>
        <w:pStyle w:val="Odsekzoznamu"/>
        <w:numPr>
          <w:ilvl w:val="0"/>
          <w:numId w:val="2"/>
        </w:numPr>
        <w:rPr>
          <w:rFonts w:cstheme="minorHAnsi"/>
          <w:sz w:val="24"/>
          <w:szCs w:val="24"/>
        </w:rPr>
      </w:pPr>
      <w:r>
        <w:rPr>
          <w:rFonts w:cstheme="minorHAnsi"/>
          <w:sz w:val="24"/>
          <w:szCs w:val="24"/>
        </w:rPr>
        <w:t>ŽŠR zasadá jedenkrát za mesiac, v</w:t>
      </w:r>
      <w:r w:rsidR="009C2CC5">
        <w:rPr>
          <w:rFonts w:cstheme="minorHAnsi"/>
          <w:sz w:val="24"/>
          <w:szCs w:val="24"/>
        </w:rPr>
        <w:t> </w:t>
      </w:r>
      <w:r>
        <w:rPr>
          <w:rFonts w:cstheme="minorHAnsi"/>
          <w:sz w:val="24"/>
          <w:szCs w:val="24"/>
        </w:rPr>
        <w:t>prípade potreby častejšie.</w:t>
      </w:r>
    </w:p>
    <w:p w14:paraId="34773172" w14:textId="77777777" w:rsidR="00A0719D" w:rsidRDefault="00A0719D" w:rsidP="00A0719D">
      <w:pPr>
        <w:pStyle w:val="Odsekzoznamu"/>
        <w:numPr>
          <w:ilvl w:val="0"/>
          <w:numId w:val="2"/>
        </w:numPr>
        <w:rPr>
          <w:rFonts w:cstheme="minorHAnsi"/>
          <w:sz w:val="24"/>
          <w:szCs w:val="24"/>
        </w:rPr>
      </w:pPr>
      <w:r>
        <w:rPr>
          <w:rFonts w:cstheme="minorHAnsi"/>
          <w:sz w:val="24"/>
          <w:szCs w:val="24"/>
        </w:rPr>
        <w:t>Program rokovania ŽŠR pripravuje jeho predseda spolu s</w:t>
      </w:r>
      <w:r w:rsidR="009C2CC5">
        <w:rPr>
          <w:rFonts w:cstheme="minorHAnsi"/>
          <w:sz w:val="24"/>
          <w:szCs w:val="24"/>
        </w:rPr>
        <w:t> </w:t>
      </w:r>
      <w:r>
        <w:rPr>
          <w:rFonts w:cstheme="minorHAnsi"/>
          <w:sz w:val="24"/>
          <w:szCs w:val="24"/>
        </w:rPr>
        <w:t>podpredsedom. Ostatným členom ho zverejňujú aspoň 2 dni dopredu. Poslanci ho dostanú písomne.</w:t>
      </w:r>
    </w:p>
    <w:p w14:paraId="5BB09F2E" w14:textId="49392381" w:rsidR="00A0719D" w:rsidRDefault="00A0719D" w:rsidP="00A0719D">
      <w:pPr>
        <w:pStyle w:val="Odsekzoznamu"/>
        <w:numPr>
          <w:ilvl w:val="0"/>
          <w:numId w:val="2"/>
        </w:numPr>
        <w:rPr>
          <w:rFonts w:cstheme="minorHAnsi"/>
          <w:sz w:val="24"/>
          <w:szCs w:val="24"/>
        </w:rPr>
      </w:pPr>
      <w:r>
        <w:rPr>
          <w:rFonts w:cstheme="minorHAnsi"/>
          <w:sz w:val="24"/>
          <w:szCs w:val="24"/>
        </w:rPr>
        <w:t>Počas každého rokovania sa vedie zápisnica (dátum rokovania, menný zoznam prítomných členov, pozvaných hostí, program schôdze, prerokované problémy, návrhy, podnety, výsledky hlasovania), ktorú zapisuje výchovný poradca školy. Každá zápisnica bude prednesená riaditeľovi školy.</w:t>
      </w:r>
    </w:p>
    <w:p w14:paraId="21D78D77" w14:textId="77777777" w:rsidR="00A0719D" w:rsidRDefault="009C2CC5" w:rsidP="00A0719D">
      <w:pPr>
        <w:pStyle w:val="Odsekzoznamu"/>
        <w:numPr>
          <w:ilvl w:val="0"/>
          <w:numId w:val="2"/>
        </w:numPr>
        <w:rPr>
          <w:rFonts w:cstheme="minorHAnsi"/>
          <w:sz w:val="24"/>
          <w:szCs w:val="24"/>
        </w:rPr>
      </w:pPr>
      <w:r>
        <w:rPr>
          <w:rFonts w:cstheme="minorHAnsi"/>
          <w:sz w:val="24"/>
          <w:szCs w:val="24"/>
        </w:rPr>
        <w:t>Predseda ŽŠR má právo zvolať aj mimoriadne zasadnutie na návrh ktoréhokoľvek poslanca, pedagogického pracovníka, pokiaľ uzná, že predložený problém sa musí okamžite riešiť a neznesie odklad.</w:t>
      </w:r>
    </w:p>
    <w:p w14:paraId="655ADB54" w14:textId="77777777" w:rsidR="009C2CC5" w:rsidRDefault="009C2CC5" w:rsidP="00A0719D">
      <w:pPr>
        <w:pStyle w:val="Odsekzoznamu"/>
        <w:numPr>
          <w:ilvl w:val="0"/>
          <w:numId w:val="2"/>
        </w:numPr>
        <w:rPr>
          <w:rFonts w:cstheme="minorHAnsi"/>
          <w:sz w:val="24"/>
          <w:szCs w:val="24"/>
        </w:rPr>
      </w:pPr>
      <w:r>
        <w:rPr>
          <w:rFonts w:cstheme="minorHAnsi"/>
          <w:sz w:val="24"/>
          <w:szCs w:val="24"/>
        </w:rPr>
        <w:t>Uznesenie je prijaté, ak zaňho hlasuje nadpolovičná väčšina členov.</w:t>
      </w:r>
    </w:p>
    <w:p w14:paraId="699D2232" w14:textId="77777777" w:rsidR="009C2CC5" w:rsidRDefault="009C2CC5" w:rsidP="00A0719D">
      <w:pPr>
        <w:pStyle w:val="Odsekzoznamu"/>
        <w:numPr>
          <w:ilvl w:val="0"/>
          <w:numId w:val="2"/>
        </w:numPr>
        <w:rPr>
          <w:rFonts w:cstheme="minorHAnsi"/>
          <w:sz w:val="24"/>
          <w:szCs w:val="24"/>
        </w:rPr>
      </w:pPr>
      <w:r>
        <w:rPr>
          <w:rFonts w:cstheme="minorHAnsi"/>
          <w:sz w:val="24"/>
          <w:szCs w:val="24"/>
        </w:rPr>
        <w:t>Na prijatie štatútu ŽŠR a jeho doplnkov je potrebný súhlas trojpätinovej väčšiny jeho členov.</w:t>
      </w:r>
    </w:p>
    <w:p w14:paraId="4C35BB98" w14:textId="77777777" w:rsidR="004A7079" w:rsidRPr="00CF53D6" w:rsidRDefault="004A7079" w:rsidP="003F51BF">
      <w:pPr>
        <w:pStyle w:val="Odsekzoznamu"/>
        <w:rPr>
          <w:rFonts w:cstheme="minorHAnsi"/>
          <w:sz w:val="24"/>
          <w:szCs w:val="24"/>
        </w:rPr>
      </w:pPr>
    </w:p>
    <w:p w14:paraId="446A917B" w14:textId="77777777" w:rsidR="00CF53D6" w:rsidRDefault="009C2CC5" w:rsidP="009C2CC5">
      <w:pPr>
        <w:jc w:val="center"/>
        <w:rPr>
          <w:rFonts w:cstheme="minorHAnsi"/>
          <w:b/>
          <w:sz w:val="24"/>
          <w:szCs w:val="24"/>
        </w:rPr>
      </w:pPr>
      <w:r>
        <w:rPr>
          <w:rFonts w:cstheme="minorHAnsi"/>
          <w:b/>
          <w:sz w:val="24"/>
          <w:szCs w:val="24"/>
        </w:rPr>
        <w:t>Článok 6</w:t>
      </w:r>
    </w:p>
    <w:p w14:paraId="475BFEAA" w14:textId="77777777" w:rsidR="009C2CC5" w:rsidRDefault="009C2CC5" w:rsidP="009C2CC5">
      <w:pPr>
        <w:jc w:val="center"/>
        <w:rPr>
          <w:rFonts w:cstheme="minorHAnsi"/>
          <w:b/>
          <w:sz w:val="24"/>
          <w:szCs w:val="24"/>
        </w:rPr>
      </w:pPr>
      <w:r>
        <w:rPr>
          <w:rFonts w:cstheme="minorHAnsi"/>
          <w:b/>
          <w:sz w:val="24"/>
          <w:szCs w:val="24"/>
        </w:rPr>
        <w:t>Práva a povinnosti člena Žiackej školskej rady</w:t>
      </w:r>
    </w:p>
    <w:p w14:paraId="2F459793" w14:textId="77777777" w:rsidR="00097E64" w:rsidRDefault="00097E64" w:rsidP="00097E64">
      <w:pPr>
        <w:rPr>
          <w:rFonts w:cstheme="minorHAnsi"/>
          <w:sz w:val="24"/>
          <w:szCs w:val="24"/>
        </w:rPr>
      </w:pPr>
      <w:r>
        <w:rPr>
          <w:rFonts w:cstheme="minorHAnsi"/>
          <w:sz w:val="24"/>
          <w:szCs w:val="24"/>
        </w:rPr>
        <w:t>Práva:</w:t>
      </w:r>
    </w:p>
    <w:p w14:paraId="1BD4B7C0" w14:textId="77777777" w:rsidR="00097E64" w:rsidRDefault="00097E64" w:rsidP="00097E64">
      <w:pPr>
        <w:pStyle w:val="Odsekzoznamu"/>
        <w:numPr>
          <w:ilvl w:val="0"/>
          <w:numId w:val="3"/>
        </w:numPr>
        <w:rPr>
          <w:rFonts w:cstheme="minorHAnsi"/>
          <w:sz w:val="24"/>
          <w:szCs w:val="24"/>
        </w:rPr>
      </w:pPr>
      <w:r>
        <w:rPr>
          <w:rFonts w:cstheme="minorHAnsi"/>
          <w:sz w:val="24"/>
          <w:szCs w:val="24"/>
        </w:rPr>
        <w:t>Zúčastňovať sa zasadnutí, zapájať sa do diskusie, podávať návrhy, podnety a pripomienky k činnosti rady.</w:t>
      </w:r>
    </w:p>
    <w:p w14:paraId="4A99EFF4" w14:textId="77777777" w:rsidR="00097E64" w:rsidRDefault="00097E64" w:rsidP="00097E64">
      <w:pPr>
        <w:pStyle w:val="Odsekzoznamu"/>
        <w:numPr>
          <w:ilvl w:val="0"/>
          <w:numId w:val="3"/>
        </w:numPr>
        <w:rPr>
          <w:rFonts w:cstheme="minorHAnsi"/>
          <w:sz w:val="24"/>
          <w:szCs w:val="24"/>
        </w:rPr>
      </w:pPr>
      <w:r>
        <w:rPr>
          <w:rFonts w:cstheme="minorHAnsi"/>
          <w:sz w:val="24"/>
          <w:szCs w:val="24"/>
        </w:rPr>
        <w:t>Slobodne vyjadriť svoj názor.</w:t>
      </w:r>
    </w:p>
    <w:p w14:paraId="0E974E1E" w14:textId="77777777" w:rsidR="00097E64" w:rsidRDefault="00097E64" w:rsidP="00097E64">
      <w:pPr>
        <w:pStyle w:val="Odsekzoznamu"/>
        <w:numPr>
          <w:ilvl w:val="0"/>
          <w:numId w:val="3"/>
        </w:numPr>
        <w:rPr>
          <w:rFonts w:cstheme="minorHAnsi"/>
          <w:sz w:val="24"/>
          <w:szCs w:val="24"/>
        </w:rPr>
      </w:pPr>
      <w:r>
        <w:rPr>
          <w:rFonts w:cstheme="minorHAnsi"/>
          <w:sz w:val="24"/>
          <w:szCs w:val="24"/>
        </w:rPr>
        <w:lastRenderedPageBreak/>
        <w:t>Požiadať o mimoriadne zvolanie rady v prípade nutnosti riešenia problému.</w:t>
      </w:r>
    </w:p>
    <w:p w14:paraId="5D9C8CA5" w14:textId="77777777" w:rsidR="00097E64" w:rsidRDefault="00097E64" w:rsidP="00097E64">
      <w:pPr>
        <w:pStyle w:val="Odsekzoznamu"/>
        <w:numPr>
          <w:ilvl w:val="0"/>
          <w:numId w:val="3"/>
        </w:numPr>
        <w:rPr>
          <w:rFonts w:cstheme="minorHAnsi"/>
          <w:sz w:val="24"/>
          <w:szCs w:val="24"/>
        </w:rPr>
      </w:pPr>
      <w:r>
        <w:rPr>
          <w:rFonts w:cstheme="minorHAnsi"/>
          <w:sz w:val="24"/>
          <w:szCs w:val="24"/>
        </w:rPr>
        <w:t>Právo spolurozhodovať, voliť a byť volený.</w:t>
      </w:r>
    </w:p>
    <w:p w14:paraId="59CC752D" w14:textId="77777777" w:rsidR="00097E64" w:rsidRDefault="00097E64" w:rsidP="00097E64">
      <w:pPr>
        <w:pStyle w:val="Odsekzoznamu"/>
        <w:rPr>
          <w:rFonts w:cstheme="minorHAnsi"/>
          <w:sz w:val="24"/>
          <w:szCs w:val="24"/>
        </w:rPr>
      </w:pPr>
    </w:p>
    <w:p w14:paraId="13B81405" w14:textId="77777777" w:rsidR="00097E64" w:rsidRDefault="00097E64" w:rsidP="00097E64">
      <w:pPr>
        <w:pStyle w:val="Odsekzoznamu"/>
        <w:rPr>
          <w:rFonts w:cstheme="minorHAnsi"/>
          <w:sz w:val="24"/>
          <w:szCs w:val="24"/>
        </w:rPr>
      </w:pPr>
      <w:r>
        <w:rPr>
          <w:rFonts w:cstheme="minorHAnsi"/>
          <w:sz w:val="24"/>
          <w:szCs w:val="24"/>
        </w:rPr>
        <w:t>Povinnosti:</w:t>
      </w:r>
    </w:p>
    <w:p w14:paraId="17E4C109" w14:textId="77777777" w:rsidR="00097E64" w:rsidRDefault="00097E64" w:rsidP="00097E64">
      <w:pPr>
        <w:pStyle w:val="Odsekzoznamu"/>
        <w:numPr>
          <w:ilvl w:val="0"/>
          <w:numId w:val="3"/>
        </w:numPr>
        <w:rPr>
          <w:rFonts w:cstheme="minorHAnsi"/>
          <w:sz w:val="24"/>
          <w:szCs w:val="24"/>
        </w:rPr>
      </w:pPr>
      <w:r>
        <w:rPr>
          <w:rFonts w:cstheme="minorHAnsi"/>
          <w:sz w:val="24"/>
          <w:szCs w:val="24"/>
        </w:rPr>
        <w:t>Pravidelne sa zúčastňovať zasadnutí rady.</w:t>
      </w:r>
    </w:p>
    <w:p w14:paraId="3DCE391B" w14:textId="77777777" w:rsidR="00097E64" w:rsidRDefault="00097E64" w:rsidP="00097E64">
      <w:pPr>
        <w:pStyle w:val="Odsekzoznamu"/>
        <w:numPr>
          <w:ilvl w:val="0"/>
          <w:numId w:val="3"/>
        </w:numPr>
        <w:rPr>
          <w:rFonts w:cstheme="minorHAnsi"/>
          <w:sz w:val="24"/>
          <w:szCs w:val="24"/>
        </w:rPr>
      </w:pPr>
      <w:r>
        <w:rPr>
          <w:rFonts w:cstheme="minorHAnsi"/>
          <w:sz w:val="24"/>
          <w:szCs w:val="24"/>
        </w:rPr>
        <w:t>Zodpovedne si plniť zverené úlohy.</w:t>
      </w:r>
    </w:p>
    <w:p w14:paraId="2B719B8C" w14:textId="77777777" w:rsidR="00097E64" w:rsidRDefault="00097E64" w:rsidP="00097E64">
      <w:pPr>
        <w:pStyle w:val="Odsekzoznamu"/>
        <w:numPr>
          <w:ilvl w:val="0"/>
          <w:numId w:val="3"/>
        </w:numPr>
        <w:rPr>
          <w:rFonts w:cstheme="minorHAnsi"/>
          <w:sz w:val="24"/>
          <w:szCs w:val="24"/>
        </w:rPr>
      </w:pPr>
      <w:r>
        <w:rPr>
          <w:rFonts w:cstheme="minorHAnsi"/>
          <w:sz w:val="24"/>
          <w:szCs w:val="24"/>
        </w:rPr>
        <w:t>Každý člen ŽŠR má za povinnosť informovať svojich spolužiakov o priebehu zasadnutí, o prediskutovaných problémoch a rozhodnutiach.</w:t>
      </w:r>
    </w:p>
    <w:p w14:paraId="4069226D" w14:textId="77777777" w:rsidR="00097E64" w:rsidRDefault="00097E64" w:rsidP="00097E64">
      <w:pPr>
        <w:pStyle w:val="Odsekzoznamu"/>
        <w:numPr>
          <w:ilvl w:val="0"/>
          <w:numId w:val="3"/>
        </w:numPr>
        <w:rPr>
          <w:rFonts w:cstheme="minorHAnsi"/>
          <w:sz w:val="24"/>
          <w:szCs w:val="24"/>
        </w:rPr>
      </w:pPr>
      <w:r>
        <w:rPr>
          <w:rFonts w:cstheme="minorHAnsi"/>
          <w:sz w:val="24"/>
          <w:szCs w:val="24"/>
        </w:rPr>
        <w:t>Aktívne pomáhať a zúčastňovať sa podujatí organizovaných radou.</w:t>
      </w:r>
    </w:p>
    <w:p w14:paraId="1C5A7DE6" w14:textId="77777777" w:rsidR="00097E64" w:rsidRDefault="00097E64" w:rsidP="00097E64">
      <w:pPr>
        <w:pStyle w:val="Odsekzoznamu"/>
        <w:numPr>
          <w:ilvl w:val="0"/>
          <w:numId w:val="3"/>
        </w:numPr>
        <w:rPr>
          <w:rFonts w:cstheme="minorHAnsi"/>
          <w:sz w:val="24"/>
          <w:szCs w:val="24"/>
        </w:rPr>
      </w:pPr>
      <w:r>
        <w:rPr>
          <w:rFonts w:cstheme="minorHAnsi"/>
          <w:sz w:val="24"/>
          <w:szCs w:val="24"/>
        </w:rPr>
        <w:t>Dbať na kultúru prejavu a diskutujúceho, nezosmiešňovať ho, používať spisovné slová vo svojich vystúpeniach.</w:t>
      </w:r>
    </w:p>
    <w:p w14:paraId="569CB346" w14:textId="77777777" w:rsidR="00097E64" w:rsidRDefault="00097E64" w:rsidP="00097E64">
      <w:pPr>
        <w:pStyle w:val="Odsekzoznamu"/>
        <w:rPr>
          <w:rFonts w:cstheme="minorHAnsi"/>
          <w:sz w:val="24"/>
          <w:szCs w:val="24"/>
        </w:rPr>
      </w:pPr>
    </w:p>
    <w:p w14:paraId="549672A6" w14:textId="77777777" w:rsidR="00097E64" w:rsidRDefault="00354048" w:rsidP="00354048">
      <w:pPr>
        <w:pStyle w:val="Odsekzoznamu"/>
        <w:jc w:val="center"/>
        <w:rPr>
          <w:rFonts w:cstheme="minorHAnsi"/>
          <w:b/>
          <w:sz w:val="24"/>
          <w:szCs w:val="24"/>
        </w:rPr>
      </w:pPr>
      <w:r>
        <w:rPr>
          <w:rFonts w:cstheme="minorHAnsi"/>
          <w:b/>
          <w:sz w:val="24"/>
          <w:szCs w:val="24"/>
        </w:rPr>
        <w:t>Článok 7</w:t>
      </w:r>
    </w:p>
    <w:p w14:paraId="2AB92B90" w14:textId="77777777" w:rsidR="00354048" w:rsidRDefault="00354048" w:rsidP="00354048">
      <w:pPr>
        <w:pStyle w:val="Odsekzoznamu"/>
        <w:jc w:val="center"/>
        <w:rPr>
          <w:rFonts w:cstheme="minorHAnsi"/>
          <w:b/>
          <w:sz w:val="24"/>
          <w:szCs w:val="24"/>
        </w:rPr>
      </w:pPr>
      <w:r>
        <w:rPr>
          <w:rFonts w:cstheme="minorHAnsi"/>
          <w:b/>
          <w:sz w:val="24"/>
          <w:szCs w:val="24"/>
        </w:rPr>
        <w:t>Poslanecký sľub</w:t>
      </w:r>
    </w:p>
    <w:p w14:paraId="1CC90450" w14:textId="77777777" w:rsidR="00354048" w:rsidRDefault="00354048" w:rsidP="00354048">
      <w:pPr>
        <w:pStyle w:val="Odsekzoznamu"/>
        <w:rPr>
          <w:rFonts w:cstheme="minorHAnsi"/>
          <w:sz w:val="24"/>
          <w:szCs w:val="24"/>
        </w:rPr>
      </w:pPr>
      <w:r>
        <w:rPr>
          <w:rFonts w:cstheme="minorHAnsi"/>
          <w:sz w:val="24"/>
          <w:szCs w:val="24"/>
        </w:rPr>
        <w:t>Sľubujem, že vždy budem konať čestne v záujme triedy, ktorú zastupujem, aby som svojou prácou pomohol pri výchove, vzdelávaní a v zlepšovaní vzťahov medzi učiteľmi a žiakmi na našej škole.</w:t>
      </w:r>
    </w:p>
    <w:p w14:paraId="66B73219" w14:textId="77777777" w:rsidR="00354048" w:rsidRDefault="00354048" w:rsidP="00354048">
      <w:pPr>
        <w:pStyle w:val="Odsekzoznamu"/>
        <w:rPr>
          <w:rFonts w:cstheme="minorHAnsi"/>
          <w:sz w:val="24"/>
          <w:szCs w:val="24"/>
        </w:rPr>
      </w:pPr>
    </w:p>
    <w:p w14:paraId="1D09DC66" w14:textId="77777777" w:rsidR="00354048" w:rsidRDefault="00354048" w:rsidP="00354048">
      <w:pPr>
        <w:pStyle w:val="Odsekzoznamu"/>
        <w:rPr>
          <w:rFonts w:cstheme="minorHAnsi"/>
          <w:sz w:val="24"/>
          <w:szCs w:val="24"/>
        </w:rPr>
      </w:pPr>
      <w:r>
        <w:rPr>
          <w:rFonts w:cstheme="minorHAnsi"/>
          <w:sz w:val="24"/>
          <w:szCs w:val="24"/>
        </w:rPr>
        <w:t>Sľubujem, že budem aktívne pomáhať a zapájať sa pri organizovaní akcií školy. Svoju funkciu budem vykonávať poctivo počas celého školského roka. Budem ako poslanec rady zapájať svoju triedu do akcií školy, budem im informácie zo zasadania vždy pravdivé odovzdávať. Budem spolupracovať so svojím triednym učiteľom.</w:t>
      </w:r>
    </w:p>
    <w:p w14:paraId="1E58FD70" w14:textId="77777777" w:rsidR="00E9144F" w:rsidRDefault="00E9144F" w:rsidP="00E9144F">
      <w:pPr>
        <w:rPr>
          <w:rFonts w:cstheme="minorHAnsi"/>
          <w:sz w:val="24"/>
          <w:szCs w:val="24"/>
        </w:rPr>
      </w:pPr>
    </w:p>
    <w:p w14:paraId="56FF76FF" w14:textId="77777777" w:rsidR="00E9144F" w:rsidRDefault="00E9144F" w:rsidP="00E9144F">
      <w:pPr>
        <w:jc w:val="center"/>
        <w:rPr>
          <w:rFonts w:cstheme="minorHAnsi"/>
          <w:b/>
          <w:sz w:val="24"/>
          <w:szCs w:val="24"/>
        </w:rPr>
      </w:pPr>
      <w:r>
        <w:rPr>
          <w:rFonts w:cstheme="minorHAnsi"/>
          <w:b/>
          <w:sz w:val="24"/>
          <w:szCs w:val="24"/>
        </w:rPr>
        <w:t>Článok 8</w:t>
      </w:r>
    </w:p>
    <w:p w14:paraId="2184EF27" w14:textId="77777777" w:rsidR="00E9144F" w:rsidRPr="00E9144F" w:rsidRDefault="00E9144F" w:rsidP="00E9144F">
      <w:pPr>
        <w:rPr>
          <w:rFonts w:cstheme="minorHAnsi"/>
          <w:sz w:val="24"/>
          <w:szCs w:val="24"/>
        </w:rPr>
      </w:pPr>
      <w:r>
        <w:rPr>
          <w:rFonts w:cstheme="minorHAnsi"/>
          <w:sz w:val="24"/>
          <w:szCs w:val="24"/>
        </w:rPr>
        <w:t>Tento štatút nadobúda platnosť dňom schválenia. Zmeny štatútu sa uskutočnia formou doplnkov.</w:t>
      </w:r>
    </w:p>
    <w:p w14:paraId="03D76ED5" w14:textId="77777777" w:rsidR="00CF53D6" w:rsidRPr="00CF53D6" w:rsidRDefault="00CF53D6" w:rsidP="00CF53D6">
      <w:pPr>
        <w:rPr>
          <w:rFonts w:cstheme="minorHAnsi"/>
          <w:b/>
          <w:sz w:val="24"/>
          <w:szCs w:val="24"/>
        </w:rPr>
      </w:pPr>
    </w:p>
    <w:p w14:paraId="7AC395AD" w14:textId="77777777" w:rsidR="00BB5218" w:rsidRDefault="00BB5218" w:rsidP="00BB5218">
      <w:pPr>
        <w:jc w:val="center"/>
        <w:rPr>
          <w:rFonts w:cstheme="minorHAnsi"/>
          <w:sz w:val="24"/>
          <w:szCs w:val="24"/>
        </w:rPr>
      </w:pPr>
    </w:p>
    <w:p w14:paraId="3C5205CF" w14:textId="3ACE7AAA" w:rsidR="00A120D3" w:rsidRDefault="00A120D3" w:rsidP="00A120D3">
      <w:pPr>
        <w:rPr>
          <w:rFonts w:cstheme="minorHAnsi"/>
          <w:sz w:val="24"/>
          <w:szCs w:val="24"/>
        </w:rPr>
      </w:pPr>
      <w:r>
        <w:rPr>
          <w:rFonts w:cstheme="minorHAnsi"/>
          <w:sz w:val="24"/>
          <w:szCs w:val="24"/>
        </w:rPr>
        <w:t xml:space="preserve">Dátum schválenia: </w:t>
      </w:r>
      <w:r w:rsidR="000802FA">
        <w:rPr>
          <w:rFonts w:cstheme="minorHAnsi"/>
          <w:sz w:val="24"/>
          <w:szCs w:val="24"/>
        </w:rPr>
        <w:t>29</w:t>
      </w:r>
      <w:r w:rsidR="00E5538C">
        <w:rPr>
          <w:rFonts w:cstheme="minorHAnsi"/>
          <w:sz w:val="24"/>
          <w:szCs w:val="24"/>
        </w:rPr>
        <w:t>.9.20</w:t>
      </w:r>
      <w:r w:rsidR="000802FA">
        <w:rPr>
          <w:rFonts w:cstheme="minorHAnsi"/>
          <w:sz w:val="24"/>
          <w:szCs w:val="24"/>
        </w:rPr>
        <w:t>22</w:t>
      </w:r>
    </w:p>
    <w:p w14:paraId="31B5A8B2" w14:textId="77777777" w:rsidR="00A120D3" w:rsidRPr="00BB5218" w:rsidRDefault="00A120D3" w:rsidP="00A120D3">
      <w:pPr>
        <w:rPr>
          <w:rFonts w:cstheme="minorHAnsi"/>
          <w:sz w:val="24"/>
          <w:szCs w:val="24"/>
        </w:rPr>
      </w:pPr>
    </w:p>
    <w:p w14:paraId="21158DFB" w14:textId="77777777" w:rsidR="00BB5218" w:rsidRPr="00BB5218" w:rsidRDefault="00BB5218" w:rsidP="00BB5218">
      <w:pPr>
        <w:jc w:val="center"/>
        <w:rPr>
          <w:rFonts w:ascii="Lucida Calligraphy" w:hAnsi="Lucida Calligraphy"/>
          <w:b/>
          <w:sz w:val="28"/>
          <w:szCs w:val="28"/>
        </w:rPr>
      </w:pPr>
    </w:p>
    <w:sectPr w:rsidR="00BB5218" w:rsidRPr="00BB52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6A4E"/>
    <w:multiLevelType w:val="hybridMultilevel"/>
    <w:tmpl w:val="9398CF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D175183"/>
    <w:multiLevelType w:val="hybridMultilevel"/>
    <w:tmpl w:val="AF06F6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F3D2AD3"/>
    <w:multiLevelType w:val="hybridMultilevel"/>
    <w:tmpl w:val="5CAEDE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56313021">
    <w:abstractNumId w:val="2"/>
  </w:num>
  <w:num w:numId="2" w16cid:durableId="1438603388">
    <w:abstractNumId w:val="0"/>
  </w:num>
  <w:num w:numId="3" w16cid:durableId="138503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218"/>
    <w:rsid w:val="00061DE5"/>
    <w:rsid w:val="000802FA"/>
    <w:rsid w:val="00097E64"/>
    <w:rsid w:val="000C2CFC"/>
    <w:rsid w:val="00202C11"/>
    <w:rsid w:val="00354048"/>
    <w:rsid w:val="003F51BF"/>
    <w:rsid w:val="004A7079"/>
    <w:rsid w:val="00610E01"/>
    <w:rsid w:val="00816855"/>
    <w:rsid w:val="00983E33"/>
    <w:rsid w:val="009C2CC5"/>
    <w:rsid w:val="00A0719D"/>
    <w:rsid w:val="00A120D3"/>
    <w:rsid w:val="00A710AB"/>
    <w:rsid w:val="00BB5218"/>
    <w:rsid w:val="00C869AB"/>
    <w:rsid w:val="00CA4C88"/>
    <w:rsid w:val="00CF53D6"/>
    <w:rsid w:val="00E5538C"/>
    <w:rsid w:val="00E914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8C7EE"/>
  <w15:chartTrackingRefBased/>
  <w15:docId w15:val="{DD0A6564-37FB-4FBB-8DF2-8F571095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16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748</Words>
  <Characters>4266</Characters>
  <Application>Microsoft Office Word</Application>
  <DocSecurity>0</DocSecurity>
  <Lines>35</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Simonka</dc:creator>
  <cp:keywords/>
  <dc:description/>
  <cp:lastModifiedBy>Zborovňa 1</cp:lastModifiedBy>
  <cp:revision>4</cp:revision>
  <cp:lastPrinted>2023-03-15T08:18:00Z</cp:lastPrinted>
  <dcterms:created xsi:type="dcterms:W3CDTF">2019-10-01T18:50:00Z</dcterms:created>
  <dcterms:modified xsi:type="dcterms:W3CDTF">2023-03-15T09:32:00Z</dcterms:modified>
</cp:coreProperties>
</file>