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E4" w:rsidRDefault="00204FE4" w:rsidP="00204FE4">
      <w:pPr>
        <w:pStyle w:val="Standard"/>
        <w:jc w:val="center"/>
        <w:rPr>
          <w:b/>
          <w:bCs/>
          <w:sz w:val="48"/>
          <w:szCs w:val="48"/>
        </w:rPr>
      </w:pPr>
    </w:p>
    <w:p w:rsidR="00204FE4" w:rsidRDefault="00204FE4" w:rsidP="00204FE4">
      <w:pPr>
        <w:pStyle w:val="Standard"/>
        <w:jc w:val="center"/>
        <w:rPr>
          <w:b/>
          <w:bCs/>
          <w:sz w:val="48"/>
          <w:szCs w:val="48"/>
        </w:rPr>
      </w:pPr>
    </w:p>
    <w:p w:rsidR="00204FE4" w:rsidRDefault="00204FE4" w:rsidP="00204FE4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Szkolny Zestaw Programów Nauczania</w:t>
      </w:r>
    </w:p>
    <w:p w:rsidR="00204FE4" w:rsidRDefault="00204FE4" w:rsidP="00204FE4">
      <w:pPr>
        <w:pStyle w:val="Standard"/>
        <w:jc w:val="center"/>
        <w:rPr>
          <w:b/>
          <w:bCs/>
          <w:sz w:val="48"/>
          <w:szCs w:val="48"/>
        </w:rPr>
      </w:pPr>
    </w:p>
    <w:p w:rsidR="00204FE4" w:rsidRDefault="00204FE4" w:rsidP="00204FE4">
      <w:pPr>
        <w:pStyle w:val="Standard"/>
        <w:jc w:val="center"/>
        <w:rPr>
          <w:b/>
          <w:bCs/>
          <w:sz w:val="28"/>
          <w:szCs w:val="28"/>
        </w:rPr>
      </w:pPr>
    </w:p>
    <w:p w:rsidR="00204FE4" w:rsidRDefault="00204FE4" w:rsidP="00204FE4">
      <w:pPr>
        <w:pStyle w:val="Standard"/>
        <w:jc w:val="center"/>
        <w:rPr>
          <w:b/>
          <w:bCs/>
          <w:sz w:val="28"/>
          <w:szCs w:val="28"/>
        </w:rPr>
      </w:pPr>
    </w:p>
    <w:p w:rsidR="00204FE4" w:rsidRDefault="00204FE4" w:rsidP="00204FE4">
      <w:pPr>
        <w:pStyle w:val="Standard"/>
        <w:jc w:val="center"/>
        <w:rPr>
          <w:b/>
          <w:bCs/>
          <w:sz w:val="28"/>
          <w:szCs w:val="28"/>
        </w:rPr>
      </w:pPr>
    </w:p>
    <w:p w:rsidR="00204FE4" w:rsidRDefault="00204FE4" w:rsidP="00204FE4">
      <w:pPr>
        <w:pStyle w:val="Standard"/>
        <w:jc w:val="center"/>
        <w:rPr>
          <w:b/>
          <w:bCs/>
          <w:sz w:val="28"/>
          <w:szCs w:val="28"/>
        </w:rPr>
      </w:pPr>
    </w:p>
    <w:p w:rsidR="00204FE4" w:rsidRDefault="00204FE4" w:rsidP="00204FE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realizowany w Szkole Podstawowej                                                     im. ks. prał. Stanisława Gawlika                                                            w Radziechowach</w:t>
      </w:r>
    </w:p>
    <w:p w:rsidR="00204FE4" w:rsidRDefault="00204FE4" w:rsidP="00204FE4">
      <w:pPr>
        <w:pStyle w:val="Standard"/>
        <w:jc w:val="center"/>
        <w:rPr>
          <w:b/>
          <w:bCs/>
          <w:sz w:val="36"/>
          <w:szCs w:val="36"/>
        </w:rPr>
      </w:pPr>
    </w:p>
    <w:p w:rsidR="00204FE4" w:rsidRDefault="00204FE4" w:rsidP="00204FE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roku szkolnym 2023/2024</w:t>
      </w: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Dopuszczony do użytku szkolnego przez Dyrektora Szkoły w dniu 29.08.2023 r.</w:t>
      </w: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rPr>
          <w:sz w:val="28"/>
          <w:szCs w:val="28"/>
        </w:rPr>
      </w:pPr>
    </w:p>
    <w:p w:rsidR="00204FE4" w:rsidRDefault="00204FE4" w:rsidP="00204FE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Szkolny Zestaw Programów Nauczania</w:t>
      </w:r>
    </w:p>
    <w:p w:rsidR="00204FE4" w:rsidRDefault="00204FE4" w:rsidP="00204FE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 Podstawowa im. ks. prał. Stanisława Gawlika w Radziechowach</w:t>
      </w:r>
    </w:p>
    <w:p w:rsidR="00204FE4" w:rsidRDefault="00204FE4" w:rsidP="00204FE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2023/2024</w:t>
      </w:r>
    </w:p>
    <w:p w:rsidR="00204FE4" w:rsidRDefault="00204FE4" w:rsidP="00204FE4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7704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6"/>
        <w:gridCol w:w="1606"/>
        <w:gridCol w:w="3124"/>
        <w:gridCol w:w="887"/>
        <w:gridCol w:w="1541"/>
      </w:tblGrid>
      <w:tr w:rsidR="00204FE4" w:rsidTr="00204FE4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TableContents"/>
              <w:rPr>
                <w:b/>
                <w:bCs/>
              </w:rPr>
            </w:pPr>
          </w:p>
          <w:p w:rsidR="00204FE4" w:rsidRDefault="00204FE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TableContents"/>
              <w:jc w:val="center"/>
              <w:rPr>
                <w:b/>
                <w:bCs/>
              </w:rPr>
            </w:pPr>
          </w:p>
          <w:p w:rsidR="00204FE4" w:rsidRDefault="00204FE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TableContents"/>
              <w:jc w:val="center"/>
              <w:rPr>
                <w:b/>
                <w:bCs/>
              </w:rPr>
            </w:pPr>
          </w:p>
          <w:p w:rsidR="00204FE4" w:rsidRDefault="00204FE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TableContents"/>
              <w:rPr>
                <w:b/>
                <w:bCs/>
              </w:rPr>
            </w:pPr>
          </w:p>
          <w:p w:rsidR="00204FE4" w:rsidRDefault="00204FE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                        w szkolnym zestawie</w:t>
            </w:r>
          </w:p>
        </w:tc>
      </w:tr>
      <w:tr w:rsidR="00204FE4" w:rsidTr="00204FE4">
        <w:trPr>
          <w:trHeight w:val="786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Edukacja wczesnoszkolna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"Ja i moja szkoła na nowo"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wyd. MAC Edukacja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1,2,3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SP/1/2022</w:t>
            </w:r>
          </w:p>
        </w:tc>
      </w:tr>
      <w:tr w:rsidR="00204FE4" w:rsidTr="00204FE4">
        <w:trPr>
          <w:trHeight w:val="786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Wychowanie fizyczne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Program nauczania wychowania fizycznego dla ośmioletniej szkoły podstawowej. Krzysztof Warchoł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oraz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Autorski program opracowany na podstawie wytycznych Polskiego Związku Piłki Siatkowej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1-3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SP/1a 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Język angielski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jc w:val="center"/>
            </w:pPr>
            <w:r>
              <w:t>Program nauczania języka angielskiego w kl.1-3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wyd. Nowa Era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TableContents"/>
              <w:jc w:val="center"/>
            </w:pPr>
          </w:p>
          <w:p w:rsidR="00204FE4" w:rsidRDefault="00204FE4">
            <w:pPr>
              <w:pStyle w:val="TableContents"/>
              <w:jc w:val="center"/>
            </w:pPr>
            <w:r>
              <w:t>1,2,3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SP/2/2022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Zajęcia komputerowe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Program zajęć komputerowych wkomponowany w treści programu edukacji wczesnoszkolnej Odkrywam siebie. Ja i moja szkoła.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wyd. MAC Edukacja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TableContents"/>
              <w:jc w:val="center"/>
            </w:pPr>
          </w:p>
          <w:p w:rsidR="00204FE4" w:rsidRDefault="00204FE4">
            <w:pPr>
              <w:pStyle w:val="TableContents"/>
              <w:jc w:val="center"/>
            </w:pPr>
            <w:r>
              <w:t>1-3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SP/3/2022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Religia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jc w:val="center"/>
            </w:pPr>
            <w:r>
              <w:t>„Zaproszeni na ucztę z Panem Jezusem”</w:t>
            </w:r>
          </w:p>
          <w:p w:rsidR="00204FE4" w:rsidRDefault="00204FE4">
            <w:pPr>
              <w:pStyle w:val="Standard"/>
              <w:snapToGrid w:val="0"/>
              <w:jc w:val="center"/>
            </w:pPr>
            <w:r>
              <w:t>KEP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1-3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SP/4/2022</w:t>
            </w:r>
          </w:p>
        </w:tc>
      </w:tr>
      <w:tr w:rsidR="00204FE4" w:rsidTr="00204FE4">
        <w:trPr>
          <w:trHeight w:val="840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Język polski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Style w:val="StrongEmphasis"/>
                <w:rFonts w:cs="Arial"/>
                <w:color w:val="000000"/>
                <w:shd w:val="clear" w:color="auto" w:fill="FFFFFF"/>
              </w:rPr>
              <w:t>„Zamieńmy w słowo”. Klasy 4-8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proofErr w:type="spellStart"/>
            <w:r>
              <w:rPr>
                <w:rStyle w:val="StrongEmphasis"/>
                <w:rFonts w:cs="Arial"/>
                <w:color w:val="000000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 xml:space="preserve">SP/1/2023 </w:t>
            </w:r>
          </w:p>
        </w:tc>
      </w:tr>
      <w:tr w:rsidR="00204FE4" w:rsidTr="00204FE4">
        <w:trPr>
          <w:trHeight w:val="840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lastRenderedPageBreak/>
              <w:t>7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Język polski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Style w:val="StrongEmphasis"/>
                <w:rFonts w:cs="Arial"/>
                <w:color w:val="000000"/>
                <w:shd w:val="clear" w:color="auto" w:fill="FFFFFF"/>
              </w:rPr>
              <w:t>"Między nami"</w:t>
            </w:r>
            <w:r>
              <w:t xml:space="preserve"> </w:t>
            </w:r>
            <w:r>
              <w:rPr>
                <w:rFonts w:cs="Arial"/>
                <w:color w:val="000000"/>
                <w:shd w:val="clear" w:color="auto" w:fill="FFFFFF"/>
              </w:rPr>
              <w:t>GWO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TableContents"/>
              <w:jc w:val="center"/>
            </w:pPr>
          </w:p>
          <w:p w:rsidR="00204FE4" w:rsidRDefault="00204FE4">
            <w:pPr>
              <w:pStyle w:val="TableContents"/>
              <w:jc w:val="center"/>
            </w:pPr>
            <w:r>
              <w:t>5,6,7,8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</w:pPr>
            <w:r>
              <w:t xml:space="preserve">      SP/5/2022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Język angielski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t>Program nauczania języka angielskiego dla II etapu edukacyjnego w klasach IV – VIII szkoły podstawowej</w:t>
            </w:r>
          </w:p>
          <w:p w:rsidR="00204FE4" w:rsidRDefault="00204FE4">
            <w:pPr>
              <w:pStyle w:val="Standard"/>
              <w:snapToGrid w:val="0"/>
              <w:jc w:val="center"/>
            </w:pPr>
            <w:r>
              <w:t xml:space="preserve"> Katarzyna Niedźwiedź Jolanta Sochaczewska-Kuleta Dorota Wosińska</w:t>
            </w:r>
          </w:p>
          <w:p w:rsidR="00204FE4" w:rsidRDefault="00204FE4">
            <w:pPr>
              <w:pStyle w:val="Standard"/>
              <w:snapToGrid w:val="0"/>
              <w:jc w:val="center"/>
            </w:pPr>
            <w:r>
              <w:t>wyd. Nowa Era</w:t>
            </w:r>
          </w:p>
          <w:p w:rsidR="00204FE4" w:rsidRDefault="00204FE4">
            <w:pPr>
              <w:pStyle w:val="Standard"/>
              <w:snapToGrid w:val="0"/>
              <w:jc w:val="center"/>
            </w:pPr>
            <w:r>
              <w:t>Program nauczania języka angielskiego dla szkoły podstawowej w klasach VII- VIII</w:t>
            </w:r>
          </w:p>
          <w:p w:rsidR="00204FE4" w:rsidRDefault="00204FE4">
            <w:pPr>
              <w:pStyle w:val="Standard"/>
              <w:snapToGrid w:val="0"/>
              <w:jc w:val="center"/>
            </w:pPr>
            <w:r>
              <w:t>Wyd. Macmillan</w:t>
            </w:r>
          </w:p>
          <w:p w:rsidR="00204FE4" w:rsidRDefault="00204FE4">
            <w:pPr>
              <w:pStyle w:val="Standard"/>
              <w:snapToGrid w:val="0"/>
              <w:jc w:val="center"/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TableContents"/>
              <w:jc w:val="center"/>
            </w:pPr>
          </w:p>
          <w:p w:rsidR="00204FE4" w:rsidRDefault="00204FE4">
            <w:pPr>
              <w:pStyle w:val="TableContents"/>
              <w:jc w:val="center"/>
            </w:pPr>
            <w:r>
              <w:t>4,5,6,</w:t>
            </w:r>
          </w:p>
          <w:p w:rsidR="00204FE4" w:rsidRDefault="00204FE4">
            <w:pPr>
              <w:pStyle w:val="TableContents"/>
              <w:jc w:val="center"/>
            </w:pPr>
          </w:p>
          <w:p w:rsidR="00204FE4" w:rsidRDefault="00204FE4">
            <w:pPr>
              <w:pStyle w:val="TableContents"/>
              <w:jc w:val="center"/>
            </w:pPr>
          </w:p>
          <w:p w:rsidR="00204FE4" w:rsidRDefault="00204FE4">
            <w:pPr>
              <w:pStyle w:val="TableContents"/>
              <w:jc w:val="center"/>
            </w:pPr>
          </w:p>
          <w:p w:rsidR="00204FE4" w:rsidRDefault="00204FE4">
            <w:pPr>
              <w:pStyle w:val="TableContents"/>
              <w:jc w:val="center"/>
            </w:pPr>
          </w:p>
          <w:p w:rsidR="00204FE4" w:rsidRDefault="00204FE4">
            <w:pPr>
              <w:pStyle w:val="TableContents"/>
              <w:jc w:val="center"/>
            </w:pPr>
          </w:p>
          <w:p w:rsidR="00204FE4" w:rsidRDefault="00204FE4">
            <w:pPr>
              <w:pStyle w:val="TableContents"/>
              <w:jc w:val="center"/>
            </w:pPr>
            <w:r>
              <w:t>7,8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SP/6/2022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SP/6a/2022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Muzyka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jc w:val="center"/>
            </w:pPr>
            <w:r>
              <w:t>"Muzyka"</w:t>
            </w:r>
          </w:p>
          <w:p w:rsidR="00204FE4" w:rsidRDefault="00204FE4">
            <w:pPr>
              <w:pStyle w:val="Standard"/>
              <w:snapToGrid w:val="0"/>
              <w:jc w:val="center"/>
            </w:pPr>
            <w:r>
              <w:t>Program nauczania muzyki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wyd. MAC Edukacja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TableContents"/>
              <w:jc w:val="center"/>
            </w:pPr>
          </w:p>
          <w:p w:rsidR="00204FE4" w:rsidRDefault="00204FE4">
            <w:pPr>
              <w:pStyle w:val="TableContents"/>
              <w:jc w:val="center"/>
            </w:pPr>
            <w:r>
              <w:t>4, 5, 6, 7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SP/7/2022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Plastyka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Program nauczania plastyki w szkole podstawowej klasy 4 – 7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wyd. Mac Edukacja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TableContents"/>
              <w:jc w:val="center"/>
            </w:pPr>
          </w:p>
          <w:p w:rsidR="00204FE4" w:rsidRDefault="00204FE4">
            <w:pPr>
              <w:pStyle w:val="TableContents"/>
              <w:jc w:val="center"/>
            </w:pPr>
            <w:r>
              <w:t>4, 5,6, 7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SP/8/2022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Historia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</w:pPr>
            <w:r>
              <w:t xml:space="preserve"> „Wczoraj i dziś” wyd. Nowa Era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TableContents"/>
              <w:jc w:val="center"/>
            </w:pPr>
          </w:p>
          <w:p w:rsidR="00204FE4" w:rsidRDefault="00204FE4">
            <w:pPr>
              <w:pStyle w:val="TableContents"/>
              <w:jc w:val="center"/>
            </w:pPr>
            <w:r>
              <w:t>4, 5,6 7,8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SP/9/2022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Przyroda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„Tajemnice przyrody”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wyd. Nowa Era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TableContents"/>
              <w:jc w:val="center"/>
            </w:pPr>
          </w:p>
          <w:p w:rsidR="00204FE4" w:rsidRDefault="00204FE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SP/10/2022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Matematyka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jc w:val="center"/>
            </w:pPr>
            <w:r>
              <w:t>"Matematyka z plusem"</w:t>
            </w:r>
          </w:p>
          <w:p w:rsidR="00204FE4" w:rsidRDefault="00204FE4">
            <w:pPr>
              <w:pStyle w:val="Standard"/>
              <w:snapToGrid w:val="0"/>
              <w:jc w:val="center"/>
            </w:pPr>
            <w:r>
              <w:t>wyd. GWO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TableContents"/>
              <w:jc w:val="center"/>
            </w:pPr>
          </w:p>
          <w:p w:rsidR="00204FE4" w:rsidRDefault="00204FE4">
            <w:pPr>
              <w:pStyle w:val="TableContents"/>
              <w:jc w:val="center"/>
            </w:pPr>
            <w:r>
              <w:t>4, 5,6,7,8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SP/11/2022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Informatyka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</w:pPr>
            <w:r>
              <w:t>„Lubię to!” wyd. Nowa Era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TableContents"/>
              <w:jc w:val="center"/>
            </w:pPr>
          </w:p>
          <w:p w:rsidR="00204FE4" w:rsidRDefault="00204FE4">
            <w:pPr>
              <w:pStyle w:val="TableContents"/>
              <w:jc w:val="center"/>
            </w:pPr>
            <w:r>
              <w:t>4, 5,7,6,8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SP/12/2022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Technika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</w:pPr>
            <w:r>
              <w:t>„Jak to działa" wyd. Nowa Era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4-6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SP/13/2022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Chemia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</w:pPr>
            <w:r>
              <w:t>„Chemia nowej ery” wyd. Nowa Era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</w:pPr>
            <w:r>
              <w:t xml:space="preserve">      7,8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SP/14/2022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Fizyka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</w:pPr>
            <w:r>
              <w:t xml:space="preserve">„Świat Fizyki" Wyd. </w:t>
            </w:r>
            <w:proofErr w:type="spellStart"/>
            <w:r>
              <w:t>WSiP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7,8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SP/15/2022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lastRenderedPageBreak/>
              <w:t>18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Biologia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</w:pPr>
            <w:r>
              <w:t>„Puls Życia" wyd. Nowa Era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5,6,7,8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SP/16/2022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Język niemiecki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Program nauczania języka niemieckiego dla klas VII-VIII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wyd. Nowa Era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7,8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SP/17/2022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Religia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„Zaproszeni na ucztę z Panem Jezusem”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TableContents"/>
              <w:jc w:val="center"/>
            </w:pPr>
          </w:p>
          <w:p w:rsidR="00204FE4" w:rsidRDefault="00204FE4">
            <w:pPr>
              <w:pStyle w:val="TableContents"/>
              <w:jc w:val="center"/>
            </w:pPr>
            <w:r>
              <w:t xml:space="preserve">4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SP/18/2022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Religia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276" w:lineRule="auto"/>
              <w:jc w:val="center"/>
              <w:rPr>
                <w:color w:val="000000"/>
                <w:shd w:val="clear" w:color="auto" w:fill="F3F3F3"/>
              </w:rPr>
            </w:pPr>
            <w:r>
              <w:rPr>
                <w:color w:val="000000"/>
                <w:shd w:val="clear" w:color="auto" w:fill="F3F3F3"/>
              </w:rPr>
              <w:t xml:space="preserve">„Przez prawdę, piękno i dobro zdobywamy świętość” </w:t>
            </w:r>
          </w:p>
          <w:p w:rsidR="00204FE4" w:rsidRDefault="00204FE4">
            <w:pPr>
              <w:pStyle w:val="Standard"/>
              <w:snapToGrid w:val="0"/>
              <w:spacing w:line="276" w:lineRule="auto"/>
              <w:jc w:val="center"/>
              <w:rPr>
                <w:color w:val="000000"/>
                <w:shd w:val="clear" w:color="auto" w:fill="F3F3F3"/>
              </w:rPr>
            </w:pPr>
            <w:r>
              <w:rPr>
                <w:color w:val="000000"/>
                <w:shd w:val="clear" w:color="auto" w:fill="F3F3F3"/>
              </w:rPr>
              <w:t>Jedność Kielce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5-8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SP/18a/2022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Geografia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Standard"/>
              <w:snapToGrid w:val="0"/>
              <w:spacing w:line="360" w:lineRule="auto"/>
            </w:pPr>
            <w:r>
              <w:t>„Planeta nowa”  wyd. Nowa Era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5,6,7,8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SP/20/2022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Wychowanie dożycia w rodzinie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„Wychowanie do życia w rodzinie” wyd. Rubikon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4,5,6,7,8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SP/21/2022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Wiedza o społeczeństwie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„ Dziś i jutro”</w:t>
            </w:r>
          </w:p>
          <w:p w:rsidR="00204FE4" w:rsidRDefault="00204FE4">
            <w:pPr>
              <w:pStyle w:val="Standard"/>
              <w:snapToGrid w:val="0"/>
              <w:spacing w:line="360" w:lineRule="auto"/>
            </w:pPr>
            <w:r>
              <w:t xml:space="preserve">                   wyd. Nowa Era</w:t>
            </w:r>
          </w:p>
          <w:p w:rsidR="00204FE4" w:rsidRDefault="00204FE4">
            <w:pPr>
              <w:pStyle w:val="Standard"/>
              <w:snapToGrid w:val="0"/>
              <w:spacing w:line="360" w:lineRule="auto"/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SP/22/2022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Edukacja dla bezpieczeństwa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„ Żyję i działam bezpiecznie”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wyd. Nowa Era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SP/23/2022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Wychowanie fizyczne</w:t>
            </w:r>
          </w:p>
          <w:p w:rsidR="00204FE4" w:rsidRDefault="00204FE4">
            <w:pPr>
              <w:pStyle w:val="Standard"/>
              <w:snapToGrid w:val="0"/>
              <w:spacing w:line="360" w:lineRule="auto"/>
            </w:pP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Program nauczania wychowania fizycznego dla ośmioletniej szkoły podstawowej. Krzysztof Warchoł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oraz</w:t>
            </w:r>
          </w:p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Autorski program opracowany na podstawie wytycznych Polskiego Związku Piłki Siatkowej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4,5,6,7,8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SP/24/2022</w:t>
            </w:r>
          </w:p>
        </w:tc>
      </w:tr>
      <w:tr w:rsidR="00204FE4" w:rsidTr="00204FE4">
        <w:tc>
          <w:tcPr>
            <w:tcW w:w="66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lastRenderedPageBreak/>
              <w:t>27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Doradztwo zawodowe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Program nauczania doradztwa zawodowego w klasach VII-VIII szkoły podstawowej -  program autorski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TableContents"/>
              <w:jc w:val="center"/>
            </w:pPr>
            <w:r>
              <w:t>7,8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4FE4" w:rsidRDefault="00204FE4">
            <w:pPr>
              <w:pStyle w:val="Standard"/>
              <w:snapToGrid w:val="0"/>
              <w:spacing w:line="360" w:lineRule="auto"/>
              <w:jc w:val="center"/>
            </w:pPr>
            <w:r>
              <w:t>SP/25/2022</w:t>
            </w:r>
          </w:p>
        </w:tc>
      </w:tr>
    </w:tbl>
    <w:p w:rsidR="00204FE4" w:rsidRDefault="00204FE4" w:rsidP="00204FE4">
      <w:pPr>
        <w:pStyle w:val="Standard"/>
      </w:pPr>
    </w:p>
    <w:p w:rsidR="00204FE4" w:rsidRDefault="00204FE4" w:rsidP="00204FE4">
      <w:pPr>
        <w:pStyle w:val="Standard"/>
      </w:pPr>
    </w:p>
    <w:p w:rsidR="00204FE4" w:rsidRDefault="00204FE4" w:rsidP="00204FE4">
      <w:pPr>
        <w:pStyle w:val="Standard"/>
        <w:rPr>
          <w:b/>
          <w:sz w:val="28"/>
          <w:szCs w:val="28"/>
        </w:rPr>
      </w:pPr>
    </w:p>
    <w:p w:rsidR="00204FE4" w:rsidRDefault="00204FE4" w:rsidP="00204FE4">
      <w:pPr>
        <w:pStyle w:val="Standard"/>
        <w:jc w:val="center"/>
        <w:rPr>
          <w:b/>
          <w:sz w:val="28"/>
          <w:szCs w:val="28"/>
        </w:rPr>
      </w:pPr>
    </w:p>
    <w:p w:rsidR="00204FE4" w:rsidRDefault="00204FE4" w:rsidP="00204FE4">
      <w:pPr>
        <w:pStyle w:val="Standard"/>
        <w:jc w:val="center"/>
        <w:rPr>
          <w:b/>
          <w:sz w:val="28"/>
          <w:szCs w:val="28"/>
        </w:rPr>
      </w:pPr>
    </w:p>
    <w:p w:rsidR="0050717E" w:rsidRDefault="00204FE4"/>
    <w:sectPr w:rsidR="0050717E" w:rsidSect="0073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204FE4"/>
    <w:rsid w:val="00204FE4"/>
    <w:rsid w:val="00306F02"/>
    <w:rsid w:val="00730AC2"/>
    <w:rsid w:val="00C4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FE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4FE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204FE4"/>
    <w:pPr>
      <w:suppressLineNumbers/>
    </w:pPr>
  </w:style>
  <w:style w:type="character" w:customStyle="1" w:styleId="StrongEmphasis">
    <w:name w:val="Strong Emphasis"/>
    <w:basedOn w:val="Domylnaczcionkaakapitu"/>
    <w:rsid w:val="00204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2023-09-07T06:11:00Z</dcterms:created>
  <dcterms:modified xsi:type="dcterms:W3CDTF">2023-09-07T06:12:00Z</dcterms:modified>
</cp:coreProperties>
</file>