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A4659" w14:textId="77777777" w:rsidR="000F6CB3" w:rsidRDefault="000F6CB3">
      <w:pPr>
        <w:pStyle w:val="Zkladntext2"/>
        <w:rPr>
          <w:sz w:val="36"/>
        </w:rPr>
      </w:pPr>
      <w:r>
        <w:rPr>
          <w:sz w:val="36"/>
        </w:rPr>
        <w:t xml:space="preserve">ZÁKLADNÁ ŠKOLA, ULICA PAVLA HOROVA 16, </w:t>
      </w:r>
    </w:p>
    <w:p w14:paraId="5739A690" w14:textId="77777777" w:rsidR="000F6CB3" w:rsidRDefault="00DC2829">
      <w:pPr>
        <w:pStyle w:val="Zkladntext2"/>
        <w:rPr>
          <w:sz w:val="36"/>
        </w:rPr>
      </w:pPr>
      <w:r>
        <w:rPr>
          <w:sz w:val="36"/>
        </w:rPr>
        <w:t xml:space="preserve">                      841 07</w:t>
      </w:r>
      <w:r w:rsidR="000F6CB3">
        <w:rPr>
          <w:sz w:val="36"/>
        </w:rPr>
        <w:t xml:space="preserve"> BRATISLAVA</w:t>
      </w:r>
    </w:p>
    <w:p w14:paraId="59B7C12C" w14:textId="77777777" w:rsidR="000F6CB3" w:rsidRDefault="000F6CB3">
      <w:pPr>
        <w:jc w:val="center"/>
        <w:rPr>
          <w:rFonts w:ascii="Arial" w:hAnsi="Arial"/>
          <w:b/>
          <w:sz w:val="36"/>
        </w:rPr>
      </w:pPr>
    </w:p>
    <w:p w14:paraId="797A8D2C" w14:textId="77777777" w:rsidR="000F6CB3" w:rsidRDefault="000F6CB3">
      <w:pPr>
        <w:jc w:val="center"/>
        <w:rPr>
          <w:rFonts w:ascii="Arial" w:hAnsi="Arial"/>
          <w:b/>
          <w:sz w:val="36"/>
        </w:rPr>
      </w:pPr>
    </w:p>
    <w:p w14:paraId="6D86C92B" w14:textId="77777777" w:rsidR="000F6CB3" w:rsidRDefault="000F6CB3">
      <w:pPr>
        <w:jc w:val="center"/>
        <w:rPr>
          <w:rFonts w:ascii="Arial" w:hAnsi="Arial"/>
          <w:b/>
          <w:sz w:val="36"/>
        </w:rPr>
      </w:pPr>
    </w:p>
    <w:p w14:paraId="66E05DF2" w14:textId="77777777" w:rsidR="000F6CB3" w:rsidRDefault="000F6CB3">
      <w:pPr>
        <w:jc w:val="center"/>
        <w:rPr>
          <w:rFonts w:ascii="Arial" w:hAnsi="Arial"/>
          <w:b/>
          <w:sz w:val="24"/>
        </w:rPr>
      </w:pPr>
    </w:p>
    <w:p w14:paraId="4880F956" w14:textId="77777777" w:rsidR="000F6CB3" w:rsidRDefault="000F6CB3">
      <w:pPr>
        <w:jc w:val="center"/>
        <w:rPr>
          <w:rFonts w:ascii="Arial" w:hAnsi="Arial"/>
          <w:b/>
          <w:sz w:val="24"/>
        </w:rPr>
      </w:pPr>
    </w:p>
    <w:p w14:paraId="16EA2BB7" w14:textId="77777777" w:rsidR="000F6CB3" w:rsidRDefault="000F6CB3">
      <w:pPr>
        <w:jc w:val="center"/>
        <w:rPr>
          <w:rFonts w:ascii="Arial" w:hAnsi="Arial"/>
          <w:b/>
          <w:sz w:val="24"/>
        </w:rPr>
      </w:pPr>
    </w:p>
    <w:p w14:paraId="309BCC4B" w14:textId="77777777" w:rsidR="000F6CB3" w:rsidRDefault="000F6CB3">
      <w:pPr>
        <w:jc w:val="center"/>
        <w:rPr>
          <w:rFonts w:ascii="Arial" w:hAnsi="Arial"/>
          <w:b/>
          <w:sz w:val="24"/>
        </w:rPr>
      </w:pPr>
    </w:p>
    <w:p w14:paraId="63F937A7" w14:textId="77777777" w:rsidR="000F6CB3" w:rsidRDefault="000F6CB3">
      <w:pPr>
        <w:jc w:val="center"/>
        <w:rPr>
          <w:rFonts w:ascii="Arial" w:hAnsi="Arial"/>
          <w:b/>
          <w:sz w:val="24"/>
        </w:rPr>
      </w:pPr>
    </w:p>
    <w:p w14:paraId="6AD8FCC6" w14:textId="77777777" w:rsidR="000F6CB3" w:rsidRDefault="000F6CB3">
      <w:pPr>
        <w:jc w:val="center"/>
        <w:rPr>
          <w:rFonts w:ascii="Arial" w:hAnsi="Arial"/>
          <w:b/>
          <w:sz w:val="24"/>
        </w:rPr>
      </w:pPr>
    </w:p>
    <w:p w14:paraId="2166227B" w14:textId="77777777" w:rsidR="000F6CB3" w:rsidRDefault="000F6CB3">
      <w:pPr>
        <w:jc w:val="center"/>
        <w:rPr>
          <w:rFonts w:ascii="Arial" w:hAnsi="Arial"/>
          <w:b/>
          <w:sz w:val="24"/>
        </w:rPr>
      </w:pPr>
    </w:p>
    <w:p w14:paraId="6645878C" w14:textId="77777777" w:rsidR="000F6CB3" w:rsidRDefault="000F6CB3">
      <w:pPr>
        <w:jc w:val="center"/>
        <w:rPr>
          <w:rFonts w:ascii="Arial" w:hAnsi="Arial"/>
          <w:b/>
          <w:sz w:val="24"/>
        </w:rPr>
      </w:pPr>
    </w:p>
    <w:p w14:paraId="146DEEE9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32"/>
          <w:szCs w:val="32"/>
        </w:rPr>
        <w:t xml:space="preserve">VNÚTORNÝ ŠKOLSKÝ PORIADOK </w:t>
      </w:r>
    </w:p>
    <w:p w14:paraId="58732D72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55A34F38" w14:textId="77777777" w:rsidR="000F6CB3" w:rsidRDefault="000F6CB3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ŠKOLSKÝ ROK</w:t>
      </w:r>
    </w:p>
    <w:p w14:paraId="75230B41" w14:textId="0ECD1B24" w:rsidR="000F6CB3" w:rsidRDefault="00DC2829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20</w:t>
      </w:r>
      <w:r w:rsidR="00710104">
        <w:rPr>
          <w:rFonts w:ascii="Arial" w:hAnsi="Arial"/>
          <w:sz w:val="32"/>
          <w:szCs w:val="32"/>
        </w:rPr>
        <w:t>2</w:t>
      </w:r>
      <w:r w:rsidR="0020292B">
        <w:rPr>
          <w:rFonts w:ascii="Arial" w:hAnsi="Arial"/>
          <w:sz w:val="32"/>
          <w:szCs w:val="32"/>
        </w:rPr>
        <w:t>2</w:t>
      </w:r>
      <w:r w:rsidR="00710104">
        <w:rPr>
          <w:rFonts w:ascii="Arial" w:hAnsi="Arial"/>
          <w:sz w:val="32"/>
          <w:szCs w:val="32"/>
        </w:rPr>
        <w:t xml:space="preserve"> / 202</w:t>
      </w:r>
      <w:r w:rsidR="0020292B">
        <w:rPr>
          <w:rFonts w:ascii="Arial" w:hAnsi="Arial"/>
          <w:sz w:val="32"/>
          <w:szCs w:val="32"/>
        </w:rPr>
        <w:t>3</w:t>
      </w:r>
    </w:p>
    <w:p w14:paraId="5C73BCBD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5F1C8FE0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65C86FD2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5576B742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4661555D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1F14AA54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76D70E50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334CFCF0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2B904FFE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5A597DB7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3638C965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3B930175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11ABB036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0293BEC5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790A330D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17556F5D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439E1415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2275468B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081FFEF8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4E85139C" w14:textId="77777777" w:rsidR="000F6CB3" w:rsidRDefault="000F6CB3">
      <w:pPr>
        <w:rPr>
          <w:rFonts w:ascii="Arial" w:hAnsi="Arial"/>
          <w:b/>
          <w:sz w:val="24"/>
          <w:u w:val="single"/>
        </w:rPr>
      </w:pPr>
    </w:p>
    <w:p w14:paraId="624E2541" w14:textId="77777777" w:rsidR="000F6CB3" w:rsidRDefault="000F6CB3">
      <w:pPr>
        <w:rPr>
          <w:rFonts w:ascii="Arial" w:hAnsi="Arial"/>
          <w:b/>
          <w:sz w:val="28"/>
          <w:szCs w:val="28"/>
          <w:u w:val="single"/>
        </w:rPr>
      </w:pPr>
    </w:p>
    <w:p w14:paraId="6AF829CB" w14:textId="77777777" w:rsidR="000F6CB3" w:rsidRDefault="000F6CB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    Vypracoval riaditeľ školy</w:t>
      </w:r>
    </w:p>
    <w:p w14:paraId="4D684243" w14:textId="77777777" w:rsidR="000F6CB3" w:rsidRDefault="000F6CB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</w:p>
    <w:p w14:paraId="33C2E560" w14:textId="53184EEB" w:rsidR="000F6CB3" w:rsidRDefault="0071010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September 202</w:t>
      </w:r>
      <w:r w:rsidR="0020292B">
        <w:rPr>
          <w:rFonts w:ascii="Arial" w:hAnsi="Arial"/>
          <w:sz w:val="28"/>
          <w:szCs w:val="28"/>
        </w:rPr>
        <w:t>2</w:t>
      </w:r>
      <w:r w:rsidR="000F6CB3">
        <w:rPr>
          <w:rFonts w:ascii="Arial" w:hAnsi="Arial"/>
          <w:sz w:val="28"/>
          <w:szCs w:val="28"/>
        </w:rPr>
        <w:t xml:space="preserve"> </w:t>
      </w:r>
      <w:r w:rsidR="000F6CB3">
        <w:rPr>
          <w:rFonts w:ascii="Arial" w:hAnsi="Arial"/>
          <w:sz w:val="28"/>
          <w:szCs w:val="28"/>
        </w:rPr>
        <w:tab/>
      </w:r>
      <w:r w:rsidR="000F6CB3">
        <w:rPr>
          <w:rFonts w:ascii="Arial" w:hAnsi="Arial"/>
          <w:sz w:val="28"/>
          <w:szCs w:val="28"/>
        </w:rPr>
        <w:tab/>
      </w:r>
      <w:r w:rsidR="000F6CB3">
        <w:rPr>
          <w:rFonts w:ascii="Arial" w:hAnsi="Arial"/>
          <w:sz w:val="28"/>
          <w:szCs w:val="28"/>
        </w:rPr>
        <w:tab/>
      </w:r>
      <w:r w:rsidR="000F6CB3">
        <w:rPr>
          <w:rFonts w:ascii="Arial" w:hAnsi="Arial"/>
          <w:sz w:val="28"/>
          <w:szCs w:val="28"/>
        </w:rPr>
        <w:tab/>
        <w:t xml:space="preserve">          Mgr. Miloš Marko</w:t>
      </w:r>
    </w:p>
    <w:p w14:paraId="56E64FF7" w14:textId="77777777" w:rsidR="000F6CB3" w:rsidRDefault="000F6CB3">
      <w:pPr>
        <w:rPr>
          <w:rFonts w:ascii="Arial" w:hAnsi="Arial"/>
          <w:b/>
          <w:sz w:val="28"/>
          <w:szCs w:val="28"/>
          <w:u w:val="single"/>
        </w:rPr>
      </w:pPr>
    </w:p>
    <w:p w14:paraId="5C96AA7E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1B1795F7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</w:p>
    <w:p w14:paraId="72E0F7AC" w14:textId="77777777" w:rsidR="000F6CB3" w:rsidRDefault="000F6CB3">
      <w:pPr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lastRenderedPageBreak/>
        <w:t xml:space="preserve">VNÚTORNÝ ŠKOLSKÝ PORIADOK </w:t>
      </w:r>
    </w:p>
    <w:p w14:paraId="3B8A849C" w14:textId="77777777" w:rsidR="000F6CB3" w:rsidRDefault="000F6CB3">
      <w:pPr>
        <w:jc w:val="both"/>
        <w:rPr>
          <w:rFonts w:ascii="Arial" w:hAnsi="Arial"/>
          <w:sz w:val="24"/>
        </w:rPr>
      </w:pPr>
    </w:p>
    <w:p w14:paraId="4C0E29B7" w14:textId="77777777" w:rsidR="000F6CB3" w:rsidRDefault="000F6CB3">
      <w:pPr>
        <w:rPr>
          <w:rFonts w:ascii="Arial" w:hAnsi="Arial"/>
          <w:sz w:val="24"/>
        </w:rPr>
      </w:pPr>
    </w:p>
    <w:p w14:paraId="5663318A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14:paraId="36704FBA" w14:textId="77777777" w:rsidR="000F6CB3" w:rsidRDefault="000F6CB3">
      <w:pPr>
        <w:pStyle w:val="Nadpis3"/>
      </w:pPr>
      <w:r>
        <w:t>Všeobecné ustanovenia</w:t>
      </w:r>
    </w:p>
    <w:p w14:paraId="0DAF6F2F" w14:textId="77777777" w:rsidR="000F6CB3" w:rsidRDefault="000F6CB3">
      <w:pPr>
        <w:rPr>
          <w:rFonts w:ascii="Arial" w:hAnsi="Arial"/>
          <w:b/>
          <w:sz w:val="24"/>
        </w:rPr>
      </w:pPr>
    </w:p>
    <w:p w14:paraId="1E492509" w14:textId="77777777" w:rsidR="000F6CB3" w:rsidRDefault="000F6CB3">
      <w:pPr>
        <w:rPr>
          <w:rFonts w:ascii="Arial" w:hAnsi="Arial"/>
          <w:b/>
          <w:sz w:val="24"/>
        </w:rPr>
      </w:pPr>
    </w:p>
    <w:p w14:paraId="771E7E44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II. Pravidlá správania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ab/>
        <w:t>1. Správanie žiakov na vyučovaní</w:t>
      </w:r>
    </w:p>
    <w:p w14:paraId="67DEF927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Správanie žiakov cez prestávky</w:t>
      </w:r>
    </w:p>
    <w:p w14:paraId="70093025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3. Správanie žiakov v školskej jedálni</w:t>
      </w:r>
    </w:p>
    <w:p w14:paraId="2B88F99F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4. Správanie žiakov mimo školy</w:t>
      </w:r>
    </w:p>
    <w:p w14:paraId="40DD1E1B" w14:textId="77777777" w:rsidR="000F6CB3" w:rsidRDefault="000F6CB3">
      <w:pPr>
        <w:rPr>
          <w:rFonts w:ascii="Arial" w:hAnsi="Arial"/>
          <w:sz w:val="24"/>
        </w:rPr>
      </w:pPr>
    </w:p>
    <w:p w14:paraId="7DD8C760" w14:textId="77777777" w:rsidR="000F6CB3" w:rsidRDefault="000F6CB3">
      <w:pPr>
        <w:rPr>
          <w:rFonts w:ascii="Arial" w:hAnsi="Arial"/>
          <w:sz w:val="24"/>
        </w:rPr>
      </w:pPr>
    </w:p>
    <w:p w14:paraId="0065985A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III. Povinnosti žiakov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Všeobecné povinnosti</w:t>
      </w:r>
    </w:p>
    <w:p w14:paraId="54926C84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2. Starostlivosť o školské zariadenie, školské </w:t>
      </w:r>
    </w:p>
    <w:p w14:paraId="1059EA29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potreby a učebnice</w:t>
      </w:r>
    </w:p>
    <w:p w14:paraId="6478DF77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3. Starostlivosť o zovňajšok </w:t>
      </w:r>
    </w:p>
    <w:p w14:paraId="0C21B765" w14:textId="77777777" w:rsidR="000F6CB3" w:rsidRDefault="000F6CB3">
      <w:pPr>
        <w:rPr>
          <w:rFonts w:ascii="Arial" w:hAnsi="Arial"/>
          <w:sz w:val="24"/>
        </w:rPr>
      </w:pPr>
    </w:p>
    <w:p w14:paraId="04854508" w14:textId="77777777" w:rsidR="000F6CB3" w:rsidRDefault="000F6CB3">
      <w:pPr>
        <w:pStyle w:val="Nadpis1"/>
      </w:pPr>
      <w:r>
        <w:t>IV. Práva žiakov</w:t>
      </w:r>
    </w:p>
    <w:p w14:paraId="07B6053F" w14:textId="77777777" w:rsidR="000F6CB3" w:rsidRDefault="000F6CB3"/>
    <w:p w14:paraId="6CF40458" w14:textId="77777777" w:rsidR="000F6CB3" w:rsidRDefault="000F6CB3"/>
    <w:p w14:paraId="6857A897" w14:textId="77777777" w:rsidR="000F6CB3" w:rsidRDefault="000F6CB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 Dochádzka žiaka do školy</w:t>
      </w:r>
    </w:p>
    <w:p w14:paraId="05EB962E" w14:textId="77777777" w:rsidR="000F6CB3" w:rsidRDefault="000F6CB3">
      <w:pPr>
        <w:rPr>
          <w:rFonts w:ascii="Arial" w:hAnsi="Arial"/>
          <w:sz w:val="24"/>
        </w:rPr>
      </w:pPr>
    </w:p>
    <w:p w14:paraId="39ED16B6" w14:textId="77777777" w:rsidR="000F6CB3" w:rsidRDefault="000F6CB3">
      <w:pPr>
        <w:rPr>
          <w:rFonts w:ascii="Arial" w:hAnsi="Arial"/>
          <w:sz w:val="24"/>
        </w:rPr>
      </w:pPr>
    </w:p>
    <w:p w14:paraId="578D2034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VI. Výchovné opatrenia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1. Pochvaly a iné ocenenia</w:t>
      </w:r>
    </w:p>
    <w:p w14:paraId="5C194DCB" w14:textId="77777777" w:rsidR="000F6CB3" w:rsidRDefault="000F6CB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2. Opatrenia na posilnenie disciplíny</w:t>
      </w:r>
    </w:p>
    <w:p w14:paraId="51CA5BF5" w14:textId="77777777" w:rsidR="000F6CB3" w:rsidRDefault="000F6CB3">
      <w:pPr>
        <w:rPr>
          <w:rFonts w:ascii="Arial" w:hAnsi="Arial"/>
          <w:sz w:val="24"/>
        </w:rPr>
      </w:pPr>
    </w:p>
    <w:p w14:paraId="5B369F78" w14:textId="77777777" w:rsidR="000F6CB3" w:rsidRDefault="000F6CB3">
      <w:pPr>
        <w:rPr>
          <w:rFonts w:ascii="Arial" w:hAnsi="Arial"/>
          <w:sz w:val="24"/>
        </w:rPr>
      </w:pPr>
    </w:p>
    <w:p w14:paraId="599093C9" w14:textId="77777777" w:rsidR="000F6CB3" w:rsidRDefault="000F6CB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VII. Hodnotenie a klasifikácia žiakov</w:t>
      </w:r>
    </w:p>
    <w:p w14:paraId="1A827404" w14:textId="77777777" w:rsidR="000F6CB3" w:rsidRDefault="000F6CB3">
      <w:pPr>
        <w:rPr>
          <w:rFonts w:ascii="Arial" w:hAnsi="Arial"/>
          <w:b/>
          <w:sz w:val="24"/>
        </w:rPr>
      </w:pPr>
    </w:p>
    <w:p w14:paraId="19A989CF" w14:textId="77777777" w:rsidR="000F6CB3" w:rsidRDefault="000F6CB3">
      <w:pPr>
        <w:rPr>
          <w:rFonts w:ascii="Arial" w:hAnsi="Arial"/>
          <w:b/>
          <w:sz w:val="24"/>
        </w:rPr>
      </w:pPr>
    </w:p>
    <w:p w14:paraId="18188133" w14:textId="77777777" w:rsidR="000F6CB3" w:rsidRDefault="000F6CB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VIII. Práva a povinnosti učiteľov    </w:t>
      </w:r>
    </w:p>
    <w:p w14:paraId="7F214170" w14:textId="77777777" w:rsidR="000F6CB3" w:rsidRDefault="000F6CB3">
      <w:pPr>
        <w:rPr>
          <w:rFonts w:ascii="Arial" w:hAnsi="Arial"/>
          <w:b/>
          <w:sz w:val="24"/>
        </w:rPr>
      </w:pPr>
    </w:p>
    <w:p w14:paraId="39D86391" w14:textId="77777777" w:rsidR="000F6CB3" w:rsidRDefault="000F6CB3">
      <w:pPr>
        <w:rPr>
          <w:rFonts w:ascii="Arial" w:hAnsi="Arial"/>
          <w:b/>
          <w:sz w:val="24"/>
        </w:rPr>
      </w:pPr>
    </w:p>
    <w:p w14:paraId="3D709182" w14:textId="77777777" w:rsidR="000F6CB3" w:rsidRDefault="000F6CB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IX. Práva a povinnosti zákonných zástupcov/rodičov/</w:t>
      </w:r>
    </w:p>
    <w:p w14:paraId="228B0E48" w14:textId="77777777" w:rsidR="000F6CB3" w:rsidRDefault="000F6CB3">
      <w:pPr>
        <w:rPr>
          <w:rFonts w:ascii="Arial" w:hAnsi="Arial"/>
          <w:b/>
          <w:sz w:val="24"/>
        </w:rPr>
      </w:pPr>
    </w:p>
    <w:p w14:paraId="4BAFA2C4" w14:textId="77777777" w:rsidR="000F6CB3" w:rsidRDefault="000F6CB3">
      <w:pPr>
        <w:rPr>
          <w:rFonts w:ascii="Arial" w:hAnsi="Arial"/>
          <w:sz w:val="24"/>
        </w:rPr>
      </w:pPr>
    </w:p>
    <w:p w14:paraId="2C042567" w14:textId="77777777" w:rsidR="000F6CB3" w:rsidRDefault="000F6CB3">
      <w:pPr>
        <w:pBdr>
          <w:bottom w:val="single" w:sz="12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X. Dodržiavanie základných ustanovení BOZP a PO</w:t>
      </w:r>
    </w:p>
    <w:p w14:paraId="361B9EFC" w14:textId="77777777" w:rsidR="000F6CB3" w:rsidRDefault="000F6CB3">
      <w:pPr>
        <w:pBdr>
          <w:bottom w:val="single" w:sz="12" w:space="1" w:color="auto"/>
        </w:pBdr>
        <w:rPr>
          <w:rFonts w:ascii="Arial" w:hAnsi="Arial"/>
          <w:b/>
          <w:sz w:val="24"/>
        </w:rPr>
      </w:pPr>
    </w:p>
    <w:p w14:paraId="5CAEF6B9" w14:textId="77777777" w:rsidR="000F6CB3" w:rsidRDefault="000F6CB3">
      <w:pPr>
        <w:pBdr>
          <w:bottom w:val="single" w:sz="12" w:space="1" w:color="auto"/>
        </w:pBdr>
        <w:rPr>
          <w:rFonts w:ascii="Arial" w:hAnsi="Arial"/>
          <w:b/>
          <w:sz w:val="24"/>
        </w:rPr>
      </w:pPr>
    </w:p>
    <w:p w14:paraId="3F3BF47E" w14:textId="77777777" w:rsidR="000F6CB3" w:rsidRDefault="000F6CB3">
      <w:pPr>
        <w:pBdr>
          <w:bottom w:val="single" w:sz="12" w:space="1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Záver</w:t>
      </w:r>
    </w:p>
    <w:p w14:paraId="7A1F6514" w14:textId="77777777" w:rsidR="000F6CB3" w:rsidRDefault="000F6CB3">
      <w:pPr>
        <w:pBdr>
          <w:bottom w:val="single" w:sz="12" w:space="1" w:color="auto"/>
        </w:pBdr>
        <w:rPr>
          <w:rFonts w:ascii="Arial" w:hAnsi="Arial"/>
          <w:b/>
          <w:sz w:val="24"/>
        </w:rPr>
      </w:pPr>
    </w:p>
    <w:p w14:paraId="2175B245" w14:textId="77777777" w:rsidR="000F6CB3" w:rsidRDefault="000F6CB3">
      <w:pPr>
        <w:pBdr>
          <w:bottom w:val="single" w:sz="12" w:space="1" w:color="auto"/>
        </w:pBdr>
        <w:rPr>
          <w:rFonts w:ascii="Arial" w:hAnsi="Arial"/>
          <w:b/>
          <w:sz w:val="24"/>
        </w:rPr>
      </w:pPr>
    </w:p>
    <w:p w14:paraId="3B44BA3D" w14:textId="77777777" w:rsidR="000F6CB3" w:rsidRDefault="000F6CB3">
      <w:pPr>
        <w:pBdr>
          <w:bottom w:val="single" w:sz="12" w:space="1" w:color="auto"/>
        </w:pBdr>
        <w:rPr>
          <w:rFonts w:ascii="Arial" w:hAnsi="Arial"/>
          <w:b/>
          <w:sz w:val="24"/>
        </w:rPr>
      </w:pPr>
    </w:p>
    <w:p w14:paraId="56A98057" w14:textId="77777777" w:rsidR="000F6CB3" w:rsidRDefault="000F6CB3">
      <w:pPr>
        <w:rPr>
          <w:rFonts w:ascii="Arial" w:hAnsi="Arial"/>
          <w:sz w:val="24"/>
          <w:u w:val="single"/>
        </w:rPr>
      </w:pPr>
    </w:p>
    <w:p w14:paraId="3FAD5CB4" w14:textId="77777777" w:rsidR="000F6CB3" w:rsidRDefault="000F6CB3">
      <w:pPr>
        <w:rPr>
          <w:rFonts w:ascii="Arial" w:hAnsi="Arial"/>
          <w:sz w:val="24"/>
          <w:u w:val="single"/>
        </w:rPr>
      </w:pPr>
    </w:p>
    <w:p w14:paraId="78CA29B9" w14:textId="77777777" w:rsidR="000F6CB3" w:rsidRDefault="000F6CB3">
      <w:pPr>
        <w:rPr>
          <w:rFonts w:ascii="Arial" w:hAnsi="Arial"/>
          <w:sz w:val="24"/>
          <w:u w:val="single"/>
        </w:rPr>
      </w:pPr>
    </w:p>
    <w:p w14:paraId="7EAF9138" w14:textId="77777777" w:rsidR="000F6CB3" w:rsidRDefault="000F6CB3">
      <w:pPr>
        <w:rPr>
          <w:rFonts w:ascii="Arial" w:hAnsi="Arial"/>
          <w:sz w:val="24"/>
          <w:u w:val="single"/>
        </w:rPr>
      </w:pPr>
    </w:p>
    <w:p w14:paraId="30630AA7" w14:textId="77777777" w:rsidR="000F6CB3" w:rsidRDefault="000F6CB3">
      <w:pPr>
        <w:rPr>
          <w:rFonts w:ascii="Arial" w:hAnsi="Arial"/>
          <w:sz w:val="24"/>
          <w:u w:val="single"/>
        </w:rPr>
      </w:pPr>
    </w:p>
    <w:p w14:paraId="629C8581" w14:textId="77777777" w:rsidR="000F6CB3" w:rsidRDefault="000F6CB3">
      <w:pPr>
        <w:pStyle w:val="Nadpis1"/>
        <w:rPr>
          <w:bCs w:val="0"/>
        </w:rPr>
      </w:pPr>
      <w:r>
        <w:rPr>
          <w:bCs w:val="0"/>
        </w:rPr>
        <w:lastRenderedPageBreak/>
        <w:t>I. Všeobecné ustanovenia</w:t>
      </w:r>
    </w:p>
    <w:p w14:paraId="29BA81BA" w14:textId="77777777" w:rsidR="000F6CB3" w:rsidRDefault="000F6CB3">
      <w:pPr>
        <w:rPr>
          <w:rFonts w:ascii="Arial" w:hAnsi="Arial"/>
          <w:sz w:val="24"/>
          <w:u w:val="single"/>
        </w:rPr>
      </w:pPr>
    </w:p>
    <w:p w14:paraId="730F8A91" w14:textId="77777777" w:rsidR="00545B36" w:rsidRPr="00545B36" w:rsidRDefault="000F6CB3" w:rsidP="00545B36">
      <w:pPr>
        <w:pStyle w:val="Nadpis1"/>
        <w:rPr>
          <w:b w:val="0"/>
          <w:szCs w:val="24"/>
        </w:rPr>
      </w:pPr>
      <w:r>
        <w:t xml:space="preserve">Vnútorný školský poriadok vychádza z ustanovenia Zákona NR SR č. 596/2003 </w:t>
      </w:r>
      <w:proofErr w:type="spellStart"/>
      <w:r>
        <w:t>Z.z</w:t>
      </w:r>
      <w:proofErr w:type="spellEnd"/>
      <w:r>
        <w:t xml:space="preserve">. o štátnej správe v školstve a školskej samospráve a o zmene a doplnení niektorých zákonov v znení </w:t>
      </w:r>
      <w:r w:rsidRPr="00545B36">
        <w:rPr>
          <w:szCs w:val="24"/>
        </w:rPr>
        <w:t xml:space="preserve">Zákona NR SR č.245/2008 </w:t>
      </w:r>
      <w:proofErr w:type="spellStart"/>
      <w:r w:rsidRPr="00545B36">
        <w:rPr>
          <w:szCs w:val="24"/>
        </w:rPr>
        <w:t>Z.z</w:t>
      </w:r>
      <w:proofErr w:type="spellEnd"/>
      <w:r w:rsidRPr="00545B36">
        <w:rPr>
          <w:szCs w:val="24"/>
        </w:rPr>
        <w:t>. a z </w:t>
      </w:r>
      <w:r w:rsidR="00545B36" w:rsidRPr="00545B36">
        <w:rPr>
          <w:szCs w:val="24"/>
        </w:rPr>
        <w:t>Metodick</w:t>
      </w:r>
      <w:r w:rsidR="00545B36">
        <w:rPr>
          <w:szCs w:val="24"/>
        </w:rPr>
        <w:t>ého</w:t>
      </w:r>
      <w:r w:rsidR="00545B36" w:rsidRPr="00545B36">
        <w:rPr>
          <w:szCs w:val="24"/>
        </w:rPr>
        <w:t xml:space="preserve"> pokyn</w:t>
      </w:r>
      <w:r w:rsidR="00545B36">
        <w:rPr>
          <w:szCs w:val="24"/>
        </w:rPr>
        <w:t>u</w:t>
      </w:r>
      <w:r w:rsidR="00545B36" w:rsidRPr="00545B36">
        <w:rPr>
          <w:szCs w:val="24"/>
        </w:rPr>
        <w:t xml:space="preserve"> č. 22/2011na hodnotenie žiakov základnej školy</w:t>
      </w:r>
      <w:r w:rsidR="00545B36" w:rsidRPr="00545B36">
        <w:rPr>
          <w:b w:val="0"/>
          <w:szCs w:val="24"/>
        </w:rPr>
        <w:t>, ktorým</w:t>
      </w:r>
      <w:r w:rsidR="00545B36">
        <w:rPr>
          <w:b w:val="0"/>
          <w:szCs w:val="24"/>
        </w:rPr>
        <w:t>i</w:t>
      </w:r>
      <w:r w:rsidR="00545B36" w:rsidRPr="00545B36">
        <w:rPr>
          <w:b w:val="0"/>
          <w:szCs w:val="24"/>
        </w:rPr>
        <w:t xml:space="preserve"> sa určujú</w:t>
      </w:r>
    </w:p>
    <w:p w14:paraId="3643E040" w14:textId="77777777" w:rsidR="000F6CB3" w:rsidRDefault="000F6CB3">
      <w:pPr>
        <w:jc w:val="both"/>
        <w:rPr>
          <w:rFonts w:ascii="Arial" w:hAnsi="Arial"/>
          <w:sz w:val="24"/>
        </w:rPr>
      </w:pPr>
      <w:r w:rsidRPr="00545B36">
        <w:rPr>
          <w:rFonts w:ascii="Arial" w:hAnsi="Arial"/>
          <w:sz w:val="24"/>
          <w:szCs w:val="24"/>
        </w:rPr>
        <w:t>základné požiadavky na zaistenie bezpečnosti práce.</w:t>
      </w:r>
      <w:r>
        <w:rPr>
          <w:rFonts w:ascii="Arial" w:hAnsi="Arial"/>
          <w:sz w:val="24"/>
        </w:rPr>
        <w:t xml:space="preserve"> Všeobecné ustanovenia sú aktualizované na jednotlivé školy, školské zariadenia a zariadenia školského stravovania. Na základe vyššie uvedeného má každá základná škola: </w:t>
      </w:r>
    </w:p>
    <w:p w14:paraId="64FECF97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povinnosť</w:t>
      </w:r>
      <w:r w:rsidR="00D66C42">
        <w:rPr>
          <w:rFonts w:ascii="Arial" w:hAnsi="Arial"/>
          <w:sz w:val="24"/>
        </w:rPr>
        <w:t xml:space="preserve"> vypracovať si vlastný vnútorný školský </w:t>
      </w:r>
      <w:r>
        <w:rPr>
          <w:rFonts w:ascii="Arial" w:hAnsi="Arial"/>
          <w:sz w:val="24"/>
        </w:rPr>
        <w:t xml:space="preserve">poriadok zahrňujúci práva a povinnosti žiakov. Pri ich tvorbe je potrebné mať na zreteli dodržiavanie Dohody o právach dieťaťa. </w:t>
      </w:r>
    </w:p>
    <w:p w14:paraId="1E6EB39E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každý žiak a jeho rodičia sú s vnútorným </w:t>
      </w:r>
      <w:r w:rsidR="00D66C42">
        <w:rPr>
          <w:rFonts w:ascii="Arial" w:hAnsi="Arial"/>
          <w:sz w:val="24"/>
        </w:rPr>
        <w:t>školským poriadkom</w:t>
      </w:r>
      <w:r>
        <w:rPr>
          <w:rFonts w:ascii="Arial" w:hAnsi="Arial"/>
          <w:sz w:val="24"/>
        </w:rPr>
        <w:t xml:space="preserve"> oboznámení na začiatku školského roka. </w:t>
      </w:r>
    </w:p>
    <w:p w14:paraId="17ED6D1F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 má zástupca žiaka pochybnosti o správnosti klasifikácie predmetov alebo správania na konci prvého a druhého polroka, môže do 3 dní odo dňa, kedy bolo žiakovi vydané vysvedčenie, požiadať riaditeľa školy o prešetrenie správnosti postupu klasifikácie jednotlivých predmetov a správania.</w:t>
      </w:r>
    </w:p>
    <w:p w14:paraId="0A8004FF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žiak nemôže byť klasifikovaný zníženým stupňom zo správania za priestupok, za ktorý mu už bolo udelené výchovné opatrenie. </w:t>
      </w:r>
    </w:p>
    <w:p w14:paraId="6C4C7018" w14:textId="77777777" w:rsidR="000F6CB3" w:rsidRDefault="000F6CB3">
      <w:pPr>
        <w:jc w:val="both"/>
        <w:rPr>
          <w:rFonts w:ascii="Arial" w:hAnsi="Arial"/>
          <w:sz w:val="24"/>
        </w:rPr>
      </w:pPr>
    </w:p>
    <w:p w14:paraId="4B75312B" w14:textId="77777777" w:rsidR="000F6CB3" w:rsidRDefault="000F6CB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 Pravidlá správania</w:t>
      </w:r>
    </w:p>
    <w:p w14:paraId="69EC208D" w14:textId="77777777" w:rsidR="000F6CB3" w:rsidRDefault="000F6CB3">
      <w:pPr>
        <w:jc w:val="both"/>
        <w:rPr>
          <w:rFonts w:ascii="Arial" w:hAnsi="Arial"/>
          <w:sz w:val="24"/>
        </w:rPr>
      </w:pPr>
    </w:p>
    <w:p w14:paraId="22A9AA93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 xml:space="preserve">1. Správanie žiakov na vyučovaní </w:t>
      </w:r>
    </w:p>
    <w:p w14:paraId="62018BB6" w14:textId="77777777" w:rsidR="000F6CB3" w:rsidRDefault="000F6CB3">
      <w:pPr>
        <w:jc w:val="both"/>
        <w:rPr>
          <w:rFonts w:ascii="Arial" w:hAnsi="Arial"/>
          <w:sz w:val="24"/>
        </w:rPr>
      </w:pPr>
    </w:p>
    <w:p w14:paraId="7059BBCD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 je povinný slušne sa v škole správať, dbať na pokyny pedagogických pracovníkov, podľa svojich schopností sa svedomite pripravovať na vyučovanie a do</w:t>
      </w:r>
      <w:r w:rsidR="00DC2829">
        <w:rPr>
          <w:rFonts w:ascii="Arial" w:hAnsi="Arial"/>
          <w:sz w:val="24"/>
        </w:rPr>
        <w:t xml:space="preserve">držiavať vnútorný školský poriadok </w:t>
      </w:r>
      <w:r>
        <w:rPr>
          <w:rFonts w:ascii="Arial" w:hAnsi="Arial"/>
          <w:sz w:val="24"/>
        </w:rPr>
        <w:t>. Žiak dochádza na vyučovanie a všetky školské podujatia dochvíľne a riadne pripravený.</w:t>
      </w:r>
    </w:p>
    <w:p w14:paraId="3D869CE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veci potrebné na hodinu si pripraví cez prestávku, ostatné veci má v aktovke</w:t>
      </w:r>
    </w:p>
    <w:p w14:paraId="703D7C37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každý žiak má v triede presne určené </w:t>
      </w:r>
      <w:r w:rsidR="00DC2829">
        <w:rPr>
          <w:rFonts w:ascii="Arial" w:hAnsi="Arial"/>
          <w:sz w:val="24"/>
        </w:rPr>
        <w:t xml:space="preserve">triednym učiteľom </w:t>
      </w:r>
      <w:r>
        <w:rPr>
          <w:rFonts w:ascii="Arial" w:hAnsi="Arial"/>
          <w:sz w:val="24"/>
        </w:rPr>
        <w:t xml:space="preserve">miesto </w:t>
      </w:r>
      <w:r w:rsidR="00DC2829">
        <w:rPr>
          <w:rFonts w:ascii="Arial" w:hAnsi="Arial"/>
          <w:sz w:val="24"/>
        </w:rPr>
        <w:t xml:space="preserve">na sedenie </w:t>
      </w:r>
    </w:p>
    <w:p w14:paraId="01D33C5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vyučovaní slušne sedí, pozorne sleduje učiteľov výklad a odpovede spolužiakov</w:t>
      </w:r>
    </w:p>
    <w:p w14:paraId="1FBDF6D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 chce žiak odpovedať hlási sa zdvihnutím ruky, Ak je vyvolaný odpovedá hlasno a zreteľne</w:t>
      </w:r>
    </w:p>
    <w:p w14:paraId="55B2B8BF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 udržuje svoje miesto v čistote a poriadku pred, počas i po vyučovaní</w:t>
      </w:r>
    </w:p>
    <w:p w14:paraId="44665BCA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keď vstúpi do triedy dospelá osoba, žiaci vstanú. Sadnú si na pokyn učiteľa (žiaci nevstávajú na hodinách rysovania, výtvarnej, telesnej a pracovnej výchovy ako aj pri písaní kontrolných prác)</w:t>
      </w:r>
    </w:p>
    <w:p w14:paraId="25DC3D82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 sa zdvorilo správa k pedagogickým pracovníkom, zamestnancom školy i prípadným dospelým návštevníkom školy. Pri stretnutí pozdraví pozdravom „Dobrý deň“, „Dobré ráno“ a používa úradné oslovenie pán – pani.</w:t>
      </w:r>
    </w:p>
    <w:p w14:paraId="0D307800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 nesmie nosiť na vyučovanie predmety, ktoré na vyučovacom procese nebude potrebovať</w:t>
      </w:r>
    </w:p>
    <w:p w14:paraId="17784E53" w14:textId="0C5EEDBC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 žiak zistí počas vyučovania nejakú stratu, ihneď ju hlási triednemu učiteľov</w:t>
      </w:r>
      <w:r w:rsidR="00DC2829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 xml:space="preserve"> (ak je žiak </w:t>
      </w:r>
      <w:r w:rsidR="0020292B">
        <w:rPr>
          <w:rFonts w:ascii="Arial" w:hAnsi="Arial"/>
          <w:sz w:val="24"/>
        </w:rPr>
        <w:t xml:space="preserve">komerčne </w:t>
      </w:r>
      <w:r>
        <w:rPr>
          <w:rFonts w:ascii="Arial" w:hAnsi="Arial"/>
          <w:sz w:val="24"/>
        </w:rPr>
        <w:t xml:space="preserve">poistený, </w:t>
      </w:r>
      <w:r w:rsidR="0020292B">
        <w:rPr>
          <w:rFonts w:ascii="Arial" w:hAnsi="Arial"/>
          <w:sz w:val="24"/>
        </w:rPr>
        <w:t>rieši poistnú udalosť rodič cez svoju poisťovňu)</w:t>
      </w:r>
    </w:p>
    <w:p w14:paraId="7D61941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 nesmie počas vyučovania bez dovolenia vyučujúceho opustiť triedu</w:t>
      </w:r>
    </w:p>
    <w:p w14:paraId="237A9983" w14:textId="77777777" w:rsidR="000F6CB3" w:rsidRDefault="000F6CB3">
      <w:pPr>
        <w:jc w:val="both"/>
        <w:rPr>
          <w:rFonts w:ascii="Arial" w:hAnsi="Arial"/>
          <w:sz w:val="24"/>
        </w:rPr>
      </w:pPr>
    </w:p>
    <w:p w14:paraId="315FECC4" w14:textId="77777777" w:rsidR="000F6CB3" w:rsidRDefault="000F6CB3">
      <w:pPr>
        <w:jc w:val="both"/>
        <w:rPr>
          <w:rFonts w:ascii="Arial" w:hAnsi="Arial"/>
          <w:sz w:val="24"/>
        </w:rPr>
      </w:pPr>
    </w:p>
    <w:p w14:paraId="480ADB31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žiaci vstúpia do objektu telocvične a odborne</w:t>
      </w:r>
      <w:r w:rsidR="00710104">
        <w:rPr>
          <w:rFonts w:ascii="Arial" w:hAnsi="Arial"/>
          <w:sz w:val="24"/>
        </w:rPr>
        <w:t>j učebne v sprievode</w:t>
      </w:r>
      <w:r>
        <w:rPr>
          <w:rFonts w:ascii="Arial" w:hAnsi="Arial"/>
          <w:sz w:val="24"/>
        </w:rPr>
        <w:t xml:space="preserve"> vyučujúceho a vykonávajú činnosti, ktoré usmerňuje a riadi vyučujúci</w:t>
      </w:r>
    </w:p>
    <w:p w14:paraId="6387C549" w14:textId="5A36C49F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zákaz používania mobilných telefónov </w:t>
      </w:r>
      <w:r w:rsidR="00710104">
        <w:rPr>
          <w:rFonts w:ascii="Arial" w:hAnsi="Arial"/>
          <w:sz w:val="24"/>
        </w:rPr>
        <w:t xml:space="preserve">a iných komunikačných prostriedkov </w:t>
      </w:r>
      <w:r>
        <w:rPr>
          <w:rFonts w:ascii="Arial" w:hAnsi="Arial"/>
          <w:sz w:val="24"/>
        </w:rPr>
        <w:t>žiakom počas vyučovania</w:t>
      </w:r>
      <w:r w:rsidR="000E2D09">
        <w:rPr>
          <w:rFonts w:ascii="Arial" w:hAnsi="Arial"/>
          <w:sz w:val="24"/>
        </w:rPr>
        <w:t xml:space="preserve">, prestávok i počas obedov v ŠJ </w:t>
      </w:r>
      <w:r w:rsidR="00E262C6">
        <w:rPr>
          <w:rFonts w:ascii="Arial" w:hAnsi="Arial"/>
          <w:sz w:val="24"/>
        </w:rPr>
        <w:t>(povinnosť odložiť zariadenia na 2. stupni do šatňovej skrinky</w:t>
      </w:r>
      <w:r w:rsidR="0020292B">
        <w:rPr>
          <w:rFonts w:ascii="Arial" w:hAnsi="Arial"/>
          <w:sz w:val="24"/>
        </w:rPr>
        <w:t xml:space="preserve"> a na 1. stupni mať ich v taške</w:t>
      </w:r>
      <w:r w:rsidR="00E262C6">
        <w:rPr>
          <w:rFonts w:ascii="Arial" w:hAnsi="Arial"/>
          <w:sz w:val="24"/>
        </w:rPr>
        <w:t>)</w:t>
      </w:r>
    </w:p>
    <w:p w14:paraId="6AA85D3B" w14:textId="0221E859" w:rsidR="00FB1DE8" w:rsidRDefault="00FB1DE8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disciplinárne opatrenia – 3-krát mobil na vyučovaní počas klasifikačného obdobia – dvojka zo správania</w:t>
      </w:r>
    </w:p>
    <w:p w14:paraId="69DB56FA" w14:textId="4EE8C9BE" w:rsidR="000E2D09" w:rsidRPr="000E2D09" w:rsidRDefault="000E2D09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 w:rsidRPr="000E2D09">
        <w:rPr>
          <w:rFonts w:ascii="Arial" w:hAnsi="Arial" w:cs="Arial"/>
          <w:color w:val="000000"/>
          <w:sz w:val="24"/>
          <w:szCs w:val="24"/>
        </w:rPr>
        <w:t>v prípade, že žiak v priebehu jedného týždňa poruší školský poriadok opakovane (za každé 3 zápisy v elektronickej triednej knihe), bude povinný absolvovať jednu výchovnú hodinku po vyučovaní v termíne, ktorý má stanovený v rozvrhu. Účasť na výchovnej hodinke je pre žiaka povinná. V prípade, že žiak nesplní požadované úlohy, ktoré mu budú na výchovnej hodinke dané (vypracovanie pracovného listu, práca z textom  a pod.) bude sa musieť zúčastniť výchovnej hodinky opätovne</w:t>
      </w:r>
    </w:p>
    <w:p w14:paraId="53906F64" w14:textId="38662307" w:rsidR="000E2D09" w:rsidRPr="000E2D09" w:rsidRDefault="000E2D09">
      <w:pPr>
        <w:numPr>
          <w:ilvl w:val="0"/>
          <w:numId w:val="2"/>
        </w:numPr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 prípade opakovaného porušovania VŠP</w:t>
      </w:r>
      <w:r w:rsidR="002F0FAD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nerešpektovania pokynov učiteľov má príslušný učiteľ právo dotyčného žiaka vylúčiť z účasti na výletoch</w:t>
      </w:r>
      <w:r w:rsidR="002F0FAD">
        <w:rPr>
          <w:rFonts w:ascii="Arial" w:hAnsi="Arial" w:cs="Arial"/>
          <w:color w:val="000000"/>
          <w:sz w:val="24"/>
          <w:szCs w:val="24"/>
        </w:rPr>
        <w:t xml:space="preserve"> a iných školských aktivitách realizovaných mimo budovy školy</w:t>
      </w:r>
    </w:p>
    <w:p w14:paraId="580D86DC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prípade krádeže alebo straty mobilného telefónu </w:t>
      </w:r>
      <w:r w:rsidR="00710104">
        <w:rPr>
          <w:rFonts w:ascii="Arial" w:hAnsi="Arial"/>
          <w:sz w:val="24"/>
        </w:rPr>
        <w:t xml:space="preserve">a príslušenstva </w:t>
      </w:r>
      <w:r>
        <w:rPr>
          <w:rFonts w:ascii="Arial" w:hAnsi="Arial"/>
          <w:sz w:val="24"/>
        </w:rPr>
        <w:t>škola nezodpovedá za vzniknutú škodu (to sa týka aj ostatných vecí, ktoré bezprostredne n</w:t>
      </w:r>
      <w:r w:rsidR="00710104">
        <w:rPr>
          <w:rFonts w:ascii="Arial" w:hAnsi="Arial"/>
          <w:sz w:val="24"/>
        </w:rPr>
        <w:t>esúvisia s vyučovacím procesom)</w:t>
      </w:r>
    </w:p>
    <w:p w14:paraId="19FB8B61" w14:textId="77777777" w:rsidR="00710104" w:rsidRDefault="00710104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počas pandémie COVID žiaci dodržiavajú všetky opatrenia podľa </w:t>
      </w:r>
      <w:r w:rsidR="00E262C6">
        <w:rPr>
          <w:rFonts w:ascii="Arial" w:hAnsi="Arial"/>
          <w:sz w:val="24"/>
        </w:rPr>
        <w:t>predpisov RUVZ a pokynov vyučujúcich(R-O-R)</w:t>
      </w:r>
    </w:p>
    <w:p w14:paraId="621EB977" w14:textId="77777777" w:rsidR="000F6CB3" w:rsidRDefault="000F6CB3">
      <w:pPr>
        <w:ind w:left="360"/>
        <w:jc w:val="both"/>
        <w:rPr>
          <w:rFonts w:ascii="Arial" w:hAnsi="Arial"/>
          <w:sz w:val="24"/>
        </w:rPr>
      </w:pPr>
    </w:p>
    <w:p w14:paraId="4FBDF108" w14:textId="77777777" w:rsidR="000F6CB3" w:rsidRDefault="000F6CB3">
      <w:pPr>
        <w:ind w:left="36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2. Správanie žiakov cez prestávky</w:t>
      </w:r>
    </w:p>
    <w:p w14:paraId="44D4A1D6" w14:textId="77777777" w:rsidR="000F6CB3" w:rsidRDefault="000F6CB3">
      <w:pPr>
        <w:ind w:left="360"/>
        <w:jc w:val="both"/>
        <w:rPr>
          <w:rFonts w:ascii="Arial" w:hAnsi="Arial"/>
          <w:sz w:val="24"/>
        </w:rPr>
      </w:pPr>
    </w:p>
    <w:p w14:paraId="2C517818" w14:textId="77777777" w:rsidR="000F6CB3" w:rsidRDefault="000F6CB3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Počas prestávok vykonávajú na chodbách a v triedach všetkých objektov školy pedagogický dozor učitelia školy podľa časového rozpisu. Prestávky na tunajšej škole (ak medzičasom na základe rozhodnutia pedagogickej rady nedôjde k zmenám) sú určené v týchto termínoch:</w:t>
      </w:r>
    </w:p>
    <w:p w14:paraId="4C78F308" w14:textId="77777777" w:rsidR="000F6CB3" w:rsidRDefault="000F6CB3">
      <w:pPr>
        <w:ind w:left="360"/>
        <w:jc w:val="both"/>
        <w:rPr>
          <w:rFonts w:ascii="Arial" w:hAnsi="Arial"/>
          <w:sz w:val="24"/>
        </w:rPr>
      </w:pPr>
    </w:p>
    <w:p w14:paraId="57104A3A" w14:textId="77777777" w:rsidR="000F6CB3" w:rsidRDefault="00246564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prvé zvonenie               07,55 </w:t>
      </w:r>
    </w:p>
    <w:p w14:paraId="26FC887C" w14:textId="77777777" w:rsidR="00246564" w:rsidRDefault="00246564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začiatok vyučovania     08,00</w:t>
      </w:r>
    </w:p>
    <w:p w14:paraId="410CC8BA" w14:textId="77777777" w:rsidR="000F6CB3" w:rsidRDefault="00246564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po 1. hod. </w:t>
      </w:r>
      <w:r>
        <w:rPr>
          <w:rFonts w:ascii="Arial" w:hAnsi="Arial"/>
          <w:sz w:val="24"/>
        </w:rPr>
        <w:tab/>
        <w:t>08,45 -  08,55</w:t>
      </w:r>
      <w:r w:rsidR="000F6CB3">
        <w:rPr>
          <w:rFonts w:ascii="Arial" w:hAnsi="Arial"/>
          <w:sz w:val="24"/>
        </w:rPr>
        <w:t xml:space="preserve">  </w:t>
      </w:r>
      <w:r w:rsidR="000F6CB3">
        <w:rPr>
          <w:rFonts w:ascii="Arial" w:hAnsi="Arial"/>
          <w:sz w:val="24"/>
        </w:rPr>
        <w:tab/>
        <w:t>malá prestávka</w:t>
      </w:r>
      <w:r w:rsidR="00C4055E">
        <w:rPr>
          <w:rFonts w:ascii="Arial" w:hAnsi="Arial"/>
          <w:sz w:val="24"/>
        </w:rPr>
        <w:t xml:space="preserve">                            10</w:t>
      </w:r>
      <w:r w:rsidR="00C4055E">
        <w:rPr>
          <w:rFonts w:ascii="Arial" w:hAnsi="Arial" w:cs="Arial"/>
          <w:sz w:val="24"/>
        </w:rPr>
        <w:t>′</w:t>
      </w:r>
    </w:p>
    <w:p w14:paraId="227D4C95" w14:textId="77777777" w:rsidR="000F6CB3" w:rsidRDefault="00246564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po 2. hod.</w:t>
      </w:r>
      <w:r>
        <w:rPr>
          <w:rFonts w:ascii="Arial" w:hAnsi="Arial"/>
          <w:sz w:val="24"/>
        </w:rPr>
        <w:tab/>
        <w:t>09,40</w:t>
      </w:r>
      <w:r w:rsidR="000F6CB3">
        <w:rPr>
          <w:rFonts w:ascii="Arial" w:hAnsi="Arial"/>
          <w:sz w:val="24"/>
        </w:rPr>
        <w:t xml:space="preserve"> – 09,55 </w:t>
      </w:r>
      <w:r w:rsidR="000F6CB3">
        <w:rPr>
          <w:rFonts w:ascii="Arial" w:hAnsi="Arial"/>
          <w:sz w:val="24"/>
        </w:rPr>
        <w:tab/>
        <w:t>desiatová prestávka 1. st.</w:t>
      </w:r>
      <w:r w:rsidR="00C4055E">
        <w:rPr>
          <w:rFonts w:ascii="Arial" w:hAnsi="Arial"/>
          <w:sz w:val="24"/>
        </w:rPr>
        <w:t xml:space="preserve">            15</w:t>
      </w:r>
      <w:r w:rsidR="00C4055E">
        <w:rPr>
          <w:rFonts w:ascii="Arial" w:hAnsi="Arial" w:cs="Arial"/>
          <w:sz w:val="24"/>
        </w:rPr>
        <w:t>′</w:t>
      </w:r>
    </w:p>
    <w:p w14:paraId="3BEFAEC5" w14:textId="77777777" w:rsidR="000F6CB3" w:rsidRDefault="00C4055E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desiatová</w:t>
      </w:r>
      <w:r w:rsidR="000F6CB3">
        <w:rPr>
          <w:rFonts w:ascii="Arial" w:hAnsi="Arial"/>
          <w:sz w:val="24"/>
        </w:rPr>
        <w:t xml:space="preserve"> prestávka 2. st. </w:t>
      </w:r>
      <w:r>
        <w:rPr>
          <w:rFonts w:ascii="Arial" w:hAnsi="Arial"/>
          <w:sz w:val="24"/>
        </w:rPr>
        <w:t xml:space="preserve">                  </w:t>
      </w:r>
    </w:p>
    <w:p w14:paraId="75108FB5" w14:textId="77777777" w:rsidR="000F6CB3" w:rsidRDefault="000F6CB3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po 3. hod. </w:t>
      </w:r>
      <w:r>
        <w:rPr>
          <w:rFonts w:ascii="Arial" w:hAnsi="Arial"/>
          <w:sz w:val="24"/>
        </w:rPr>
        <w:tab/>
        <w:t xml:space="preserve">10,40 – 11,00 </w:t>
      </w:r>
      <w:r>
        <w:rPr>
          <w:rFonts w:ascii="Arial" w:hAnsi="Arial"/>
          <w:sz w:val="24"/>
        </w:rPr>
        <w:tab/>
        <w:t>veľká prestávka 1. st.</w:t>
      </w:r>
      <w:r w:rsidR="00C4055E">
        <w:rPr>
          <w:rFonts w:ascii="Arial" w:hAnsi="Arial"/>
          <w:sz w:val="24"/>
        </w:rPr>
        <w:t xml:space="preserve">                   20</w:t>
      </w:r>
      <w:r w:rsidR="00C4055E">
        <w:rPr>
          <w:rFonts w:ascii="Arial" w:hAnsi="Arial" w:cs="Arial"/>
          <w:sz w:val="24"/>
        </w:rPr>
        <w:t>′</w:t>
      </w:r>
    </w:p>
    <w:p w14:paraId="17661249" w14:textId="77777777" w:rsidR="000F6CB3" w:rsidRDefault="00C4055E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veľká prestávka</w:t>
      </w:r>
      <w:r w:rsidR="000F6CB3">
        <w:rPr>
          <w:rFonts w:ascii="Arial" w:hAnsi="Arial"/>
          <w:sz w:val="24"/>
        </w:rPr>
        <w:t xml:space="preserve"> 2. st.</w:t>
      </w:r>
    </w:p>
    <w:p w14:paraId="41D833FD" w14:textId="77777777" w:rsidR="000F6CB3" w:rsidRDefault="000F6CB3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po 4. hod.</w:t>
      </w:r>
      <w:r>
        <w:rPr>
          <w:rFonts w:ascii="Arial" w:hAnsi="Arial"/>
          <w:sz w:val="24"/>
        </w:rPr>
        <w:tab/>
        <w:t xml:space="preserve">11,45 – 11,55 </w:t>
      </w:r>
      <w:r>
        <w:rPr>
          <w:rFonts w:ascii="Arial" w:hAnsi="Arial"/>
          <w:sz w:val="24"/>
        </w:rPr>
        <w:tab/>
        <w:t>malá prestávka</w:t>
      </w:r>
      <w:r w:rsidR="00C4055E">
        <w:rPr>
          <w:rFonts w:ascii="Arial" w:hAnsi="Arial"/>
          <w:sz w:val="24"/>
        </w:rPr>
        <w:t xml:space="preserve">                             10</w:t>
      </w:r>
      <w:r w:rsidR="00C4055E">
        <w:rPr>
          <w:rFonts w:ascii="Arial" w:hAnsi="Arial" w:cs="Arial"/>
          <w:sz w:val="24"/>
        </w:rPr>
        <w:t>′</w:t>
      </w:r>
    </w:p>
    <w:p w14:paraId="1E4F56F7" w14:textId="77777777" w:rsidR="000F6CB3" w:rsidRDefault="000F6CB3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po 5. hod.</w:t>
      </w:r>
      <w:r>
        <w:rPr>
          <w:rFonts w:ascii="Arial" w:hAnsi="Arial"/>
          <w:sz w:val="24"/>
        </w:rPr>
        <w:tab/>
        <w:t>12,40 -  12,50</w:t>
      </w:r>
      <w:r>
        <w:rPr>
          <w:rFonts w:ascii="Arial" w:hAnsi="Arial"/>
          <w:sz w:val="24"/>
        </w:rPr>
        <w:tab/>
        <w:t xml:space="preserve">malá prestávka </w:t>
      </w:r>
    </w:p>
    <w:p w14:paraId="64C80457" w14:textId="77777777" w:rsidR="000F6CB3" w:rsidRDefault="000F6CB3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- po 6. hod. </w:t>
      </w:r>
      <w:r>
        <w:rPr>
          <w:rFonts w:ascii="Arial" w:hAnsi="Arial"/>
          <w:sz w:val="24"/>
        </w:rPr>
        <w:tab/>
        <w:t>13,35 -  14,05</w:t>
      </w:r>
      <w:r>
        <w:rPr>
          <w:rFonts w:ascii="Arial" w:hAnsi="Arial"/>
          <w:sz w:val="24"/>
        </w:rPr>
        <w:tab/>
        <w:t>obedňajšia prestávka</w:t>
      </w:r>
      <w:r w:rsidR="00C4055E">
        <w:rPr>
          <w:rFonts w:ascii="Arial" w:hAnsi="Arial"/>
          <w:sz w:val="24"/>
        </w:rPr>
        <w:t xml:space="preserve">                    30</w:t>
      </w:r>
      <w:r w:rsidR="00C4055E">
        <w:rPr>
          <w:rFonts w:ascii="Arial" w:hAnsi="Arial" w:cs="Arial"/>
          <w:sz w:val="24"/>
        </w:rPr>
        <w:t>′</w:t>
      </w:r>
    </w:p>
    <w:p w14:paraId="685B69CD" w14:textId="77777777" w:rsidR="000F6CB3" w:rsidRDefault="00C4055E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- po 7. hod.        14,05 – 14,50          krátka prestávka                            5</w:t>
      </w:r>
      <w:r>
        <w:rPr>
          <w:rFonts w:ascii="Arial" w:hAnsi="Arial" w:cs="Arial"/>
          <w:sz w:val="24"/>
        </w:rPr>
        <w:t>′</w:t>
      </w:r>
    </w:p>
    <w:p w14:paraId="15F6C267" w14:textId="77777777" w:rsidR="000F6CB3" w:rsidRDefault="000F6CB3">
      <w:pPr>
        <w:ind w:left="360"/>
        <w:jc w:val="both"/>
        <w:rPr>
          <w:rFonts w:ascii="Arial" w:hAnsi="Arial"/>
          <w:sz w:val="24"/>
        </w:rPr>
      </w:pPr>
    </w:p>
    <w:p w14:paraId="368CB698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počas malých prestávok ostávajú žiaci v triedach </w:t>
      </w:r>
    </w:p>
    <w:p w14:paraId="4F45C281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počas veľkej prestávky sa žiaci zdržujú v určených vonkajších priestoroch            (v prípade nepriaznivého počasia podľa oznamu v ŠR)</w:t>
      </w:r>
    </w:p>
    <w:p w14:paraId="4243AE2C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zvyšky potravy, odpadkov, hádžu žiaci do odpadkových košov, papier do nádob určených na zber separovaného papiera</w:t>
      </w:r>
    </w:p>
    <w:p w14:paraId="397DA99F" w14:textId="77777777" w:rsidR="00D945B3" w:rsidRDefault="00D945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 prísne zakázané vhadzovať vlhčené utierky a papierové utierky do WC mís(patria do koša pri umývadlách)</w:t>
      </w:r>
      <w:r w:rsidR="00DB1697">
        <w:rPr>
          <w:rFonts w:ascii="Arial" w:hAnsi="Arial"/>
          <w:sz w:val="24"/>
        </w:rPr>
        <w:t>, do WC patrí len toaletný papier</w:t>
      </w:r>
    </w:p>
    <w:p w14:paraId="24E11839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žiaci si v rámci mliečneho programu vyberajú brejky pred vyučovaním a po vyučovaní</w:t>
      </w:r>
      <w:r>
        <w:rPr>
          <w:rFonts w:ascii="Arial" w:hAnsi="Arial" w:cs="Arial"/>
          <w:sz w:val="24"/>
        </w:rPr>
        <w:t>;</w:t>
      </w:r>
      <w:r>
        <w:rPr>
          <w:rFonts w:ascii="Arial" w:hAnsi="Arial"/>
          <w:sz w:val="24"/>
        </w:rPr>
        <w:t xml:space="preserve"> počas vyučovani</w:t>
      </w:r>
      <w:r w:rsidR="00C4055E">
        <w:rPr>
          <w:rFonts w:ascii="Arial" w:hAnsi="Arial"/>
          <w:sz w:val="24"/>
        </w:rPr>
        <w:t>a žiaci I. stupňa cez desiatovú prestávku a žiaci II. stupňa cez</w:t>
      </w:r>
      <w:r>
        <w:rPr>
          <w:rFonts w:ascii="Arial" w:hAnsi="Arial"/>
          <w:sz w:val="24"/>
        </w:rPr>
        <w:t xml:space="preserve"> veľkú prestávku (po 3. vyuč. hodine)</w:t>
      </w:r>
    </w:p>
    <w:p w14:paraId="6A6B05EA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žiakom sa prísne zakazuje nosiť brejky do átria školy a mimo budovy školy</w:t>
      </w:r>
    </w:p>
    <w:p w14:paraId="26CEDF97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počas všetkých prestávok žiaci dodržujú ustanovenia BOZP a PO uvedené v kapitole X.</w:t>
      </w:r>
    </w:p>
    <w:p w14:paraId="696467D0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prestávky využívajú žiaci na plnenie osobných hygienických potrieb, zabezpečenie pomôcok a potrieb na ďalšie vyučovacie hodiny </w:t>
      </w:r>
    </w:p>
    <w:p w14:paraId="4BEF8D19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žiakom sa zakazuje opúšťať počas prestávok areál budovy školy i areál školy vôbec. Ak žiak z vážnych dôvodov musí odísť zo školy v čase vyučovania, triedny učiteľ ho uvoľní len po predložení písomného vyžiadania rodičov. Doklad triedny učiteľ archivuje </w:t>
      </w:r>
    </w:p>
    <w:p w14:paraId="4004DF8F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priestorov riaditeľne, kancelárií a zborovne školy môžu žiaci chodiť len v sprievode učiteľa, školníka alebo vrátnika. </w:t>
      </w:r>
    </w:p>
    <w:p w14:paraId="160144DF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 priestoru telocviční a odborných učební žiaci odchádzajú hneď po zvonení na hodinu</w:t>
      </w:r>
    </w:p>
    <w:p w14:paraId="49BBE345" w14:textId="77777777" w:rsidR="00E262C6" w:rsidRDefault="00E262C6" w:rsidP="00E262C6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počas pandémie COVID žiaci dodržiavajú všetky opatrenia podľa predpisov RUVZ a pokynov vyučujúcich(R-O-R).</w:t>
      </w:r>
    </w:p>
    <w:p w14:paraId="480ABA1D" w14:textId="77777777" w:rsidR="00E262C6" w:rsidRDefault="00E262C6" w:rsidP="00E262C6">
      <w:pPr>
        <w:ind w:left="720"/>
        <w:jc w:val="both"/>
        <w:rPr>
          <w:rFonts w:ascii="Arial" w:hAnsi="Arial"/>
          <w:sz w:val="24"/>
        </w:rPr>
      </w:pPr>
    </w:p>
    <w:p w14:paraId="5E92C186" w14:textId="77777777" w:rsidR="000F6CB3" w:rsidRDefault="000F6CB3">
      <w:pPr>
        <w:jc w:val="both"/>
        <w:rPr>
          <w:rFonts w:ascii="Arial" w:hAnsi="Arial"/>
          <w:sz w:val="24"/>
        </w:rPr>
      </w:pPr>
    </w:p>
    <w:p w14:paraId="3F172D76" w14:textId="77777777" w:rsidR="000F6CB3" w:rsidRDefault="000F6CB3">
      <w:pPr>
        <w:jc w:val="both"/>
        <w:rPr>
          <w:rFonts w:ascii="Arial" w:hAnsi="Arial"/>
          <w:sz w:val="24"/>
        </w:rPr>
      </w:pPr>
    </w:p>
    <w:p w14:paraId="7737E467" w14:textId="77777777" w:rsidR="000F6CB3" w:rsidRDefault="000F6CB3">
      <w:pPr>
        <w:jc w:val="both"/>
        <w:rPr>
          <w:rFonts w:ascii="Arial" w:hAnsi="Arial"/>
          <w:sz w:val="24"/>
        </w:rPr>
      </w:pPr>
    </w:p>
    <w:p w14:paraId="364229C5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3. Správanie žiakov v školskej jedálni</w:t>
      </w:r>
    </w:p>
    <w:p w14:paraId="23494934" w14:textId="77777777" w:rsidR="000F6CB3" w:rsidRDefault="000F6CB3">
      <w:pPr>
        <w:jc w:val="both"/>
        <w:rPr>
          <w:rFonts w:ascii="Arial" w:hAnsi="Arial"/>
          <w:sz w:val="24"/>
        </w:rPr>
      </w:pPr>
    </w:p>
    <w:p w14:paraId="4D8A132D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 školskej jedálni sa žiaci zdržujú len počas podávania stravy (v čase od 12,00 do 14,15 hod., v mimoriadnych prípadoch podľa oznámenia riaditeľa školy.</w:t>
      </w:r>
    </w:p>
    <w:p w14:paraId="450E8388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jedálne prichádzajú žiaci po </w:t>
      </w:r>
      <w:r w:rsidRPr="00FB1DE8">
        <w:rPr>
          <w:rFonts w:ascii="Arial" w:hAnsi="Arial"/>
          <w:b/>
          <w:sz w:val="24"/>
        </w:rPr>
        <w:t>ukončení</w:t>
      </w:r>
      <w:r>
        <w:rPr>
          <w:rFonts w:ascii="Arial" w:hAnsi="Arial"/>
          <w:sz w:val="24"/>
        </w:rPr>
        <w:t xml:space="preserve"> vyučovania disciplinovane, nepredbiehajú sa, odložia si pred tým aktovku a teplejšiu časť odevu na predom určené miesto, teda do šatne</w:t>
      </w:r>
    </w:p>
    <w:p w14:paraId="58D8DE9B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 jedálni zaujmú svoje miesto a správajú sa ticho a disciplinovane, dodržiavajúc pokyny učiteľov, vychovávateliek, vedúcej školskej jedálne a kuchynského personálu (za opakované neprístojnosti môže byť žiak potrestaný výchovným opatrením)</w:t>
      </w:r>
    </w:p>
    <w:p w14:paraId="12E0D739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žiak zanechá za sebou poriadok na stole a použitý riad odnesie k okienku na tento účel pridelenému </w:t>
      </w:r>
    </w:p>
    <w:p w14:paraId="56AD634C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odhlásenie </w:t>
      </w:r>
      <w:r w:rsidR="00246564">
        <w:rPr>
          <w:rFonts w:ascii="Arial" w:hAnsi="Arial"/>
          <w:sz w:val="24"/>
        </w:rPr>
        <w:t xml:space="preserve">obeda </w:t>
      </w:r>
      <w:r>
        <w:rPr>
          <w:rFonts w:ascii="Arial" w:hAnsi="Arial"/>
          <w:sz w:val="24"/>
        </w:rPr>
        <w:t>vykoná žiak</w:t>
      </w:r>
      <w:r w:rsidR="00246564">
        <w:rPr>
          <w:rFonts w:ascii="Arial" w:hAnsi="Arial"/>
          <w:sz w:val="24"/>
        </w:rPr>
        <w:t>/rodič</w:t>
      </w:r>
      <w:r>
        <w:rPr>
          <w:rFonts w:ascii="Arial" w:hAnsi="Arial"/>
          <w:sz w:val="24"/>
        </w:rPr>
        <w:t xml:space="preserve"> najneskôr do 08,00 hod. v deň neprítomnosti n</w:t>
      </w:r>
      <w:r w:rsidR="00246564">
        <w:rPr>
          <w:rFonts w:ascii="Arial" w:hAnsi="Arial"/>
          <w:sz w:val="24"/>
        </w:rPr>
        <w:t>a obede (príp. stratu čipu</w:t>
      </w:r>
      <w:r>
        <w:rPr>
          <w:rFonts w:ascii="Arial" w:hAnsi="Arial"/>
          <w:sz w:val="24"/>
        </w:rPr>
        <w:t xml:space="preserve"> hlási vedúcej ŠJ)</w:t>
      </w:r>
    </w:p>
    <w:p w14:paraId="54C74049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konzumácií stravy každý žiak dodržiava základné spoločenské pravidlá s</w:t>
      </w:r>
      <w:r w:rsidR="00710104">
        <w:rPr>
          <w:rFonts w:ascii="Arial" w:hAnsi="Arial"/>
          <w:sz w:val="24"/>
        </w:rPr>
        <w:t>úvisiace s kultúrou stravovania</w:t>
      </w:r>
    </w:p>
    <w:p w14:paraId="7AFA1D03" w14:textId="77777777" w:rsidR="00E262C6" w:rsidRDefault="00E262C6" w:rsidP="00E262C6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zákaz používania mobilných telefónov a iných komunikačných prostriedkov žiakom počas stravovania v ŠJ</w:t>
      </w:r>
    </w:p>
    <w:p w14:paraId="6837FCE4" w14:textId="77777777" w:rsidR="00E262C6" w:rsidRDefault="00E262C6" w:rsidP="00E262C6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počas pandémie COVID žiaci dodržiavajú všetky opatrenia podľa predpisov RUVZ a pokynov vyučujúcich(R-O-R).</w:t>
      </w:r>
    </w:p>
    <w:p w14:paraId="46ED99F5" w14:textId="77777777" w:rsidR="00710104" w:rsidRDefault="00710104" w:rsidP="00E262C6">
      <w:pPr>
        <w:ind w:left="720"/>
        <w:jc w:val="both"/>
        <w:rPr>
          <w:rFonts w:ascii="Arial" w:hAnsi="Arial"/>
          <w:sz w:val="24"/>
        </w:rPr>
      </w:pPr>
    </w:p>
    <w:p w14:paraId="243831C2" w14:textId="77777777" w:rsidR="000F6CB3" w:rsidRDefault="000F6CB3">
      <w:pPr>
        <w:jc w:val="both"/>
        <w:rPr>
          <w:rFonts w:ascii="Arial" w:hAnsi="Arial"/>
          <w:sz w:val="24"/>
        </w:rPr>
      </w:pPr>
    </w:p>
    <w:p w14:paraId="1AD9AC95" w14:textId="415AA40D" w:rsidR="000F6CB3" w:rsidRDefault="000F6CB3">
      <w:pPr>
        <w:jc w:val="both"/>
        <w:rPr>
          <w:rFonts w:ascii="Arial" w:hAnsi="Arial"/>
          <w:sz w:val="24"/>
        </w:rPr>
      </w:pPr>
    </w:p>
    <w:p w14:paraId="4D545EC3" w14:textId="38C44917" w:rsidR="002F0FAD" w:rsidRDefault="002F0FAD">
      <w:pPr>
        <w:jc w:val="both"/>
        <w:rPr>
          <w:rFonts w:ascii="Arial" w:hAnsi="Arial"/>
          <w:sz w:val="24"/>
        </w:rPr>
      </w:pPr>
    </w:p>
    <w:p w14:paraId="5D34C08F" w14:textId="77777777" w:rsidR="002F0FAD" w:rsidRDefault="002F0FAD">
      <w:pPr>
        <w:jc w:val="both"/>
        <w:rPr>
          <w:rFonts w:ascii="Arial" w:hAnsi="Arial"/>
          <w:sz w:val="24"/>
        </w:rPr>
      </w:pPr>
    </w:p>
    <w:p w14:paraId="2BBE8016" w14:textId="77777777" w:rsidR="000F6CB3" w:rsidRDefault="000F6CB3">
      <w:pPr>
        <w:jc w:val="both"/>
        <w:rPr>
          <w:rFonts w:ascii="Arial" w:hAnsi="Arial"/>
          <w:sz w:val="24"/>
        </w:rPr>
      </w:pPr>
    </w:p>
    <w:p w14:paraId="4644890F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lastRenderedPageBreak/>
        <w:t>4. Správanie žiakov mimo školy</w:t>
      </w:r>
    </w:p>
    <w:p w14:paraId="4E4ADFB6" w14:textId="77777777" w:rsidR="000F6CB3" w:rsidRDefault="000F6CB3">
      <w:pPr>
        <w:jc w:val="both"/>
        <w:rPr>
          <w:rFonts w:ascii="Arial" w:hAnsi="Arial"/>
          <w:sz w:val="24"/>
        </w:rPr>
      </w:pPr>
    </w:p>
    <w:p w14:paraId="29752C19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 je povinný správať sa aj mimo vyučovania, počas voľných chvíľ a v čase školských prázdnin tak, aby neporušoval mr</w:t>
      </w:r>
      <w:r w:rsidR="00246564">
        <w:rPr>
          <w:rFonts w:ascii="Arial" w:hAnsi="Arial"/>
          <w:sz w:val="24"/>
        </w:rPr>
        <w:t>avné normy a robil česť škole,</w:t>
      </w:r>
      <w:r>
        <w:rPr>
          <w:rFonts w:ascii="Arial" w:hAnsi="Arial"/>
          <w:sz w:val="24"/>
        </w:rPr>
        <w:t xml:space="preserve"> sebe</w:t>
      </w:r>
      <w:r w:rsidR="00246564">
        <w:rPr>
          <w:rFonts w:ascii="Arial" w:hAnsi="Arial"/>
          <w:sz w:val="24"/>
        </w:rPr>
        <w:t xml:space="preserve"> a svojej rodine</w:t>
      </w:r>
      <w:r>
        <w:rPr>
          <w:rFonts w:ascii="Arial" w:hAnsi="Arial"/>
          <w:sz w:val="24"/>
        </w:rPr>
        <w:t>. Žiak je povinný aj mimo školy ochrániť svoje zdravie a zdravie spolužiakov.</w:t>
      </w:r>
    </w:p>
    <w:p w14:paraId="0F2992E7" w14:textId="5374AA9D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žiakom sú zakázané všetky činnosti ktoré sú zdraviu škodlivé (fajčenie, pitie alkoholických nápojov</w:t>
      </w:r>
      <w:r w:rsidR="00A4175C">
        <w:rPr>
          <w:rFonts w:ascii="Arial" w:hAnsi="Arial"/>
          <w:sz w:val="24"/>
        </w:rPr>
        <w:t xml:space="preserve"> a užívanie návykových látok</w:t>
      </w:r>
      <w:r>
        <w:rPr>
          <w:rFonts w:ascii="Arial" w:hAnsi="Arial"/>
          <w:sz w:val="24"/>
        </w:rPr>
        <w:t>, používanie škodlivých chemických látok a pod.)</w:t>
      </w:r>
    </w:p>
    <w:p w14:paraId="48F556E6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 zakázaná návšteva podnikov verejného stravovania a reštauračných zariadení vo večerných hodinách bez sprievodu rodiča alebo zákonného zástupcu žiaka </w:t>
      </w:r>
    </w:p>
    <w:p w14:paraId="07138B20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zákaz zdržiavať sa žiakom v bezprostrednej blízkosti budovy školy, pred vchodmi, mimo vyučovania, počas voľných dní a prázdnin</w:t>
      </w:r>
    </w:p>
    <w:p w14:paraId="13CD0EBD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zákaz bicyklovania, korčuľovania, </w:t>
      </w:r>
      <w:proofErr w:type="spellStart"/>
      <w:r>
        <w:rPr>
          <w:rFonts w:ascii="Arial" w:hAnsi="Arial"/>
          <w:sz w:val="24"/>
        </w:rPr>
        <w:t>skyboardovania</w:t>
      </w:r>
      <w:proofErr w:type="spellEnd"/>
      <w:r>
        <w:rPr>
          <w:rFonts w:ascii="Arial" w:hAnsi="Arial"/>
          <w:sz w:val="24"/>
        </w:rPr>
        <w:t>, hrania loptových a iných hier pred hlavným vchodom do budovy školy a v priestoroch pri ŠJ</w:t>
      </w:r>
    </w:p>
    <w:p w14:paraId="3CBB2068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školské ihrisko prístupné v letných mesiacoch (máj – október) do 20,00 hod., v zimných mesiacoch (november – apríl) do 18,00 hod. Po určených hodinách je prístup do školského areálu prísne zakázaný!</w:t>
      </w:r>
    </w:p>
    <w:p w14:paraId="71D7150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prísny zákaz vodenia psov do areálu školy </w:t>
      </w:r>
    </w:p>
    <w:p w14:paraId="634E0F1F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 môže navštevovať kultúrne, zábavné a spoločenské podujatia v prípade, že sú prístupné školskej mládeži so súhlasom rodičov</w:t>
      </w:r>
    </w:p>
    <w:p w14:paraId="44A6FBFE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 pozorný k starším a chorým ľuďom, uvoľňuje im miesto v dopravných prostriedkoch a iných priestoroch. </w:t>
      </w:r>
    </w:p>
    <w:p w14:paraId="551E100C" w14:textId="77777777" w:rsidR="000F6CB3" w:rsidRDefault="000F6CB3">
      <w:pPr>
        <w:jc w:val="both"/>
        <w:rPr>
          <w:rFonts w:ascii="Arial" w:hAnsi="Arial"/>
          <w:sz w:val="24"/>
        </w:rPr>
      </w:pPr>
    </w:p>
    <w:p w14:paraId="7D5A6EDA" w14:textId="77777777" w:rsidR="000F6CB3" w:rsidRDefault="000F6CB3">
      <w:pPr>
        <w:jc w:val="both"/>
        <w:rPr>
          <w:rFonts w:ascii="Arial" w:hAnsi="Arial"/>
          <w:sz w:val="24"/>
        </w:rPr>
      </w:pPr>
    </w:p>
    <w:p w14:paraId="115BA0E0" w14:textId="77777777" w:rsidR="000F6CB3" w:rsidRDefault="000F6CB3">
      <w:pPr>
        <w:jc w:val="both"/>
        <w:rPr>
          <w:rFonts w:ascii="Arial" w:hAnsi="Arial"/>
          <w:sz w:val="24"/>
        </w:rPr>
      </w:pPr>
    </w:p>
    <w:p w14:paraId="033778A3" w14:textId="77777777" w:rsidR="000F6CB3" w:rsidRDefault="000F6CB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III. Povinnosti žiakov</w:t>
      </w:r>
    </w:p>
    <w:p w14:paraId="021BAEBB" w14:textId="77777777" w:rsidR="000F6CB3" w:rsidRDefault="000F6CB3">
      <w:pPr>
        <w:jc w:val="both"/>
        <w:rPr>
          <w:rFonts w:ascii="Arial" w:hAnsi="Arial"/>
          <w:sz w:val="24"/>
        </w:rPr>
      </w:pPr>
    </w:p>
    <w:p w14:paraId="7B0AE12C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1. Všeobecné povinnosti</w:t>
      </w:r>
    </w:p>
    <w:p w14:paraId="6B6D5062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</w:p>
    <w:p w14:paraId="5BB1BE74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Žiak je povinný chodiť do školy pravidelne a včas podľa rozvrhu hodín a zúčastňovať sa činností, ktoré škola organizuje. Účasť na vyučovaní sa dotýka aj nepovinných predmetov, záujmových krúžkov a školskej družiny ak sa na túto činnosť žiak dobrovoľne prihlásil. </w:t>
      </w:r>
    </w:p>
    <w:p w14:paraId="4CE455E9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dopoludňajšie vyučovanie žiaci prichádzajú od 07,40 do 07,55 hod. Na nepovinné predmety, krúžky, doučovanie a inú mimoškolskú činnosť 5 minút pred jej začiatkom</w:t>
      </w:r>
    </w:p>
    <w:p w14:paraId="6EC0A974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budova školy sa pred vyučovaním uzatvára o 07,55 hod. a žiaci ktorí prídu do školy po t</w:t>
      </w:r>
      <w:r w:rsidR="00DC2829">
        <w:rPr>
          <w:rFonts w:ascii="Arial" w:hAnsi="Arial"/>
          <w:sz w:val="24"/>
        </w:rPr>
        <w:t>omto čase budú vpustení do budovy</w:t>
      </w:r>
      <w:r>
        <w:rPr>
          <w:rFonts w:ascii="Arial" w:hAnsi="Arial"/>
          <w:sz w:val="24"/>
        </w:rPr>
        <w:t xml:space="preserve"> až po skončení 1. vyučovacej hodiny (bez ospravedlnenia lekára alebo rodiča = neospravedlnená hodina).</w:t>
      </w:r>
    </w:p>
    <w:p w14:paraId="7031B0DD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do budovy školy žiaci vchádzajú hlavným vchodom, resp. v mimoriadnych prípadoch podľa rozhodnutia riaditeľa školy </w:t>
      </w:r>
    </w:p>
    <w:p w14:paraId="653CD1B6" w14:textId="6B86E769" w:rsidR="000F6CB3" w:rsidRPr="00A4175C" w:rsidRDefault="000F6CB3" w:rsidP="00A4175C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žiaci sa nesmú zdržiavať v cudzích triedach a</w:t>
      </w:r>
      <w:r w:rsidR="00AE7B4A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šatniach</w:t>
      </w:r>
    </w:p>
    <w:p w14:paraId="69462D40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 1. zvonení o 07,55 hod. musí byť každý žiak v triede </w:t>
      </w:r>
    </w:p>
    <w:p w14:paraId="4442CCF0" w14:textId="30E43E7D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pred vstupom do školy si žiaci dôkladne očistia o</w:t>
      </w:r>
      <w:r w:rsidR="009F0DF7">
        <w:rPr>
          <w:rFonts w:ascii="Arial" w:hAnsi="Arial"/>
          <w:sz w:val="24"/>
        </w:rPr>
        <w:t>buv, v šatni sa prezujú do prez</w:t>
      </w:r>
      <w:r w:rsidR="00626400">
        <w:rPr>
          <w:rFonts w:ascii="Arial" w:hAnsi="Arial"/>
          <w:sz w:val="24"/>
        </w:rPr>
        <w:t>u</w:t>
      </w:r>
      <w:r>
        <w:rPr>
          <w:rFonts w:ascii="Arial" w:hAnsi="Arial"/>
          <w:sz w:val="24"/>
        </w:rPr>
        <w:t>v</w:t>
      </w:r>
      <w:r w:rsidR="00626400">
        <w:rPr>
          <w:rFonts w:ascii="Arial" w:hAnsi="Arial"/>
          <w:sz w:val="24"/>
        </w:rPr>
        <w:t>ie</w:t>
      </w:r>
      <w:r>
        <w:rPr>
          <w:rFonts w:ascii="Arial" w:hAnsi="Arial"/>
          <w:sz w:val="24"/>
        </w:rPr>
        <w:t>k (v prípade športovej obuvi nie s čiernou podrážkou) a odložia vrchný odev</w:t>
      </w:r>
    </w:p>
    <w:p w14:paraId="51BCE11D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do tried odchádzajú žiaci prezutí do z</w:t>
      </w:r>
      <w:r w:rsidR="00E262C6">
        <w:rPr>
          <w:rFonts w:ascii="Arial" w:hAnsi="Arial"/>
          <w:sz w:val="24"/>
        </w:rPr>
        <w:t>dravotne nezávadnej obuvi (prezu</w:t>
      </w:r>
      <w:r>
        <w:rPr>
          <w:rFonts w:ascii="Arial" w:hAnsi="Arial"/>
          <w:sz w:val="24"/>
        </w:rPr>
        <w:t>vky, nie tenisky), ktorá nesmie mať podrážku z čiernej gumy (resp. s kovovými časťami na podrážke)</w:t>
      </w:r>
    </w:p>
    <w:p w14:paraId="5614EBC7" w14:textId="77777777" w:rsidR="000F6CB3" w:rsidRDefault="000F6CB3">
      <w:pPr>
        <w:jc w:val="both"/>
        <w:rPr>
          <w:rFonts w:ascii="Arial" w:hAnsi="Arial"/>
          <w:sz w:val="24"/>
        </w:rPr>
      </w:pPr>
    </w:p>
    <w:p w14:paraId="7BA60DC0" w14:textId="77777777" w:rsidR="000F6CB3" w:rsidRDefault="000F6CB3">
      <w:pPr>
        <w:jc w:val="both"/>
        <w:rPr>
          <w:rFonts w:ascii="Arial" w:hAnsi="Arial"/>
          <w:sz w:val="24"/>
        </w:rPr>
      </w:pPr>
    </w:p>
    <w:p w14:paraId="2C6A8480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2. Starostlivosť o školské zariadenia, školské potreby a učebnice</w:t>
      </w:r>
    </w:p>
    <w:p w14:paraId="0D69DED2" w14:textId="77777777" w:rsidR="000F6CB3" w:rsidRDefault="000F6CB3">
      <w:pPr>
        <w:jc w:val="both"/>
        <w:rPr>
          <w:rFonts w:ascii="Arial" w:hAnsi="Arial"/>
          <w:sz w:val="24"/>
        </w:rPr>
      </w:pPr>
    </w:p>
    <w:p w14:paraId="3195DA3C" w14:textId="6629989E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 je povinný šetriť učebnice a školské potreby, udržiavať v čistote a poriadku svoje miesto, triedu a ostatné školské priestory, chrániť majetok školy pred poškodením a nepoškodzovať úradnú agendu triedy (triedny výkaz, klasifikačný hárok, žiacka knižka, vysvedčenie)</w:t>
      </w:r>
    </w:p>
    <w:p w14:paraId="5CE1EF42" w14:textId="59317C54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za stratu alebo poškodenie používanej učebnice zaplatí žiak na konci školského roku </w:t>
      </w:r>
      <w:proofErr w:type="spellStart"/>
      <w:r>
        <w:rPr>
          <w:rFonts w:ascii="Arial" w:hAnsi="Arial"/>
          <w:sz w:val="24"/>
        </w:rPr>
        <w:t>alik</w:t>
      </w:r>
      <w:r w:rsidR="00A4175C">
        <w:rPr>
          <w:rFonts w:ascii="Arial" w:hAnsi="Arial"/>
          <w:sz w:val="24"/>
        </w:rPr>
        <w:t>v</w:t>
      </w:r>
      <w:r w:rsidR="00626400">
        <w:rPr>
          <w:rFonts w:ascii="Arial" w:hAnsi="Arial"/>
          <w:sz w:val="24"/>
        </w:rPr>
        <w:t>ó</w:t>
      </w:r>
      <w:r>
        <w:rPr>
          <w:rFonts w:ascii="Arial" w:hAnsi="Arial"/>
          <w:sz w:val="24"/>
        </w:rPr>
        <w:t>tn</w:t>
      </w:r>
      <w:r w:rsidR="00626400">
        <w:rPr>
          <w:rFonts w:ascii="Arial" w:hAnsi="Arial"/>
          <w:sz w:val="24"/>
        </w:rPr>
        <w:t>u</w:t>
      </w:r>
      <w:proofErr w:type="spellEnd"/>
      <w:r>
        <w:rPr>
          <w:rFonts w:ascii="Arial" w:hAnsi="Arial"/>
          <w:sz w:val="24"/>
        </w:rPr>
        <w:t xml:space="preserve"> čiastku z finančnej hodnoty učebnice </w:t>
      </w:r>
    </w:p>
    <w:p w14:paraId="62A4B168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každý žiak je povinný mať učebnice a zošity riadne obalené </w:t>
      </w:r>
    </w:p>
    <w:p w14:paraId="6336DB57" w14:textId="77777777" w:rsidR="000F6CB3" w:rsidRDefault="00A8287D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pri prechode na inú školu, žiak učebnice </w:t>
      </w:r>
      <w:r w:rsidR="00E0011A">
        <w:rPr>
          <w:rFonts w:ascii="Arial" w:hAnsi="Arial"/>
          <w:sz w:val="24"/>
        </w:rPr>
        <w:t>odovzdá na našej škole</w:t>
      </w:r>
    </w:p>
    <w:p w14:paraId="4A897C69" w14:textId="13D6E679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 prípade úmyselného poškodenia alebo zničenia školského</w:t>
      </w:r>
      <w:r w:rsidR="00626400">
        <w:rPr>
          <w:rFonts w:ascii="Arial" w:hAnsi="Arial"/>
          <w:sz w:val="24"/>
        </w:rPr>
        <w:t xml:space="preserve"> majetku</w:t>
      </w:r>
      <w:r>
        <w:rPr>
          <w:rFonts w:ascii="Arial" w:hAnsi="Arial"/>
          <w:sz w:val="24"/>
        </w:rPr>
        <w:t xml:space="preserve"> je </w:t>
      </w:r>
      <w:r w:rsidR="00DC2829">
        <w:rPr>
          <w:rFonts w:ascii="Arial" w:hAnsi="Arial"/>
          <w:sz w:val="24"/>
        </w:rPr>
        <w:t xml:space="preserve">rodič </w:t>
      </w:r>
      <w:r>
        <w:rPr>
          <w:rFonts w:ascii="Arial" w:hAnsi="Arial"/>
          <w:sz w:val="24"/>
        </w:rPr>
        <w:t>žiak</w:t>
      </w:r>
      <w:r w:rsidR="00DC2829">
        <w:rPr>
          <w:rFonts w:ascii="Arial" w:hAnsi="Arial"/>
          <w:sz w:val="24"/>
        </w:rPr>
        <w:t>a</w:t>
      </w:r>
      <w:r>
        <w:rPr>
          <w:rFonts w:ascii="Arial" w:hAnsi="Arial"/>
          <w:sz w:val="24"/>
        </w:rPr>
        <w:t xml:space="preserve"> povinný uhradiť finančnú hodnotu poškoden</w:t>
      </w:r>
      <w:r w:rsidR="00626400">
        <w:rPr>
          <w:rFonts w:ascii="Arial" w:hAnsi="Arial"/>
          <w:sz w:val="24"/>
        </w:rPr>
        <w:t>ej veci alebo zariadenia</w:t>
      </w:r>
    </w:p>
    <w:p w14:paraId="17769FE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žiaci 1. ročníkov po ukončení školského roka si učebnice ponechajú.</w:t>
      </w:r>
    </w:p>
    <w:p w14:paraId="3CE095D7" w14:textId="77777777" w:rsidR="000F6CB3" w:rsidRDefault="000F6CB3">
      <w:pPr>
        <w:jc w:val="both"/>
        <w:rPr>
          <w:rFonts w:ascii="Arial" w:hAnsi="Arial"/>
          <w:sz w:val="24"/>
        </w:rPr>
      </w:pPr>
    </w:p>
    <w:p w14:paraId="0EE132CC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3. Starostlivosť o zovňajšok</w:t>
      </w:r>
    </w:p>
    <w:p w14:paraId="70667FD8" w14:textId="77777777" w:rsidR="000F6CB3" w:rsidRDefault="000F6CB3">
      <w:pPr>
        <w:jc w:val="both"/>
        <w:rPr>
          <w:rFonts w:ascii="Arial" w:hAnsi="Arial"/>
          <w:sz w:val="24"/>
        </w:rPr>
      </w:pPr>
    </w:p>
    <w:p w14:paraId="2743631A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každý žiak je povinný starať sa o svoju osobnú hygienu, chodiť do školy čistý a upravený bez výstrednej úpravy zovňajšku a obliekania</w:t>
      </w:r>
    </w:p>
    <w:p w14:paraId="5F3DA9FF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žiak je povinný mať v škole vlastné hygienické potreby</w:t>
      </w:r>
    </w:p>
    <w:p w14:paraId="5BAF7566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hodiny telesnej výchovy žiaci používajú športové oblečenie a obuv, ktoré je určené iba na tento účel</w:t>
      </w:r>
    </w:p>
    <w:p w14:paraId="7537BB1E" w14:textId="77777777" w:rsidR="000F6CB3" w:rsidRDefault="000F6CB3">
      <w:pPr>
        <w:jc w:val="both"/>
        <w:rPr>
          <w:rFonts w:ascii="Arial" w:hAnsi="Arial"/>
          <w:sz w:val="24"/>
        </w:rPr>
      </w:pPr>
    </w:p>
    <w:p w14:paraId="761271C5" w14:textId="77777777" w:rsidR="000F6CB3" w:rsidRDefault="000F6CB3">
      <w:pPr>
        <w:pStyle w:val="Nadpis2"/>
      </w:pPr>
      <w:r>
        <w:t>IV. Práva žiakov</w:t>
      </w:r>
    </w:p>
    <w:p w14:paraId="3CA386C8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Všetky body školského poriadku sledujú cieľ, aby každé vystúpenie žiaka v škole i mimo nej zodpovedalo pravidlám slušnosti, spoločenského správania, aby každý chránil zdravie svoje i svojich spolužiakov a aby sa riadil takými zásadami, ktoré umožnia jemu i jeho spolužiakom nerušene sa vzdelávať a užitočne pritom príjemne prežiť ro</w:t>
      </w:r>
      <w:r w:rsidR="00E0011A">
        <w:rPr>
          <w:rFonts w:ascii="Arial" w:hAnsi="Arial" w:cs="Arial"/>
          <w:sz w:val="24"/>
        </w:rPr>
        <w:t>ky povinnej školskej dochádzky.</w:t>
      </w:r>
      <w:r w:rsidR="00C1075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Vychádzame zo všeobecnej deklarácie ľudských práv a tých jej bodov, ktoré sa dotýkajú života v škole:</w:t>
      </w:r>
    </w:p>
    <w:p w14:paraId="68767601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Máš právo chodiť do školy.</w:t>
      </w:r>
    </w:p>
    <w:p w14:paraId="2399EBEB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Základné vzdelanie máš právo dostať zadarmo. Škola Ťa naučí úcte k ľudským právam a základným slobodám.</w:t>
      </w:r>
    </w:p>
    <w:p w14:paraId="62FC4AE5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Máš právo slušným spôsobom povedať svoj názor.</w:t>
      </w:r>
    </w:p>
    <w:p w14:paraId="03D219B3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Máš právo svoje názory slobodne vyjadrovať verejne</w:t>
      </w:r>
      <w:r w:rsidR="00DC2829">
        <w:rPr>
          <w:rFonts w:ascii="Arial" w:hAnsi="Arial" w:cs="Arial"/>
          <w:sz w:val="24"/>
        </w:rPr>
        <w:t xml:space="preserve"> kultivovaným spôsobom</w:t>
      </w:r>
      <w:r>
        <w:rPr>
          <w:rFonts w:ascii="Arial" w:hAnsi="Arial" w:cs="Arial"/>
          <w:sz w:val="24"/>
        </w:rPr>
        <w:t>. Nikto nemá právo Ti v tom brániť, ale aj Ty vždy uznávaj právo druhého na jeho vlastný názor.</w:t>
      </w:r>
    </w:p>
    <w:p w14:paraId="2E3087B9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Máš právo na informácie.</w:t>
      </w:r>
    </w:p>
    <w:p w14:paraId="16D397AE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Najmä byť informovaný o výsledkoch hodnotenia a klasifikácie a na poradenstvo.</w:t>
      </w:r>
    </w:p>
    <w:p w14:paraId="4E6EAF06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Máš právo na ochranu svojho súkromia a úctu k Tvojmu vierovyznaniu, svetonázoru, národnostnej a etnickej príslušnosti.</w:t>
      </w:r>
    </w:p>
    <w:p w14:paraId="073D5798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Máš právo na výchovu a vzdelávanie v bezpečnom a hygienicky vyhovujúcom prostredí s prihliadnutím na Tvoje záujmy a záľuby.</w:t>
      </w:r>
    </w:p>
    <w:p w14:paraId="57561099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Máš právo na úctu k Tvojej osobe a na zabezpečenie ochrany proti každej forme násilia.</w:t>
      </w:r>
    </w:p>
    <w:p w14:paraId="1BC7A822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Tvoja sloboda nemôže obmedzovať slobodu iných.</w:t>
      </w:r>
    </w:p>
    <w:p w14:paraId="5589DF11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Končí tam, kde sa začína sloboda iných.</w:t>
      </w:r>
    </w:p>
    <w:p w14:paraId="253F6A4A" w14:textId="77777777" w:rsidR="000F6CB3" w:rsidRDefault="000F6CB3">
      <w:pPr>
        <w:spacing w:before="100" w:beforeAutospacing="1" w:after="100" w:afterAutospacing="1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V súlade so školským zákonom si preto povinný:</w:t>
      </w:r>
    </w:p>
    <w:p w14:paraId="0CDD6DEE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neobmedzovať svojim konaním práva ostatných osôb zúčastňujúcich sa výchovy a vzdelávania</w:t>
      </w:r>
    </w:p>
    <w:p w14:paraId="25CEFD28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dodržiavať školský poriadok.</w:t>
      </w:r>
    </w:p>
    <w:p w14:paraId="10D2BC21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chrániť pred poškodením majetok školy a učebnice, ktoré ti boli bezplatne zapožičané.</w:t>
      </w:r>
    </w:p>
    <w:p w14:paraId="7F87F43C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pravidelne sa zúčastňovať na výchove a vzdelávaní a riadne sa vzdelávať.</w:t>
      </w:r>
    </w:p>
    <w:p w14:paraId="1DB18F1F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konať tak, aby si neohrozoval svoje ani cudzie zdravie a bezpečnosť.</w:t>
      </w:r>
    </w:p>
    <w:p w14:paraId="3FCC4C56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ctiť si ľudskú dôstojnosť svojich spolužiakov a zamestnancov školy.</w:t>
      </w:r>
    </w:p>
    <w:p w14:paraId="1B99624D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rešpektovať pokyny zamestnancov školy, ktoré sú v súlade so všeobecne záväznými právnymi predpismi, vnútornými predpismi školy a dobrými mravmi.</w:t>
      </w:r>
    </w:p>
    <w:p w14:paraId="665CDC64" w14:textId="77777777" w:rsidR="000F6CB3" w:rsidRDefault="000F6CB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V. Dochádzka do školy</w:t>
      </w:r>
    </w:p>
    <w:p w14:paraId="137FDFEB" w14:textId="77777777" w:rsidR="000F6CB3" w:rsidRDefault="000F6CB3">
      <w:pPr>
        <w:jc w:val="both"/>
        <w:rPr>
          <w:rFonts w:ascii="Arial" w:hAnsi="Arial"/>
          <w:b/>
          <w:sz w:val="24"/>
        </w:rPr>
      </w:pPr>
    </w:p>
    <w:p w14:paraId="2BBDE9F4" w14:textId="77777777" w:rsidR="000F6CB3" w:rsidRDefault="000F6CB3">
      <w:pPr>
        <w:pStyle w:val="Zkladntext"/>
      </w:pPr>
      <w:r>
        <w:t>Žiak je povinný dochádzať na vyučovanie pravidelne a načas v zmysle platných predpisov o povinnej školskej dochádzke. Vyučovanie môže</w:t>
      </w:r>
      <w:r w:rsidR="00167218">
        <w:t xml:space="preserve"> žiak</w:t>
      </w:r>
      <w:r>
        <w:t xml:space="preserve"> vynechať len pre chorobu, vážnu udalosť v rodine a nepredvídané zhoršenie poveternostných podmienok či dopravné pomery.</w:t>
      </w:r>
    </w:p>
    <w:p w14:paraId="2FC4F63B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ak žiak musí vymeškať vyučovanie pre vopred známu príčinu, vyžiada si dovolenie triedneho učiteľa</w:t>
      </w:r>
    </w:p>
    <w:p w14:paraId="3226FEF0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 jednej vyučovacej hodiny ho uvoľňuje vyučujúci ktorý o tom oboznámi triedneho učiteľa</w:t>
      </w:r>
    </w:p>
    <w:p w14:paraId="1D0F1E4C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na viac dní môže uvoľniť žiaka riaditeľ školy po predložení písomnej žiadosti rodiča žiaka</w:t>
      </w:r>
    </w:p>
    <w:p w14:paraId="680A0CAB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 žiak zostane doma, sú rodičia povinní toto oznámiť triednemu učiteľovi spolu s oznámením príčiny do 24 hodín. Za každú neúčasť na vyučovaní je žiak </w:t>
      </w:r>
      <w:r>
        <w:rPr>
          <w:rFonts w:ascii="Arial" w:hAnsi="Arial"/>
          <w:sz w:val="24"/>
        </w:rPr>
        <w:lastRenderedPageBreak/>
        <w:t xml:space="preserve">povinný predložiť ospravedlnenie podpísané rodičmi alebo príslušným ošetrujúcim lekárom. </w:t>
      </w:r>
    </w:p>
    <w:p w14:paraId="6494EBC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 prípade, že pre veľkú absenciu na vyučovaní (dlhodobá choroba, záškoláctvo alebo iné príčiny) nemohol byť žiak preskúšaný z jednotlivých predmetov a teda nemohol by byť klasifikovaný, bude na návrh triedneho učiteľa komisionálne skúšaný. Týka sa to žiakov, </w:t>
      </w:r>
      <w:r w:rsidR="00167218">
        <w:rPr>
          <w:rFonts w:ascii="Arial" w:hAnsi="Arial"/>
          <w:sz w:val="24"/>
        </w:rPr>
        <w:t>ktorí za klasifikačné obdobie vy</w:t>
      </w:r>
      <w:r>
        <w:rPr>
          <w:rFonts w:ascii="Arial" w:hAnsi="Arial"/>
          <w:sz w:val="24"/>
        </w:rPr>
        <w:t xml:space="preserve">meškali: </w:t>
      </w:r>
    </w:p>
    <w:p w14:paraId="40258A68" w14:textId="77777777" w:rsidR="000F6CB3" w:rsidRDefault="000F6CB3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 </w:t>
      </w:r>
      <w:r w:rsidR="00FB1DE8">
        <w:rPr>
          <w:rFonts w:ascii="Arial" w:hAnsi="Arial"/>
          <w:sz w:val="24"/>
        </w:rPr>
        <w:t xml:space="preserve">I. roč. (len v II. polroku) </w:t>
      </w:r>
      <w:r w:rsidR="00FB1DE8">
        <w:rPr>
          <w:rFonts w:ascii="Arial" w:hAnsi="Arial"/>
          <w:sz w:val="24"/>
        </w:rPr>
        <w:tab/>
      </w:r>
      <w:r w:rsidR="00FB1DE8">
        <w:rPr>
          <w:rFonts w:ascii="Arial" w:hAnsi="Arial"/>
          <w:sz w:val="24"/>
        </w:rPr>
        <w:tab/>
        <w:t>13</w:t>
      </w:r>
      <w:r>
        <w:rPr>
          <w:rFonts w:ascii="Arial" w:hAnsi="Arial"/>
          <w:sz w:val="24"/>
        </w:rPr>
        <w:t>0 vyučovacích hodín</w:t>
      </w:r>
    </w:p>
    <w:p w14:paraId="7B3B8734" w14:textId="77777777" w:rsidR="000F6CB3" w:rsidRDefault="00FB1DE8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 2. – 9. roč.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13</w:t>
      </w:r>
      <w:r w:rsidR="000F6CB3">
        <w:rPr>
          <w:rFonts w:ascii="Arial" w:hAnsi="Arial"/>
          <w:sz w:val="24"/>
        </w:rPr>
        <w:t>0  vyučovacích hodín</w:t>
      </w:r>
    </w:p>
    <w:p w14:paraId="35BEC469" w14:textId="77777777" w:rsidR="000F6CB3" w:rsidRDefault="000F6CB3">
      <w:pPr>
        <w:ind w:left="720"/>
        <w:jc w:val="both"/>
        <w:rPr>
          <w:rFonts w:ascii="Arial" w:hAnsi="Arial"/>
          <w:sz w:val="24"/>
        </w:rPr>
      </w:pPr>
    </w:p>
    <w:p w14:paraId="7281C6FC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neospravedlnená absencia žiaka na vyučovaní na návrh triedneho učiteľa môže (byť) mať za následok výchovné opatrenia, je kritériom na zníženie známky pri hodnotení a klasifikácii správania </w:t>
      </w:r>
    </w:p>
    <w:p w14:paraId="77BB9F64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neospravedlnená absencia žiaka na vyučovaní má za následok podľa počtu vymeškaných hodín zníženie z</w:t>
      </w:r>
      <w:r w:rsidR="00DB5891">
        <w:rPr>
          <w:rFonts w:ascii="Arial" w:hAnsi="Arial"/>
          <w:sz w:val="24"/>
        </w:rPr>
        <w:t>n</w:t>
      </w:r>
      <w:r>
        <w:rPr>
          <w:rFonts w:ascii="Arial" w:hAnsi="Arial"/>
          <w:sz w:val="24"/>
        </w:rPr>
        <w:t>ámky zo správania nasledovne:</w:t>
      </w:r>
    </w:p>
    <w:p w14:paraId="73DEA441" w14:textId="77777777" w:rsidR="000F6CB3" w:rsidRDefault="000F6CB3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 10 neospravedlnených hodín podľa návrhu triedneho učiteľa</w:t>
      </w:r>
    </w:p>
    <w:p w14:paraId="3F50453A" w14:textId="77777777" w:rsidR="000F6CB3" w:rsidRDefault="000F6CB3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 10 do 20 neospravedlnených hodín – zníženie na stupeň 2</w:t>
      </w:r>
    </w:p>
    <w:p w14:paraId="057CA667" w14:textId="77777777" w:rsidR="000F6CB3" w:rsidRDefault="000F6CB3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od 21 a viac neospravedlnených hodín – zníženie na stupeň 3</w:t>
      </w:r>
    </w:p>
    <w:p w14:paraId="1A087937" w14:textId="77777777" w:rsidR="000F6CB3" w:rsidRDefault="00DA3761">
      <w:pPr>
        <w:ind w:left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 počte</w:t>
      </w:r>
      <w:r w:rsidR="000F6CB3">
        <w:rPr>
          <w:rFonts w:ascii="Arial" w:hAnsi="Arial"/>
          <w:sz w:val="24"/>
        </w:rPr>
        <w:t xml:space="preserve"> neospravedlnených hodín</w:t>
      </w:r>
      <w:r>
        <w:rPr>
          <w:rFonts w:ascii="Arial" w:hAnsi="Arial"/>
          <w:sz w:val="24"/>
        </w:rPr>
        <w:t xml:space="preserve"> </w:t>
      </w:r>
      <w:r w:rsidR="000F6CB3">
        <w:rPr>
          <w:rFonts w:ascii="Arial" w:hAnsi="Arial"/>
          <w:sz w:val="24"/>
        </w:rPr>
        <w:t xml:space="preserve"> je </w:t>
      </w:r>
      <w:r>
        <w:rPr>
          <w:rFonts w:ascii="Arial" w:hAnsi="Arial"/>
          <w:sz w:val="24"/>
        </w:rPr>
        <w:t xml:space="preserve">mesačne </w:t>
      </w:r>
      <w:r w:rsidR="000F6CB3">
        <w:rPr>
          <w:rFonts w:ascii="Arial" w:hAnsi="Arial"/>
          <w:sz w:val="24"/>
        </w:rPr>
        <w:t xml:space="preserve">triedny učiteľ povinný </w:t>
      </w:r>
      <w:r w:rsidR="00167218">
        <w:rPr>
          <w:rFonts w:ascii="Arial" w:hAnsi="Arial"/>
          <w:sz w:val="24"/>
        </w:rPr>
        <w:t xml:space="preserve">písomne </w:t>
      </w:r>
      <w:r w:rsidR="000F6CB3">
        <w:rPr>
          <w:rFonts w:ascii="Arial" w:hAnsi="Arial"/>
          <w:sz w:val="24"/>
        </w:rPr>
        <w:t>infor</w:t>
      </w:r>
      <w:r w:rsidR="00320813">
        <w:rPr>
          <w:rFonts w:ascii="Arial" w:hAnsi="Arial"/>
          <w:sz w:val="24"/>
        </w:rPr>
        <w:t>movať prostredníctvom školského</w:t>
      </w:r>
      <w:r w:rsidR="000F6CB3">
        <w:rPr>
          <w:rFonts w:ascii="Arial" w:hAnsi="Arial"/>
          <w:sz w:val="24"/>
        </w:rPr>
        <w:t xml:space="preserve"> poradcu OÚ BA IV – odbor sociálnych vecí</w:t>
      </w:r>
      <w:r w:rsidR="00167218">
        <w:rPr>
          <w:rFonts w:ascii="Arial" w:hAnsi="Arial"/>
          <w:sz w:val="24"/>
        </w:rPr>
        <w:t xml:space="preserve"> a</w:t>
      </w:r>
      <w:r>
        <w:rPr>
          <w:rFonts w:ascii="Arial" w:hAnsi="Arial"/>
          <w:sz w:val="24"/>
        </w:rPr>
        <w:t> </w:t>
      </w:r>
      <w:r w:rsidR="00167218">
        <w:rPr>
          <w:rFonts w:ascii="Arial" w:hAnsi="Arial"/>
          <w:sz w:val="24"/>
        </w:rPr>
        <w:t>rodiny</w:t>
      </w:r>
      <w:r>
        <w:rPr>
          <w:rFonts w:ascii="Arial" w:hAnsi="Arial"/>
          <w:sz w:val="24"/>
        </w:rPr>
        <w:t xml:space="preserve"> a školský úrad MČ BA DNV.</w:t>
      </w:r>
    </w:p>
    <w:p w14:paraId="521EE482" w14:textId="77777777" w:rsidR="000F6CB3" w:rsidRDefault="000F6CB3">
      <w:pPr>
        <w:jc w:val="both"/>
        <w:rPr>
          <w:rFonts w:ascii="Arial" w:hAnsi="Arial"/>
          <w:sz w:val="24"/>
        </w:rPr>
      </w:pPr>
    </w:p>
    <w:p w14:paraId="06312B8B" w14:textId="77777777" w:rsidR="000F6CB3" w:rsidRDefault="000F6CB3">
      <w:pPr>
        <w:jc w:val="both"/>
        <w:rPr>
          <w:rFonts w:ascii="Arial" w:hAnsi="Arial"/>
          <w:sz w:val="24"/>
        </w:rPr>
      </w:pPr>
    </w:p>
    <w:p w14:paraId="27601E95" w14:textId="77777777" w:rsidR="000F6CB3" w:rsidRDefault="000F6CB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VI. Výchovné opatrenia</w:t>
      </w:r>
    </w:p>
    <w:p w14:paraId="2D81FE9D" w14:textId="77777777" w:rsidR="000F6CB3" w:rsidRDefault="000F6CB3">
      <w:pPr>
        <w:jc w:val="both"/>
        <w:rPr>
          <w:rFonts w:ascii="Arial" w:hAnsi="Arial"/>
          <w:sz w:val="24"/>
        </w:rPr>
      </w:pPr>
    </w:p>
    <w:p w14:paraId="6F11A79F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1. Pochvaly a iné ocenenia</w:t>
      </w:r>
    </w:p>
    <w:p w14:paraId="13586FC2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</w:p>
    <w:p w14:paraId="42C415A8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Pochvaly a ocenenia sa udeľujú za mimoriadny prejav aktivity a iniciatívy, za záslužný a statočný čin, za dlhodobú úspešnú prácu a korektné vzťahy medzi spolužiakmi.</w:t>
      </w:r>
    </w:p>
    <w:p w14:paraId="777FA000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návrh na udelenie pochvaly alebo iného ocenenia predkladá triedny učiteľ riaditeľovi školy</w:t>
      </w:r>
    </w:p>
    <w:p w14:paraId="762A154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písomnú pochvalu pred kolektívom triedy udeľuje triedny učiteľ </w:t>
      </w:r>
    </w:p>
    <w:p w14:paraId="477E8F85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písomnú alebo ústnu pochvalu pred kolektívom školy udeľuje riaditeľ školy</w:t>
      </w:r>
    </w:p>
    <w:p w14:paraId="5D54B59C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pochvaly od riaditeľa školy sa zapisujú do triednych výkazov a tvoria prílohu k vysvedčeniu </w:t>
      </w:r>
    </w:p>
    <w:p w14:paraId="15C808C7" w14:textId="77777777" w:rsidR="000F6CB3" w:rsidRDefault="000F6CB3">
      <w:pPr>
        <w:jc w:val="both"/>
        <w:rPr>
          <w:rFonts w:ascii="Arial" w:hAnsi="Arial"/>
          <w:sz w:val="24"/>
        </w:rPr>
      </w:pPr>
    </w:p>
    <w:p w14:paraId="36056B5F" w14:textId="77777777" w:rsidR="000F6CB3" w:rsidRDefault="000F6CB3">
      <w:pPr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2. Opatrenia na posilnenie disciplíny</w:t>
      </w:r>
    </w:p>
    <w:p w14:paraId="08F4F461" w14:textId="77777777" w:rsidR="000F6CB3" w:rsidRDefault="000F6CB3">
      <w:pPr>
        <w:jc w:val="both"/>
        <w:rPr>
          <w:rFonts w:ascii="Arial" w:hAnsi="Arial"/>
          <w:sz w:val="24"/>
        </w:rPr>
      </w:pPr>
    </w:p>
    <w:p w14:paraId="384FF10D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Opatrenia na posilnenie disciplíny sa ukladajú žiakom za závažné alebo opakované previnenie proti školskému poriadku. Toto opatrenie predchádza spravidla zníženiu stupňa zo správania.</w:t>
      </w:r>
    </w:p>
    <w:p w14:paraId="6DDF41F5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napomenutie </w:t>
      </w:r>
      <w:r w:rsidR="007C5A47">
        <w:rPr>
          <w:rFonts w:ascii="Arial" w:hAnsi="Arial"/>
          <w:sz w:val="24"/>
        </w:rPr>
        <w:t xml:space="preserve">od </w:t>
      </w:r>
      <w:r>
        <w:rPr>
          <w:rFonts w:ascii="Arial" w:hAnsi="Arial"/>
          <w:sz w:val="24"/>
        </w:rPr>
        <w:t>triedneho učiteľa</w:t>
      </w:r>
    </w:p>
    <w:p w14:paraId="28F243B9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pokarhanie od triedneho učiteľa</w:t>
      </w:r>
    </w:p>
    <w:p w14:paraId="711CE37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pokarhanie od riaditeľa školy</w:t>
      </w:r>
    </w:p>
    <w:p w14:paraId="7C4EAB69" w14:textId="77777777" w:rsidR="000F6CB3" w:rsidRDefault="000F6CB3">
      <w:pPr>
        <w:jc w:val="both"/>
        <w:rPr>
          <w:rFonts w:ascii="Arial" w:hAnsi="Arial"/>
          <w:sz w:val="24"/>
        </w:rPr>
      </w:pPr>
    </w:p>
    <w:p w14:paraId="7112C611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Triedny učiteľ udeľuje pokarhanie po prerokovaní s riaditeľom školy. Riaditeľ školy udeľuje pokarhanie po prerokovaní v pedagogickej rade. Pokarhanie sa uskutoční pred kolektívom triedy (PTU) alebo školy (PRŠ). O udelení opatrenia informuje riaditeľ školy rodičov žiaka preukázateľným spôsobom, za jedno previnenie sa udeľuje iba jedno opatrenie na posilnenie disciplíny. </w:t>
      </w:r>
    </w:p>
    <w:p w14:paraId="78455BCE" w14:textId="77777777" w:rsidR="000F6CB3" w:rsidRDefault="000F6CB3">
      <w:pPr>
        <w:jc w:val="both"/>
        <w:rPr>
          <w:rFonts w:ascii="Arial" w:hAnsi="Arial"/>
          <w:sz w:val="24"/>
        </w:rPr>
      </w:pPr>
    </w:p>
    <w:p w14:paraId="17DFE1C1" w14:textId="77777777" w:rsidR="000F6CB3" w:rsidRDefault="000F6CB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VII. Hodnotenie a klasifikácia žiaka</w:t>
      </w:r>
    </w:p>
    <w:p w14:paraId="02E45C98" w14:textId="77777777" w:rsidR="000F6CB3" w:rsidRDefault="000F6CB3">
      <w:pPr>
        <w:jc w:val="both"/>
        <w:rPr>
          <w:rFonts w:ascii="Arial" w:hAnsi="Arial"/>
          <w:sz w:val="24"/>
        </w:rPr>
      </w:pPr>
    </w:p>
    <w:p w14:paraId="0DC0DE88" w14:textId="77777777" w:rsidR="00545B36" w:rsidRPr="00545B36" w:rsidRDefault="000F6CB3" w:rsidP="00545B36">
      <w:pPr>
        <w:pStyle w:val="Nadpis1"/>
        <w:rPr>
          <w:b w:val="0"/>
          <w:szCs w:val="24"/>
        </w:rPr>
      </w:pPr>
      <w:r w:rsidRPr="00545B36">
        <w:rPr>
          <w:b w:val="0"/>
        </w:rPr>
        <w:t>Hodnotenie a klasifikácia žiaka sa vykoná v </w:t>
      </w:r>
      <w:r w:rsidRPr="00545B36">
        <w:rPr>
          <w:b w:val="0"/>
          <w:szCs w:val="24"/>
        </w:rPr>
        <w:t xml:space="preserve">zmysle </w:t>
      </w: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83640031"/>
      <w:bookmarkStart w:id="11" w:name="_Toc290623355"/>
      <w:r w:rsidR="00545B36" w:rsidRPr="00545B36">
        <w:rPr>
          <w:b w:val="0"/>
          <w:szCs w:val="24"/>
        </w:rPr>
        <w:t>Metodick</w:t>
      </w:r>
      <w:r w:rsidR="00545B36">
        <w:rPr>
          <w:b w:val="0"/>
          <w:szCs w:val="24"/>
        </w:rPr>
        <w:t>ého</w:t>
      </w:r>
      <w:r w:rsidR="00545B36" w:rsidRPr="00545B36">
        <w:rPr>
          <w:b w:val="0"/>
          <w:szCs w:val="24"/>
        </w:rPr>
        <w:t xml:space="preserve"> pokyn</w:t>
      </w:r>
      <w:r w:rsidR="00545B36">
        <w:rPr>
          <w:b w:val="0"/>
          <w:szCs w:val="24"/>
        </w:rPr>
        <w:t>u</w:t>
      </w:r>
      <w:r w:rsidR="00545B36" w:rsidRPr="00545B36">
        <w:rPr>
          <w:b w:val="0"/>
          <w:szCs w:val="24"/>
        </w:rPr>
        <w:t xml:space="preserve"> č. 22/2011</w:t>
      </w:r>
      <w:bookmarkEnd w:id="0"/>
      <w:bookmarkEnd w:id="1"/>
      <w:bookmarkEnd w:id="2"/>
      <w:bookmarkEnd w:id="3"/>
      <w:r w:rsidR="00545B36" w:rsidRPr="00545B36">
        <w:rPr>
          <w:b w:val="0"/>
          <w:szCs w:val="24"/>
        </w:rPr>
        <w:br/>
      </w:r>
      <w:bookmarkEnd w:id="4"/>
      <w:bookmarkEnd w:id="5"/>
      <w:bookmarkEnd w:id="6"/>
      <w:bookmarkEnd w:id="7"/>
      <w:bookmarkEnd w:id="8"/>
      <w:bookmarkEnd w:id="9"/>
      <w:bookmarkEnd w:id="10"/>
      <w:r w:rsidR="00545B36" w:rsidRPr="00545B36">
        <w:rPr>
          <w:b w:val="0"/>
          <w:szCs w:val="24"/>
        </w:rPr>
        <w:t>na hodnotenie žiakov základnej školy</w:t>
      </w:r>
      <w:bookmarkEnd w:id="11"/>
    </w:p>
    <w:p w14:paraId="3B25BA6F" w14:textId="77777777" w:rsidR="000F6CB3" w:rsidRPr="00545B36" w:rsidRDefault="000F6CB3">
      <w:pPr>
        <w:jc w:val="both"/>
        <w:rPr>
          <w:rFonts w:ascii="Arial" w:hAnsi="Arial"/>
          <w:sz w:val="24"/>
        </w:rPr>
      </w:pPr>
    </w:p>
    <w:p w14:paraId="316E198E" w14:textId="77777777" w:rsidR="000F6CB3" w:rsidRDefault="000F6CB3">
      <w:pPr>
        <w:pStyle w:val="Nadpis2"/>
      </w:pPr>
      <w:r>
        <w:t>VIII. Práva a povinnosti učiteľov</w:t>
      </w:r>
    </w:p>
    <w:p w14:paraId="67D71F45" w14:textId="77777777" w:rsidR="000F6CB3" w:rsidRDefault="000F6CB3">
      <w:pPr>
        <w:jc w:val="both"/>
        <w:rPr>
          <w:rFonts w:ascii="Arial" w:hAnsi="Arial"/>
          <w:b/>
          <w:bCs/>
          <w:sz w:val="24"/>
        </w:rPr>
      </w:pPr>
    </w:p>
    <w:p w14:paraId="42D78D3B" w14:textId="77777777" w:rsidR="000F6CB3" w:rsidRDefault="000F6CB3">
      <w:pPr>
        <w:pStyle w:val="Nadpis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fr-FR"/>
        </w:rPr>
        <w:t>učiteľ má právo :</w:t>
      </w:r>
    </w:p>
    <w:p w14:paraId="6251F13D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 očakávať, že žiaci budú rešpektovať pravidlá spoločenského správ</w:t>
      </w:r>
      <w:r w:rsidR="00167218">
        <w:rPr>
          <w:rFonts w:ascii="Arial" w:hAnsi="Arial" w:cs="Arial"/>
          <w:sz w:val="24"/>
          <w:lang w:val="fr-FR"/>
        </w:rPr>
        <w:t>ania a vnútorného školského poriadku</w:t>
      </w:r>
    </w:p>
    <w:p w14:paraId="7CA0A512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14"/>
          <w:lang w:val="fr-FR"/>
        </w:rPr>
        <w:t xml:space="preserve">- </w:t>
      </w:r>
      <w:r>
        <w:rPr>
          <w:rFonts w:ascii="Arial" w:hAnsi="Arial" w:cs="Arial"/>
          <w:sz w:val="24"/>
          <w:lang w:val="fr-FR"/>
        </w:rPr>
        <w:t>veriť a očakávať, že žiaci navštevujú školu s cieľom dosiahnuť čo najlepšie vzdelávacie výsledky</w:t>
      </w:r>
    </w:p>
    <w:p w14:paraId="39E9A3AB" w14:textId="77777777" w:rsidR="000F6CB3" w:rsidRDefault="000F6CB3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veriť a očakávať, že rodičia podporia pozitívnu snahu školy</w:t>
      </w:r>
    </w:p>
    <w:p w14:paraId="5338A1F9" w14:textId="77777777" w:rsidR="000F6CB3" w:rsidRDefault="000F6CB3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očakávať priaznivé podmienky pre svoju prácu</w:t>
      </w:r>
    </w:p>
    <w:p w14:paraId="3EAAB8E8" w14:textId="77777777" w:rsidR="000F6CB3" w:rsidRDefault="000F6CB3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tvorivo inovovať vyučovací proces</w:t>
      </w:r>
    </w:p>
    <w:p w14:paraId="368461E4" w14:textId="77777777" w:rsidR="000F6CB3" w:rsidRDefault="000F6CB3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pri vysokej absencii žiaka na vyučovacích hodinách požiadať o vykonanie komisionálnej skúšky</w:t>
      </w:r>
    </w:p>
    <w:p w14:paraId="0FAC37DB" w14:textId="77777777" w:rsidR="000F6CB3" w:rsidRDefault="000F6CB3">
      <w:pPr>
        <w:pStyle w:val="Nadpis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lang w:val="fr-FR"/>
        </w:rPr>
        <w:t>učiteľ má povinnosť :</w:t>
      </w:r>
    </w:p>
    <w:p w14:paraId="5CE77FBC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zaručiť kvalitu vzdelávania vo svojom obore</w:t>
      </w:r>
    </w:p>
    <w:p w14:paraId="381C2B76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neklásť prekážky pri vzdelávaní v iných predmetoch</w:t>
      </w:r>
    </w:p>
    <w:p w14:paraId="2BBC1161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vyučovať podľa platných učebných osnov a schválených uč. temat. plánov</w:t>
      </w:r>
    </w:p>
    <w:p w14:paraId="68F382F6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vytvárať priaznivú atmosféru pre výchovu a vzdelávanie</w:t>
      </w:r>
    </w:p>
    <w:p w14:paraId="60F41791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inštruovať žiakov o pravidlách školy a účinne napomáhať ich dodržiavanie</w:t>
      </w:r>
    </w:p>
    <w:p w14:paraId="0F390DB7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byť korektný voči žiakom</w:t>
      </w:r>
    </w:p>
    <w:p w14:paraId="1ACFD882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na začiatku klasifikačného obdobia zverejniť témy a úlohy na hodnotenie, ako i spôsob hodnotenia a klasifikáciu</w:t>
      </w:r>
    </w:p>
    <w:p w14:paraId="32B1C174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poskytovať žiakom konzultácie v určenom čase</w:t>
      </w:r>
    </w:p>
    <w:p w14:paraId="68574AE4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spolupracovať s rodičmi</w:t>
      </w:r>
    </w:p>
    <w:p w14:paraId="77E0FF2A" w14:textId="77777777" w:rsidR="000F6CB3" w:rsidRDefault="000F6CB3">
      <w:pPr>
        <w:spacing w:before="100" w:beforeAutospacing="1" w:after="100" w:afterAutospacing="1"/>
        <w:ind w:left="426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neodkladne vyhotoviť záznam o úraze (zaznačiť do knihy každý úraz)</w:t>
      </w:r>
    </w:p>
    <w:p w14:paraId="0DA9F582" w14:textId="77777777" w:rsidR="000F6CB3" w:rsidRDefault="000F6CB3">
      <w:pPr>
        <w:pStyle w:val="Nadpis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lastRenderedPageBreak/>
        <w:t>Všeobecné povinnosti</w:t>
      </w:r>
    </w:p>
    <w:p w14:paraId="4C3C2A75" w14:textId="77777777" w:rsidR="000F6CB3" w:rsidRDefault="000F6CB3">
      <w:pPr>
        <w:pStyle w:val="Zarkazkladnhotextu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1. Učiteľ prichádza na pracovisko minimálne 15 minút pred začiatkom svojej vyučovacej hodiny. V zborovni podpíše knihu dochádzky. Ak učiteľ nemôže prísť pre vážnu príčinu do školy, oznámi to </w:t>
      </w:r>
      <w:r w:rsidR="00EC248B">
        <w:rPr>
          <w:rFonts w:ascii="Arial" w:hAnsi="Arial" w:cs="Arial"/>
          <w:lang w:val="fr-FR"/>
        </w:rPr>
        <w:t xml:space="preserve">najneskôr </w:t>
      </w:r>
      <w:r>
        <w:rPr>
          <w:rFonts w:ascii="Arial" w:hAnsi="Arial" w:cs="Arial"/>
          <w:lang w:val="fr-FR"/>
        </w:rPr>
        <w:t xml:space="preserve">do 7.45 hod vedeniu školy. Do 36 hodín je povinný predložiť potvrdenie o práceneschopnosti a oznámiť predpokladanú dĺžku neprítomnosti v škole. </w:t>
      </w:r>
    </w:p>
    <w:p w14:paraId="3B35A71E" w14:textId="77777777" w:rsidR="000F6CB3" w:rsidRDefault="000F6CB3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Učiteľ  po ukončení vyučovania v daný deň podľa svojho rozvrhu zotrvá na škole minimálne jednu hodinu/60 minút/, počas ktorej vykonáva konzultácie s rodičmi, žiakmi, alebo sa pripravuje na nasledujúci deň. Až potom odchádza do zborovne, kde zapíše čas odchodu z pracoviska. </w:t>
      </w:r>
    </w:p>
    <w:p w14:paraId="1458F0DC" w14:textId="77777777" w:rsidR="000F6CB3" w:rsidRDefault="000F6CB3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2.</w:t>
      </w:r>
      <w:r>
        <w:rPr>
          <w:rFonts w:ascii="Arial" w:hAnsi="Arial" w:cs="Arial"/>
          <w:sz w:val="24"/>
          <w:szCs w:val="14"/>
          <w:lang w:val="fr-FR"/>
        </w:rPr>
        <w:t> </w:t>
      </w:r>
      <w:r>
        <w:rPr>
          <w:rFonts w:ascii="Arial" w:hAnsi="Arial" w:cs="Arial"/>
          <w:sz w:val="24"/>
          <w:lang w:val="fr-FR"/>
        </w:rPr>
        <w:t>Každý učiteľ začína hodinu presne  a počas hodiny sa nevzďaľuje z triedy.</w:t>
      </w:r>
    </w:p>
    <w:p w14:paraId="331CDBEC" w14:textId="77777777" w:rsidR="000F6CB3" w:rsidRDefault="000F6CB3">
      <w:pPr>
        <w:spacing w:before="100" w:beforeAutospacing="1" w:after="100" w:afterAutospacing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3.</w:t>
      </w:r>
      <w:r>
        <w:rPr>
          <w:rFonts w:ascii="Arial" w:hAnsi="Arial" w:cs="Arial"/>
          <w:sz w:val="24"/>
          <w:szCs w:val="14"/>
          <w:lang w:val="fr-FR"/>
        </w:rPr>
        <w:t> </w:t>
      </w:r>
      <w:r w:rsidR="002E5CB8">
        <w:rPr>
          <w:rFonts w:ascii="Arial" w:hAnsi="Arial" w:cs="Arial"/>
          <w:sz w:val="24"/>
          <w:lang w:val="fr-FR"/>
        </w:rPr>
        <w:t>Vyučujúci na jednotlivých vyučovacích hodinách značia údaje do elektronickej triednej knihy. Do ETK</w:t>
      </w:r>
      <w:r>
        <w:rPr>
          <w:rFonts w:ascii="Arial" w:hAnsi="Arial" w:cs="Arial"/>
          <w:sz w:val="24"/>
          <w:lang w:val="fr-FR"/>
        </w:rPr>
        <w:t xml:space="preserve"> zapíše vyučujúci chýbajúcich žiakov, prebrané učivo (aj na</w:t>
      </w:r>
      <w:r w:rsidR="002E5CB8">
        <w:rPr>
          <w:rFonts w:ascii="Arial" w:hAnsi="Arial" w:cs="Arial"/>
          <w:sz w:val="24"/>
          <w:lang w:val="fr-FR"/>
        </w:rPr>
        <w:t xml:space="preserve"> suplovanej hodine)</w:t>
      </w:r>
      <w:r>
        <w:rPr>
          <w:rFonts w:ascii="Arial" w:hAnsi="Arial" w:cs="Arial"/>
          <w:sz w:val="24"/>
          <w:lang w:val="fr-FR"/>
        </w:rPr>
        <w:t>.</w:t>
      </w:r>
    </w:p>
    <w:p w14:paraId="752DC8D1" w14:textId="77777777" w:rsidR="000F6CB3" w:rsidRDefault="000F6CB3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4.</w:t>
      </w:r>
      <w:r>
        <w:rPr>
          <w:rFonts w:ascii="Arial" w:hAnsi="Arial" w:cs="Arial"/>
          <w:sz w:val="24"/>
          <w:szCs w:val="1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učiteľ dbá na to :</w:t>
      </w:r>
    </w:p>
    <w:p w14:paraId="787E0331" w14:textId="77777777" w:rsidR="000F6CB3" w:rsidRDefault="000F6CB3">
      <w:pPr>
        <w:spacing w:before="100" w:beforeAutospacing="1" w:after="100" w:afterAutospacing="1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  </w:t>
      </w:r>
      <w:r>
        <w:rPr>
          <w:rFonts w:ascii="Arial" w:hAnsi="Arial" w:cs="Arial"/>
          <w:sz w:val="24"/>
          <w:lang w:val="fr-FR"/>
        </w:rPr>
        <w:t>aby pri príchode a odchode  vyučujúceho žiaci pozdravili postavením sa.</w:t>
      </w:r>
    </w:p>
    <w:p w14:paraId="154D6604" w14:textId="77777777" w:rsidR="000F6CB3" w:rsidRDefault="000F6CB3">
      <w:pPr>
        <w:spacing w:before="100" w:beforeAutospacing="1" w:after="100" w:afterAutospacing="1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 xml:space="preserve">   </w:t>
      </w:r>
      <w:r>
        <w:rPr>
          <w:rFonts w:ascii="Arial" w:hAnsi="Arial" w:cs="Arial"/>
          <w:sz w:val="24"/>
          <w:lang w:val="fr-FR"/>
        </w:rPr>
        <w:t>aby sa  dodržiavali zásady hygieny a bezpečnosti práce</w:t>
      </w:r>
    </w:p>
    <w:p w14:paraId="554F5AA1" w14:textId="77777777" w:rsidR="000F6CB3" w:rsidRDefault="000F6CB3">
      <w:pPr>
        <w:spacing w:before="100" w:beforeAutospacing="1" w:after="100" w:afterAutospacing="1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  </w:t>
      </w:r>
      <w:r>
        <w:rPr>
          <w:rFonts w:ascii="Arial" w:hAnsi="Arial" w:cs="Arial"/>
          <w:sz w:val="24"/>
          <w:lang w:val="fr-FR"/>
        </w:rPr>
        <w:t xml:space="preserve">aby trieda bola pripravená na vyučovanie </w:t>
      </w:r>
    </w:p>
    <w:p w14:paraId="6054AEA6" w14:textId="77777777" w:rsidR="000F6CB3" w:rsidRDefault="000F6CB3">
      <w:pPr>
        <w:spacing w:before="100" w:beforeAutospacing="1" w:after="100" w:afterAutospacing="1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 xml:space="preserve">   </w:t>
      </w:r>
      <w:r>
        <w:rPr>
          <w:rFonts w:ascii="Arial" w:hAnsi="Arial" w:cs="Arial"/>
          <w:sz w:val="24"/>
          <w:lang w:val="fr-FR"/>
        </w:rPr>
        <w:t>aby sa nepoškodzoval školský majetok</w:t>
      </w:r>
    </w:p>
    <w:p w14:paraId="2BBD002E" w14:textId="77777777" w:rsidR="000F6CB3" w:rsidRDefault="000F6CB3">
      <w:pPr>
        <w:spacing w:before="100" w:beforeAutospacing="1" w:after="100" w:afterAutospacing="1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  </w:t>
      </w:r>
      <w:r>
        <w:rPr>
          <w:rFonts w:ascii="Arial" w:hAnsi="Arial" w:cs="Arial"/>
          <w:sz w:val="24"/>
          <w:lang w:val="fr-FR"/>
        </w:rPr>
        <w:t>aby sa žiaci aktívne zúčastňovali vyučovacieho procesu</w:t>
      </w:r>
    </w:p>
    <w:p w14:paraId="0CBCB171" w14:textId="77777777" w:rsidR="000F6CB3" w:rsidRDefault="000F6CB3">
      <w:pPr>
        <w:spacing w:before="100" w:beforeAutospacing="1" w:after="100" w:afterAutospacing="1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   </w:t>
      </w:r>
      <w:r>
        <w:rPr>
          <w:rFonts w:ascii="Arial" w:hAnsi="Arial" w:cs="Arial"/>
          <w:sz w:val="24"/>
          <w:lang w:val="fr-FR"/>
        </w:rPr>
        <w:t xml:space="preserve">aby sa žiaci pri skúšaní a písomných  prácach správali korektne </w:t>
      </w:r>
    </w:p>
    <w:p w14:paraId="3DEFEF87" w14:textId="77777777" w:rsidR="000F6CB3" w:rsidRDefault="000F6CB3">
      <w:pPr>
        <w:spacing w:before="100" w:beforeAutospacing="1" w:after="100" w:afterAutospacing="1"/>
        <w:ind w:left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   </w:t>
      </w:r>
      <w:r>
        <w:rPr>
          <w:rFonts w:ascii="Arial" w:hAnsi="Arial" w:cs="Arial"/>
          <w:sz w:val="24"/>
          <w:lang w:val="fr-FR"/>
        </w:rPr>
        <w:t>aby po skončení hodiny splnili týždenníci svoje povinnosti</w:t>
      </w:r>
    </w:p>
    <w:p w14:paraId="38C4DFB7" w14:textId="77777777" w:rsidR="000F6CB3" w:rsidRDefault="000F6CB3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  <w:lang w:val="fr-FR"/>
        </w:rPr>
        <w:t>5.</w:t>
      </w:r>
      <w:r>
        <w:rPr>
          <w:rFonts w:ascii="Arial" w:hAnsi="Arial" w:cs="Arial"/>
          <w:szCs w:val="14"/>
          <w:lang w:val="fr-FR"/>
        </w:rPr>
        <w:t>   </w:t>
      </w:r>
      <w:r>
        <w:rPr>
          <w:rFonts w:ascii="Arial" w:hAnsi="Arial" w:cs="Arial"/>
          <w:lang w:val="fr-FR"/>
        </w:rPr>
        <w:t>Uplatňovanie a dodrž</w:t>
      </w:r>
      <w:r w:rsidR="00EC248B">
        <w:rPr>
          <w:rFonts w:ascii="Arial" w:hAnsi="Arial" w:cs="Arial"/>
          <w:lang w:val="fr-FR"/>
        </w:rPr>
        <w:t xml:space="preserve">iavanie vnútorného školského poriadku </w:t>
      </w:r>
      <w:r>
        <w:rPr>
          <w:rFonts w:ascii="Arial" w:hAnsi="Arial" w:cs="Arial"/>
          <w:lang w:val="fr-FR"/>
        </w:rPr>
        <w:t xml:space="preserve"> je jednou zo základných povinností každého pedagogického pracovníka školy</w:t>
      </w:r>
    </w:p>
    <w:p w14:paraId="73C748DE" w14:textId="77777777" w:rsidR="000F6CB3" w:rsidRDefault="000F6CB3">
      <w:pPr>
        <w:spacing w:before="100" w:beforeAutospacing="1" w:after="100" w:afterAutospacing="1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Okrem toho je učiteľ povinný :</w:t>
      </w:r>
    </w:p>
    <w:p w14:paraId="3F43613D" w14:textId="77777777" w:rsidR="000F6CB3" w:rsidRDefault="000F6CB3">
      <w:pPr>
        <w:spacing w:before="100" w:beforeAutospacing="1" w:after="100" w:afterAutospacing="1"/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zúčastňovať sa pedagogických rád, konferencií, informatívnych schôdzok zvolávaných riaditeľom školy alebo jeho zástupcom</w:t>
      </w:r>
    </w:p>
    <w:p w14:paraId="16F62CEA" w14:textId="77777777" w:rsidR="000F6CB3" w:rsidRDefault="000F6CB3">
      <w:pPr>
        <w:spacing w:before="100" w:beforeAutospacing="1" w:after="100" w:afterAutospacing="1"/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 </w:t>
      </w:r>
      <w:r>
        <w:rPr>
          <w:rFonts w:ascii="Arial" w:hAnsi="Arial" w:cs="Arial"/>
          <w:sz w:val="24"/>
          <w:lang w:val="fr-FR"/>
        </w:rPr>
        <w:t>aktívne pracovať v metodických orgánoch /MZ a PK/</w:t>
      </w:r>
    </w:p>
    <w:p w14:paraId="7D25D8FB" w14:textId="77777777" w:rsidR="000F6CB3" w:rsidRDefault="000F6CB3">
      <w:pPr>
        <w:spacing w:before="100" w:beforeAutospacing="1" w:after="100" w:afterAutospacing="1"/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 </w:t>
      </w:r>
      <w:r>
        <w:rPr>
          <w:rFonts w:ascii="Arial" w:hAnsi="Arial" w:cs="Arial"/>
          <w:sz w:val="24"/>
          <w:lang w:val="fr-FR"/>
        </w:rPr>
        <w:t>vypracov</w:t>
      </w:r>
      <w:r w:rsidR="001C2B1A">
        <w:rPr>
          <w:rFonts w:ascii="Arial" w:hAnsi="Arial" w:cs="Arial"/>
          <w:sz w:val="24"/>
          <w:lang w:val="fr-FR"/>
        </w:rPr>
        <w:t>a</w:t>
      </w:r>
      <w:r>
        <w:rPr>
          <w:rFonts w:ascii="Arial" w:hAnsi="Arial" w:cs="Arial"/>
          <w:sz w:val="24"/>
          <w:lang w:val="fr-FR"/>
        </w:rPr>
        <w:t>ť si tematický plán pre každý ročník a predmet, ktorý vyučuje</w:t>
      </w:r>
    </w:p>
    <w:p w14:paraId="30021C6E" w14:textId="77777777" w:rsidR="000F6CB3" w:rsidRDefault="000F6CB3">
      <w:pPr>
        <w:spacing w:before="100" w:beforeAutospacing="1" w:after="100" w:afterAutospacing="1"/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 </w:t>
      </w:r>
      <w:r>
        <w:rPr>
          <w:rFonts w:ascii="Arial" w:hAnsi="Arial" w:cs="Arial"/>
          <w:sz w:val="24"/>
          <w:lang w:val="fr-FR"/>
        </w:rPr>
        <w:t>pripraviť sa písomne na každú vyučovaciu hodinu (učitelia do 5 rokov praxe)</w:t>
      </w:r>
    </w:p>
    <w:p w14:paraId="5C097C8E" w14:textId="77777777" w:rsidR="000F6CB3" w:rsidRDefault="000F6CB3">
      <w:pPr>
        <w:spacing w:before="100" w:beforeAutospacing="1" w:after="100" w:afterAutospacing="1"/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lastRenderedPageBreak/>
        <w:t>-</w:t>
      </w:r>
      <w:r>
        <w:rPr>
          <w:rFonts w:ascii="Arial" w:hAnsi="Arial" w:cs="Arial"/>
          <w:sz w:val="24"/>
          <w:szCs w:val="14"/>
          <w:lang w:val="fr-FR"/>
        </w:rPr>
        <w:t>  </w:t>
      </w:r>
      <w:r>
        <w:rPr>
          <w:rFonts w:ascii="Arial" w:hAnsi="Arial" w:cs="Arial"/>
          <w:sz w:val="24"/>
          <w:lang w:val="fr-FR"/>
        </w:rPr>
        <w:t>byť prítomný v škole v termíne triednych plenárok RZ</w:t>
      </w:r>
    </w:p>
    <w:p w14:paraId="72FC3032" w14:textId="77777777" w:rsidR="000F6CB3" w:rsidRDefault="000F6CB3">
      <w:pPr>
        <w:spacing w:before="100" w:beforeAutospacing="1" w:after="100" w:afterAutospacing="1"/>
        <w:ind w:left="72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-</w:t>
      </w:r>
      <w:r>
        <w:rPr>
          <w:rFonts w:ascii="Arial" w:hAnsi="Arial" w:cs="Arial"/>
          <w:sz w:val="24"/>
          <w:szCs w:val="14"/>
          <w:lang w:val="fr-FR"/>
        </w:rPr>
        <w:t>  </w:t>
      </w:r>
      <w:r>
        <w:rPr>
          <w:rFonts w:ascii="Arial" w:hAnsi="Arial" w:cs="Arial"/>
          <w:sz w:val="24"/>
          <w:lang w:val="fr-FR"/>
        </w:rPr>
        <w:t>vykonávať dozor na chodbách, pri šatni a v jedálni podľa osobitného harmonogramu</w:t>
      </w:r>
    </w:p>
    <w:p w14:paraId="4FD1DB7C" w14:textId="77777777" w:rsidR="000F6CB3" w:rsidRDefault="000F6CB3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6.</w:t>
      </w:r>
      <w:r>
        <w:rPr>
          <w:rFonts w:ascii="Arial" w:hAnsi="Arial" w:cs="Arial"/>
          <w:sz w:val="24"/>
          <w:szCs w:val="14"/>
          <w:lang w:val="fr-FR"/>
        </w:rPr>
        <w:t>  </w:t>
      </w:r>
      <w:r>
        <w:rPr>
          <w:rFonts w:ascii="Arial" w:hAnsi="Arial" w:cs="Arial"/>
          <w:sz w:val="24"/>
          <w:lang w:val="fr-FR"/>
        </w:rPr>
        <w:t>Ak sa učiteľ vzdiali počas vyučovacieho procesu z areálu školy (exkurzi</w:t>
      </w:r>
      <w:r w:rsidR="00EC248B">
        <w:rPr>
          <w:rFonts w:ascii="Arial" w:hAnsi="Arial" w:cs="Arial"/>
          <w:sz w:val="24"/>
          <w:lang w:val="fr-FR"/>
        </w:rPr>
        <w:t>e, vychádzky), oznámi to  vedeniu</w:t>
      </w:r>
      <w:r>
        <w:rPr>
          <w:rFonts w:ascii="Arial" w:hAnsi="Arial" w:cs="Arial"/>
          <w:sz w:val="24"/>
          <w:lang w:val="fr-FR"/>
        </w:rPr>
        <w:t xml:space="preserve"> školy.</w:t>
      </w:r>
    </w:p>
    <w:p w14:paraId="40DDFE7C" w14:textId="77777777" w:rsidR="000F6CB3" w:rsidRDefault="000F6CB3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7.</w:t>
      </w:r>
      <w:r>
        <w:rPr>
          <w:rFonts w:ascii="Arial" w:hAnsi="Arial" w:cs="Arial"/>
          <w:sz w:val="24"/>
          <w:szCs w:val="14"/>
          <w:lang w:val="fr-FR"/>
        </w:rPr>
        <w:t>  </w:t>
      </w:r>
      <w:r>
        <w:rPr>
          <w:rFonts w:ascii="Arial" w:hAnsi="Arial" w:cs="Arial"/>
          <w:sz w:val="24"/>
          <w:lang w:val="fr-FR"/>
        </w:rPr>
        <w:t>Využívať žiakov počas vyučovania na súkromné služby učiteľov nie je dovolené.</w:t>
      </w:r>
    </w:p>
    <w:p w14:paraId="1F78BE1B" w14:textId="77777777" w:rsidR="000F6CB3" w:rsidRDefault="000F6CB3">
      <w:pPr>
        <w:spacing w:before="100" w:beforeAutospacing="1" w:after="100" w:afterAutospacing="1"/>
        <w:ind w:left="36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fr-FR"/>
        </w:rPr>
        <w:t>8.</w:t>
      </w:r>
      <w:r>
        <w:rPr>
          <w:rFonts w:ascii="Arial" w:hAnsi="Arial" w:cs="Arial"/>
          <w:sz w:val="24"/>
          <w:szCs w:val="14"/>
          <w:lang w:val="fr-FR"/>
        </w:rPr>
        <w:t>  </w:t>
      </w:r>
      <w:r>
        <w:rPr>
          <w:rFonts w:ascii="Arial" w:hAnsi="Arial" w:cs="Arial"/>
          <w:sz w:val="24"/>
          <w:lang w:val="fr-FR"/>
        </w:rPr>
        <w:t>Pred odchodom zo školy, je učiteľ povinný prečítať si oznamy v zborovni (suplovanie, aktuálne oznamy).</w:t>
      </w:r>
    </w:p>
    <w:p w14:paraId="7621CA3A" w14:textId="77777777" w:rsidR="000F6CB3" w:rsidRDefault="000F6CB3">
      <w:pPr>
        <w:numPr>
          <w:ilvl w:val="0"/>
          <w:numId w:val="10"/>
        </w:numPr>
        <w:tabs>
          <w:tab w:val="clear" w:pos="720"/>
          <w:tab w:val="num" w:pos="142"/>
        </w:tabs>
        <w:ind w:left="426" w:hanging="426"/>
        <w:jc w:val="both"/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Zákaz fajčenia pedagogickým a ostatným zamestnancom školy vo všetkých priestoroch školy a v bezprostrednej blízkosti školy.</w:t>
      </w:r>
    </w:p>
    <w:p w14:paraId="09580AA9" w14:textId="77777777" w:rsidR="000F6CB3" w:rsidRDefault="000F6CB3">
      <w:pPr>
        <w:ind w:left="360"/>
        <w:jc w:val="both"/>
        <w:rPr>
          <w:rFonts w:ascii="Arial" w:hAnsi="Arial"/>
          <w:b/>
          <w:bCs/>
          <w:sz w:val="24"/>
        </w:rPr>
      </w:pPr>
    </w:p>
    <w:p w14:paraId="119DA4FA" w14:textId="77777777" w:rsidR="000F6CB3" w:rsidRDefault="000F6CB3">
      <w:pPr>
        <w:jc w:val="both"/>
        <w:rPr>
          <w:rFonts w:ascii="Arial" w:hAnsi="Arial"/>
          <w:sz w:val="24"/>
        </w:rPr>
      </w:pPr>
    </w:p>
    <w:p w14:paraId="67CECB68" w14:textId="77777777" w:rsidR="000F6CB3" w:rsidRDefault="000F6CB3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IX. Práva a povinnosti zákonných zástupcov/rodičov/</w:t>
      </w:r>
    </w:p>
    <w:p w14:paraId="035E44A7" w14:textId="77777777" w:rsidR="000F6CB3" w:rsidRDefault="000F6CB3">
      <w:pPr>
        <w:rPr>
          <w:rFonts w:ascii="Arial" w:hAnsi="Arial"/>
          <w:b/>
          <w:sz w:val="24"/>
        </w:rPr>
      </w:pPr>
    </w:p>
    <w:p w14:paraId="527C7569" w14:textId="77777777" w:rsidR="000F6CB3" w:rsidRDefault="000F6CB3">
      <w:pPr>
        <w:pStyle w:val="Zkladntext"/>
        <w:rPr>
          <w:rFonts w:cs="Arial"/>
          <w:i/>
          <w:iCs/>
        </w:rPr>
      </w:pPr>
      <w:r>
        <w:rPr>
          <w:rFonts w:cs="Arial"/>
          <w:i/>
          <w:iCs/>
        </w:rPr>
        <w:t>Tvoji rodičia majú právo:</w:t>
      </w:r>
    </w:p>
    <w:p w14:paraId="0BB12692" w14:textId="77777777" w:rsidR="000F6CB3" w:rsidRDefault="000F6CB3">
      <w:pPr>
        <w:pStyle w:val="Zkladntext"/>
        <w:rPr>
          <w:rFonts w:cs="Arial"/>
          <w:i/>
          <w:iCs/>
        </w:rPr>
      </w:pPr>
      <w:r>
        <w:rPr>
          <w:rFonts w:cs="Arial"/>
          <w:i/>
          <w:iCs/>
        </w:rPr>
        <w:t xml:space="preserve"> </w:t>
      </w:r>
    </w:p>
    <w:p w14:paraId="26217852" w14:textId="77777777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>  </w:t>
      </w:r>
      <w:r>
        <w:rPr>
          <w:rFonts w:cs="Arial"/>
        </w:rPr>
        <w:t>žiadať, aby sa v rámci výchovy a vzdelávania Vám poskytovali informácie vecné a mnohostranné v súlade so súčasným poznaním sveta</w:t>
      </w:r>
    </w:p>
    <w:p w14:paraId="6D11ADFD" w14:textId="77777777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>  </w:t>
      </w:r>
      <w:r>
        <w:rPr>
          <w:rFonts w:cs="Arial"/>
        </w:rPr>
        <w:t>oboznámiť sa s </w:t>
      </w:r>
      <w:proofErr w:type="spellStart"/>
      <w:r>
        <w:rPr>
          <w:rFonts w:cs="Arial"/>
        </w:rPr>
        <w:t>výchovno</w:t>
      </w:r>
      <w:proofErr w:type="spellEnd"/>
      <w:r>
        <w:rPr>
          <w:rFonts w:cs="Arial"/>
        </w:rPr>
        <w:t xml:space="preserve"> – vzdelávacím programom školy a školským poriadkom</w:t>
      </w:r>
    </w:p>
    <w:p w14:paraId="5A4CB8B2" w14:textId="77777777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>  </w:t>
      </w:r>
      <w:r>
        <w:rPr>
          <w:rFonts w:cs="Arial"/>
        </w:rPr>
        <w:t>byť informovaní o </w:t>
      </w:r>
      <w:proofErr w:type="spellStart"/>
      <w:r>
        <w:rPr>
          <w:rFonts w:cs="Arial"/>
        </w:rPr>
        <w:t>výchovno</w:t>
      </w:r>
      <w:proofErr w:type="spellEnd"/>
      <w:r>
        <w:rPr>
          <w:rFonts w:cs="Arial"/>
        </w:rPr>
        <w:t xml:space="preserve"> – vzdelávacích výsledkoch svojho dieťaťa</w:t>
      </w:r>
    </w:p>
    <w:p w14:paraId="4C56732F" w14:textId="77777777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 xml:space="preserve">  </w:t>
      </w:r>
      <w:r>
        <w:rPr>
          <w:rFonts w:cs="Arial"/>
        </w:rPr>
        <w:t>na poskytnutie poradenských služieb vo výchove a vzdelávaní</w:t>
      </w:r>
    </w:p>
    <w:p w14:paraId="2B8DA8D8" w14:textId="77777777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>  </w:t>
      </w:r>
      <w:r>
        <w:rPr>
          <w:rFonts w:cs="Arial"/>
        </w:rPr>
        <w:t>zúčastniť sa výchovy a vzdelávania po predchádzajúcom súhlase riaditeľa školy</w:t>
      </w:r>
    </w:p>
    <w:p w14:paraId="749326FB" w14:textId="77777777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 xml:space="preserve">  </w:t>
      </w:r>
      <w:r>
        <w:rPr>
          <w:rFonts w:cs="Arial"/>
        </w:rPr>
        <w:t>vyjadrovať sa k </w:t>
      </w:r>
      <w:proofErr w:type="spellStart"/>
      <w:r>
        <w:rPr>
          <w:rFonts w:cs="Arial"/>
        </w:rPr>
        <w:t>výchovno</w:t>
      </w:r>
      <w:proofErr w:type="spellEnd"/>
      <w:r>
        <w:rPr>
          <w:rFonts w:cs="Arial"/>
        </w:rPr>
        <w:t xml:space="preserve"> – vzdelávaciemu programu školy prostredníctvom školskej rady</w:t>
      </w:r>
    </w:p>
    <w:p w14:paraId="4C4B5415" w14:textId="77777777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>  </w:t>
      </w:r>
      <w:r>
        <w:rPr>
          <w:rFonts w:cs="Arial"/>
        </w:rPr>
        <w:t>byť prítomní na komisionálnom preskúšaní svojho dieťaťa po predchádzajúcom súhlase riaditeľa školy</w:t>
      </w:r>
    </w:p>
    <w:p w14:paraId="00E58EDC" w14:textId="77777777" w:rsidR="002E5CB8" w:rsidRDefault="002E5CB8">
      <w:pPr>
        <w:pStyle w:val="Zkladntext"/>
        <w:ind w:left="720" w:hanging="360"/>
        <w:rPr>
          <w:rFonts w:cs="Arial"/>
        </w:rPr>
      </w:pPr>
      <w:r>
        <w:rPr>
          <w:rFonts w:cs="Arial"/>
        </w:rPr>
        <w:t>- počas pandémie COVID ospravedlniť 5 dní neprítomnosť dieťaťa v</w:t>
      </w:r>
      <w:r w:rsidR="0066779A">
        <w:rPr>
          <w:rFonts w:cs="Arial"/>
        </w:rPr>
        <w:t> </w:t>
      </w:r>
      <w:r>
        <w:rPr>
          <w:rFonts w:cs="Arial"/>
        </w:rPr>
        <w:t>škole</w:t>
      </w:r>
      <w:r w:rsidR="0066779A">
        <w:rPr>
          <w:rFonts w:cs="Arial"/>
        </w:rPr>
        <w:t>(nad tento limit už treba predložiť potvrdenie od lekára)</w:t>
      </w:r>
    </w:p>
    <w:p w14:paraId="01A6509D" w14:textId="77777777" w:rsidR="000F6CB3" w:rsidRDefault="000F6CB3">
      <w:pPr>
        <w:pStyle w:val="Zkladntext"/>
        <w:rPr>
          <w:rFonts w:cs="Arial"/>
        </w:rPr>
      </w:pPr>
      <w:r>
        <w:rPr>
          <w:rFonts w:cs="Arial"/>
        </w:rPr>
        <w:t> </w:t>
      </w:r>
    </w:p>
    <w:p w14:paraId="646F3D79" w14:textId="77777777" w:rsidR="000F6CB3" w:rsidRDefault="000F6CB3">
      <w:pPr>
        <w:pStyle w:val="Zkladntext"/>
        <w:rPr>
          <w:rFonts w:cs="Arial"/>
          <w:i/>
          <w:iCs/>
        </w:rPr>
      </w:pPr>
      <w:r>
        <w:rPr>
          <w:rFonts w:cs="Arial"/>
          <w:i/>
          <w:iCs/>
        </w:rPr>
        <w:t>Tvoji rodičia vo vzťahu k Tebe aj škole majú povinnosti:</w:t>
      </w:r>
    </w:p>
    <w:p w14:paraId="1A963744" w14:textId="77777777" w:rsidR="000F6CB3" w:rsidRDefault="000F6CB3">
      <w:pPr>
        <w:pStyle w:val="Zkladntext"/>
        <w:rPr>
          <w:rFonts w:cs="Arial"/>
          <w:i/>
          <w:iCs/>
        </w:rPr>
      </w:pPr>
    </w:p>
    <w:p w14:paraId="0FD2F0F1" w14:textId="286372C1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> </w:t>
      </w:r>
      <w:r>
        <w:rPr>
          <w:rFonts w:cs="Arial"/>
        </w:rPr>
        <w:t>vytvoriť pre Vás podmienky na plnenie školských povinností, dodržiavať</w:t>
      </w:r>
      <w:r w:rsidR="002F0FAD">
        <w:rPr>
          <w:rFonts w:cs="Arial"/>
        </w:rPr>
        <w:t xml:space="preserve"> </w:t>
      </w:r>
      <w:r>
        <w:rPr>
          <w:rFonts w:cs="Arial"/>
        </w:rPr>
        <w:t xml:space="preserve">podmienky určené školským poriadkom, dbať na Vaše sociálne a kultúrne zázemie, rešpektovať Vaše prípadné špeciálne </w:t>
      </w:r>
      <w:proofErr w:type="spellStart"/>
      <w:r>
        <w:rPr>
          <w:rFonts w:cs="Arial"/>
        </w:rPr>
        <w:t>výchovno</w:t>
      </w:r>
      <w:proofErr w:type="spellEnd"/>
      <w:r>
        <w:rPr>
          <w:rFonts w:cs="Arial"/>
        </w:rPr>
        <w:t xml:space="preserve"> – vzdelávacie potreby </w:t>
      </w:r>
    </w:p>
    <w:p w14:paraId="2A71FABC" w14:textId="6FFCE367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> </w:t>
      </w:r>
      <w:r>
        <w:rPr>
          <w:rFonts w:cs="Arial"/>
        </w:rPr>
        <w:t>informovať školu o zmene Vašej zdravotnej spôsobilosti</w:t>
      </w:r>
    </w:p>
    <w:p w14:paraId="71ACC613" w14:textId="77777777" w:rsidR="000F6CB3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 xml:space="preserve"> </w:t>
      </w:r>
      <w:r>
        <w:rPr>
          <w:rFonts w:cs="Arial"/>
        </w:rPr>
        <w:t>nahradiť šk</w:t>
      </w:r>
      <w:r w:rsidR="00EC248B">
        <w:rPr>
          <w:rFonts w:cs="Arial"/>
        </w:rPr>
        <w:t>odu, ktorú ste či úmyselne alebo z nedbanlivosti spôsobili</w:t>
      </w:r>
    </w:p>
    <w:p w14:paraId="0C37C78F" w14:textId="19C8CEF3" w:rsidR="002E5CB8" w:rsidRDefault="000F6CB3">
      <w:pPr>
        <w:pStyle w:val="Zkladntext"/>
        <w:ind w:left="720" w:hanging="360"/>
        <w:rPr>
          <w:rFonts w:cs="Arial"/>
        </w:rPr>
      </w:pPr>
      <w:r>
        <w:rPr>
          <w:rFonts w:cs="Arial"/>
        </w:rPr>
        <w:t>-</w:t>
      </w:r>
      <w:r>
        <w:rPr>
          <w:rFonts w:cs="Arial"/>
          <w:szCs w:val="14"/>
        </w:rPr>
        <w:t> </w:t>
      </w:r>
      <w:r>
        <w:rPr>
          <w:rFonts w:cs="Arial"/>
        </w:rPr>
        <w:t xml:space="preserve">dbať o to, aby ste dochádzali do školy pravidelne a včas, príčinu Vašej neprítomnosti sú povinní oznámiť škole bez zbytočného odkladu, dôvody vašej neprítomnosti doložiť </w:t>
      </w:r>
      <w:r w:rsidR="00EC248B">
        <w:rPr>
          <w:rFonts w:cs="Arial"/>
        </w:rPr>
        <w:t xml:space="preserve">písomnými </w:t>
      </w:r>
      <w:r>
        <w:rPr>
          <w:rFonts w:cs="Arial"/>
        </w:rPr>
        <w:t>dokladmi.</w:t>
      </w:r>
      <w:r w:rsidR="00FB1DE8">
        <w:rPr>
          <w:rFonts w:cs="Arial"/>
        </w:rPr>
        <w:t xml:space="preserve"> Do troch dní ospravedlní neprítomnosť zákonný zástupca (rodič), od troch dní zdravotnícke zariadenie</w:t>
      </w:r>
      <w:r w:rsidR="0066779A">
        <w:rPr>
          <w:rFonts w:cs="Arial"/>
        </w:rPr>
        <w:t>(platí mimo obdobia pandémie COVID)</w:t>
      </w:r>
      <w:r w:rsidR="00FB1DE8">
        <w:rPr>
          <w:rFonts w:cs="Arial"/>
        </w:rPr>
        <w:t>.</w:t>
      </w:r>
    </w:p>
    <w:p w14:paraId="47B7FDDE" w14:textId="77777777" w:rsidR="00D07CD2" w:rsidRDefault="00D07CD2">
      <w:pPr>
        <w:pStyle w:val="Zkladntext"/>
        <w:ind w:left="720" w:hanging="360"/>
        <w:rPr>
          <w:rFonts w:cs="Arial"/>
        </w:rPr>
      </w:pPr>
    </w:p>
    <w:p w14:paraId="1CDCD1F7" w14:textId="3E2E859E" w:rsidR="002F0FAD" w:rsidRDefault="002F0FAD" w:rsidP="002F0FAD">
      <w:pPr>
        <w:pStyle w:val="Zkladntext"/>
        <w:rPr>
          <w:rFonts w:cs="Arial"/>
        </w:rPr>
      </w:pPr>
      <w:r>
        <w:rPr>
          <w:rFonts w:cs="Arial"/>
        </w:rPr>
        <w:lastRenderedPageBreak/>
        <w:t>Platí zákaz vstupu do budovy školy cudzím osobám, vrátane rodičov. Výnimkou zo zákazu sú aktívy rodičov</w:t>
      </w:r>
      <w:r w:rsidR="00D07CD2">
        <w:rPr>
          <w:rFonts w:cs="Arial"/>
        </w:rPr>
        <w:t xml:space="preserve">, stretnutie vopred dohodnuté s konkrétnym učiteľom v určenom čase (pred vyučovaním do 7,55 hod. a po vyučovaní v dohodnutom termíne). Ďalej do výnimky patrí predvolanie na výchovnú komisiu. </w:t>
      </w:r>
    </w:p>
    <w:p w14:paraId="52EF67C7" w14:textId="77777777" w:rsidR="000F6CB3" w:rsidRDefault="00FB1DE8">
      <w:pPr>
        <w:pStyle w:val="Zkladntext"/>
        <w:ind w:left="720" w:hanging="360"/>
        <w:rPr>
          <w:rFonts w:cs="Arial"/>
        </w:rPr>
      </w:pPr>
      <w:r>
        <w:rPr>
          <w:rFonts w:cs="Arial"/>
        </w:rPr>
        <w:t xml:space="preserve"> </w:t>
      </w:r>
    </w:p>
    <w:p w14:paraId="456D2B4A" w14:textId="77777777" w:rsidR="000F6CB3" w:rsidRDefault="000F6CB3">
      <w:pPr>
        <w:rPr>
          <w:rFonts w:ascii="Arial" w:hAnsi="Arial"/>
          <w:b/>
          <w:sz w:val="24"/>
        </w:rPr>
      </w:pPr>
    </w:p>
    <w:p w14:paraId="0822823D" w14:textId="77777777" w:rsidR="000F6CB3" w:rsidRDefault="000F6CB3">
      <w:pPr>
        <w:jc w:val="both"/>
        <w:rPr>
          <w:rFonts w:ascii="Arial" w:hAnsi="Arial"/>
          <w:sz w:val="24"/>
        </w:rPr>
      </w:pPr>
    </w:p>
    <w:p w14:paraId="2EEB1529" w14:textId="77777777" w:rsidR="000F6CB3" w:rsidRDefault="000F6CB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X . Dodržiavanie základných ustanovení BOZP a PO</w:t>
      </w:r>
    </w:p>
    <w:p w14:paraId="0B9785D0" w14:textId="77777777" w:rsidR="000F6CB3" w:rsidRDefault="000F6CB3">
      <w:pPr>
        <w:jc w:val="both"/>
        <w:rPr>
          <w:rFonts w:ascii="Arial" w:hAnsi="Arial"/>
          <w:sz w:val="24"/>
        </w:rPr>
      </w:pPr>
    </w:p>
    <w:p w14:paraId="4EF52DB7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 záujme ochrany žiakov je zakázané:</w:t>
      </w:r>
    </w:p>
    <w:p w14:paraId="2EE7A551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manipulovať v škole s</w:t>
      </w:r>
      <w:r w:rsidR="00EC248B">
        <w:rPr>
          <w:rFonts w:ascii="Arial" w:hAnsi="Arial"/>
          <w:sz w:val="24"/>
        </w:rPr>
        <w:t> </w:t>
      </w:r>
      <w:r>
        <w:rPr>
          <w:rFonts w:ascii="Arial" w:hAnsi="Arial"/>
          <w:sz w:val="24"/>
        </w:rPr>
        <w:t>oknami</w:t>
      </w:r>
      <w:r w:rsidR="00EC248B">
        <w:rPr>
          <w:rFonts w:ascii="Arial" w:hAnsi="Arial"/>
          <w:sz w:val="24"/>
        </w:rPr>
        <w:t>/horné veľké/</w:t>
      </w:r>
      <w:r>
        <w:rPr>
          <w:rFonts w:ascii="Arial" w:hAnsi="Arial"/>
          <w:sz w:val="24"/>
        </w:rPr>
        <w:t xml:space="preserve">, závesmi, </w:t>
      </w:r>
      <w:proofErr w:type="spellStart"/>
      <w:r>
        <w:rPr>
          <w:rFonts w:ascii="Arial" w:hAnsi="Arial"/>
          <w:sz w:val="24"/>
        </w:rPr>
        <w:t>elektr</w:t>
      </w:r>
      <w:proofErr w:type="spellEnd"/>
      <w:r>
        <w:rPr>
          <w:rFonts w:ascii="Arial" w:hAnsi="Arial"/>
          <w:sz w:val="24"/>
        </w:rPr>
        <w:t>. zariadením (osvetlenie, zásuvky, zástrčky, vypínače, učebné pomôcky). Toto je povolené iba osobám dospelým, ktoré majú na túto činnosť oprávnenie</w:t>
      </w:r>
    </w:p>
    <w:p w14:paraId="07BDD41E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 prísne zakázané žiakom vykláňať sa z okien, preliezať zábradlia, steny a oplotenia</w:t>
      </w:r>
    </w:p>
    <w:p w14:paraId="187F4583" w14:textId="751B2055" w:rsidR="000F6CB3" w:rsidRPr="002F0FAD" w:rsidRDefault="000F6CB3" w:rsidP="002F0FAD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je zakázané žiakom prinášať do školy nebezpečné ostré predmety, </w:t>
      </w:r>
      <w:proofErr w:type="spellStart"/>
      <w:r>
        <w:rPr>
          <w:rFonts w:ascii="Arial" w:hAnsi="Arial"/>
          <w:sz w:val="24"/>
        </w:rPr>
        <w:t>chem</w:t>
      </w:r>
      <w:proofErr w:type="spellEnd"/>
      <w:r>
        <w:rPr>
          <w:rFonts w:ascii="Arial" w:hAnsi="Arial"/>
          <w:sz w:val="24"/>
        </w:rPr>
        <w:t>. látky a výbušniny, alkohol</w:t>
      </w:r>
      <w:r w:rsidR="002F0FAD">
        <w:rPr>
          <w:rFonts w:ascii="Arial" w:hAnsi="Arial"/>
          <w:sz w:val="24"/>
        </w:rPr>
        <w:t xml:space="preserve"> a iné návykové látky</w:t>
      </w:r>
      <w:r w:rsidRPr="002F0FAD">
        <w:rPr>
          <w:rFonts w:ascii="Arial" w:hAnsi="Arial"/>
          <w:sz w:val="24"/>
        </w:rPr>
        <w:t>, horľaviny, žieraviny a zdroje požiaru (zápalky, zapaľovače) a všetky predmety ktoré</w:t>
      </w:r>
      <w:r w:rsidR="00A44AB0" w:rsidRPr="002F0FAD">
        <w:rPr>
          <w:rFonts w:ascii="Arial" w:hAnsi="Arial"/>
          <w:sz w:val="24"/>
        </w:rPr>
        <w:t xml:space="preserve"> by</w:t>
      </w:r>
      <w:r w:rsidRPr="002F0FAD">
        <w:rPr>
          <w:rFonts w:ascii="Arial" w:hAnsi="Arial"/>
          <w:sz w:val="24"/>
        </w:rPr>
        <w:t xml:space="preserve"> mohli spôsobiť úraz žiakom alebo učiteľom</w:t>
      </w:r>
    </w:p>
    <w:p w14:paraId="659A786C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 prísne zakázané vyhadzovať z okien akékoľv</w:t>
      </w:r>
      <w:r w:rsidR="00A44AB0">
        <w:rPr>
          <w:rFonts w:ascii="Arial" w:hAnsi="Arial"/>
          <w:sz w:val="24"/>
        </w:rPr>
        <w:t>ek predmety</w:t>
      </w:r>
    </w:p>
    <w:p w14:paraId="720AAC29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je zakázané nosiť do školy veľké sumy peňazí, klenoty a nebezpečné hračky</w:t>
      </w:r>
    </w:p>
    <w:p w14:paraId="1E7B9470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žiaci sú povinní bezpečne manipulovať v školskej jedálni s horúcou stravou, vodou a riadom, aby nedošlo k popáleniu alebo pošmyknutiu</w:t>
      </w:r>
    </w:p>
    <w:p w14:paraId="05FA43C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žiaci musia byť pred výkonom činnosti s ostrými predmetmi v jedálni a na hodinách pracovného vyučovania riadne oboznámení a preškolení o bezpečnom zaobchádzaní</w:t>
      </w:r>
    </w:p>
    <w:p w14:paraId="6D0656B8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 bezpečnostných dôvodov je žiadúce aby mali žiaci aktovky alebo akékoľvek iné tašky zavesené na háčiku z vnútornej strany lavice</w:t>
      </w:r>
    </w:p>
    <w:p w14:paraId="2739CA9B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žiaci sú povinní v objekte školy sa pohybovať bezpečne a pomaly aby sa predišlo úrazom</w:t>
      </w:r>
    </w:p>
    <w:p w14:paraId="6F1E563A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pri manipulácii s ručnými nástrojmi, mechanickým ručným náradím a pri cvičení na hodinách telesnej výchovy pri prenášaní bremien a výkone iných ručných prác sú žiaci povinní byť vhodne oblečení a obutí</w:t>
      </w:r>
    </w:p>
    <w:p w14:paraId="79DED891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žiaci sú povinní dodržiavať dopravné predpisy pri pohybe na komunikáciách v objekte školy i mimo neho, v dopravných prostriedkoch</w:t>
      </w:r>
    </w:p>
    <w:p w14:paraId="75272949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žiaci sú povinní vyhýbať sa konfliktným situáciám vo vzájomnom styku, nebezpečným pracovným postupom, ohrozeniu </w:t>
      </w:r>
      <w:proofErr w:type="spellStart"/>
      <w:r>
        <w:rPr>
          <w:rFonts w:ascii="Arial" w:hAnsi="Arial"/>
          <w:sz w:val="24"/>
        </w:rPr>
        <w:t>zvieratmi</w:t>
      </w:r>
      <w:proofErr w:type="spellEnd"/>
      <w:r>
        <w:rPr>
          <w:rFonts w:ascii="Arial" w:hAnsi="Arial"/>
          <w:sz w:val="24"/>
        </w:rPr>
        <w:t xml:space="preserve"> a prírodnými živlami</w:t>
      </w:r>
    </w:p>
    <w:p w14:paraId="7A67C409" w14:textId="77777777" w:rsidR="000F6CB3" w:rsidRDefault="000F6CB3">
      <w:pPr>
        <w:jc w:val="both"/>
        <w:rPr>
          <w:rFonts w:ascii="Arial" w:hAnsi="Arial"/>
          <w:sz w:val="24"/>
        </w:rPr>
      </w:pPr>
    </w:p>
    <w:p w14:paraId="79D88A79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Každý malý úraz je potrebné zaevidovať do knihy úrazov, ktorá je v zborovni školy. Pracovný úraz (dospelí) = PN najmenej 1 deň + 1 deň kedy vznikol úraz.</w:t>
      </w:r>
    </w:p>
    <w:p w14:paraId="034531E2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Školský úrad (žiaci) = PN najmenej 3 dni + deň pracovného úrazu – povinnosť spísať záznam do 4 dní od vzniku školského úrazu (tlačivo). Všetky tieto ustanovenia je potrebné rešpektovať na školských výletoch v </w:t>
      </w:r>
      <w:proofErr w:type="spellStart"/>
      <w:r>
        <w:rPr>
          <w:rFonts w:ascii="Arial" w:hAnsi="Arial"/>
          <w:sz w:val="24"/>
        </w:rPr>
        <w:t>ŠvP</w:t>
      </w:r>
      <w:proofErr w:type="spellEnd"/>
      <w:r>
        <w:rPr>
          <w:rFonts w:ascii="Arial" w:hAnsi="Arial"/>
          <w:sz w:val="24"/>
        </w:rPr>
        <w:t xml:space="preserve">, ŠJ, ŠKD, LVVK a exkurziách a pri plaveckom výcviku. </w:t>
      </w:r>
    </w:p>
    <w:p w14:paraId="10974A33" w14:textId="77777777" w:rsidR="000F6CB3" w:rsidRDefault="000F6CB3">
      <w:pPr>
        <w:jc w:val="both"/>
        <w:rPr>
          <w:rFonts w:ascii="Arial" w:hAnsi="Arial"/>
          <w:sz w:val="24"/>
        </w:rPr>
      </w:pPr>
    </w:p>
    <w:p w14:paraId="1706489F" w14:textId="77777777" w:rsidR="000F6CB3" w:rsidRDefault="000F6CB3">
      <w:pPr>
        <w:jc w:val="both"/>
        <w:rPr>
          <w:rFonts w:ascii="Arial" w:hAnsi="Arial"/>
          <w:sz w:val="24"/>
        </w:rPr>
      </w:pPr>
    </w:p>
    <w:p w14:paraId="671CA7D1" w14:textId="77777777" w:rsidR="000F6CB3" w:rsidRDefault="000F6CB3">
      <w:pPr>
        <w:jc w:val="both"/>
        <w:rPr>
          <w:rFonts w:ascii="Arial" w:hAnsi="Arial"/>
          <w:sz w:val="24"/>
        </w:rPr>
      </w:pPr>
    </w:p>
    <w:p w14:paraId="515EF5A2" w14:textId="77777777" w:rsidR="000F6CB3" w:rsidRDefault="000F6CB3">
      <w:pPr>
        <w:jc w:val="both"/>
        <w:rPr>
          <w:rFonts w:ascii="Arial" w:hAnsi="Arial"/>
          <w:sz w:val="24"/>
        </w:rPr>
      </w:pPr>
    </w:p>
    <w:p w14:paraId="43023998" w14:textId="77777777" w:rsidR="000F6CB3" w:rsidRDefault="000F6CB3">
      <w:pPr>
        <w:jc w:val="both"/>
        <w:rPr>
          <w:rFonts w:ascii="Arial" w:hAnsi="Arial"/>
          <w:sz w:val="24"/>
        </w:rPr>
      </w:pPr>
    </w:p>
    <w:p w14:paraId="47684BB8" w14:textId="77777777" w:rsidR="000F6CB3" w:rsidRDefault="000F6CB3">
      <w:pPr>
        <w:jc w:val="both"/>
        <w:rPr>
          <w:rFonts w:ascii="Arial" w:hAnsi="Arial"/>
          <w:sz w:val="24"/>
        </w:rPr>
      </w:pPr>
    </w:p>
    <w:p w14:paraId="072DA0F9" w14:textId="77777777" w:rsidR="000F6CB3" w:rsidRDefault="000F6CB3">
      <w:pPr>
        <w:jc w:val="both"/>
        <w:rPr>
          <w:rFonts w:ascii="Arial" w:hAnsi="Arial"/>
          <w:sz w:val="24"/>
        </w:rPr>
      </w:pPr>
    </w:p>
    <w:p w14:paraId="7C851CBC" w14:textId="0A3612CF" w:rsidR="000F6CB3" w:rsidRDefault="000F6CB3">
      <w:pPr>
        <w:jc w:val="both"/>
        <w:rPr>
          <w:rFonts w:ascii="Arial" w:hAnsi="Arial"/>
          <w:sz w:val="24"/>
        </w:rPr>
      </w:pPr>
    </w:p>
    <w:p w14:paraId="577C479E" w14:textId="55D46FFC" w:rsidR="002F0FAD" w:rsidRDefault="002F0FAD">
      <w:pPr>
        <w:jc w:val="both"/>
        <w:rPr>
          <w:rFonts w:ascii="Arial" w:hAnsi="Arial"/>
          <w:sz w:val="24"/>
        </w:rPr>
      </w:pPr>
    </w:p>
    <w:p w14:paraId="51D8EC7D" w14:textId="09F55E5E" w:rsidR="002F0FAD" w:rsidRDefault="002F0FAD">
      <w:pPr>
        <w:jc w:val="both"/>
        <w:rPr>
          <w:rFonts w:ascii="Arial" w:hAnsi="Arial"/>
          <w:sz w:val="24"/>
        </w:rPr>
      </w:pPr>
    </w:p>
    <w:p w14:paraId="2531DF4B" w14:textId="77777777" w:rsidR="002F0FAD" w:rsidRDefault="002F0FAD">
      <w:pPr>
        <w:jc w:val="both"/>
        <w:rPr>
          <w:rFonts w:ascii="Arial" w:hAnsi="Arial"/>
          <w:sz w:val="24"/>
        </w:rPr>
      </w:pPr>
    </w:p>
    <w:p w14:paraId="19AC65EA" w14:textId="77777777" w:rsidR="000F6CB3" w:rsidRDefault="000F6CB3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Záver</w:t>
      </w:r>
    </w:p>
    <w:p w14:paraId="05CE812D" w14:textId="77777777" w:rsidR="000F6CB3" w:rsidRDefault="000F6CB3">
      <w:pPr>
        <w:jc w:val="both"/>
        <w:rPr>
          <w:rFonts w:ascii="Arial" w:hAnsi="Arial"/>
          <w:sz w:val="24"/>
        </w:rPr>
      </w:pPr>
    </w:p>
    <w:p w14:paraId="5E3E538B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Ustanovenia vnútorného </w:t>
      </w:r>
      <w:r w:rsidR="00A44AB0">
        <w:rPr>
          <w:rFonts w:ascii="Arial" w:hAnsi="Arial"/>
          <w:sz w:val="24"/>
        </w:rPr>
        <w:t xml:space="preserve">školského </w:t>
      </w:r>
      <w:r>
        <w:rPr>
          <w:rFonts w:ascii="Arial" w:hAnsi="Arial"/>
          <w:sz w:val="24"/>
        </w:rPr>
        <w:t>poriadku sú záväzné pre všetkých žiakov školy ale aj pre pedagogický kolektív a všetkých zamestnancov školy. Triedni učitelia, učitelia TV, učitelia v odborných učebniach a vychovávateľky v ŠKD sú povinní s týmito ustanoveniami oboznámiť žiakov v prvý deň riadneho vyučovania školského roka so zápisom do triednych kníh a žiackych knižiek s použitím klauzuly: „Oboznámenie s ustanoveniami V</w:t>
      </w:r>
      <w:r w:rsidR="00A44AB0">
        <w:rPr>
          <w:rFonts w:ascii="Arial" w:hAnsi="Arial"/>
          <w:sz w:val="24"/>
        </w:rPr>
        <w:t>ŠP</w:t>
      </w:r>
      <w:r>
        <w:rPr>
          <w:rFonts w:ascii="Arial" w:hAnsi="Arial"/>
          <w:sz w:val="24"/>
        </w:rPr>
        <w:t xml:space="preserve">, predpismi BOZP a PO“. Triedni učitelia sú povinní s ustanoveniami vnútorného poriadku školy oboznámiť rodičov resp. zákonných zástupcov na prvom triednom aktíve. </w:t>
      </w:r>
    </w:p>
    <w:p w14:paraId="1817DE2E" w14:textId="77777777" w:rsidR="000F6CB3" w:rsidRDefault="000F6CB3">
      <w:pPr>
        <w:jc w:val="both"/>
        <w:rPr>
          <w:rFonts w:ascii="Arial" w:hAnsi="Arial"/>
          <w:sz w:val="24"/>
        </w:rPr>
      </w:pPr>
    </w:p>
    <w:p w14:paraId="66B346A7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Ustanovenia VŠP realizovať v rámci učiva „Ochrana človeka a prírody“ hlavne v oblastiach:</w:t>
      </w:r>
    </w:p>
    <w:p w14:paraId="06AA5A80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zdravotná príprava (zásady prvej pomoci)</w:t>
      </w:r>
    </w:p>
    <w:p w14:paraId="505E8E35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pohyb v prírode a jej ochrana (orientácia, správne postupy)</w:t>
      </w:r>
    </w:p>
    <w:p w14:paraId="56825973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dopravná výchova (správanie sa na komunikáciách a v dopravných prostriedkoch)</w:t>
      </w:r>
    </w:p>
    <w:p w14:paraId="61AE7495" w14:textId="77777777" w:rsidR="000F6CB3" w:rsidRDefault="000F6CB3">
      <w:pPr>
        <w:numPr>
          <w:ilvl w:val="0"/>
          <w:numId w:val="2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výchova k bezpečnému správaniu (ustanovenia V</w:t>
      </w:r>
      <w:r w:rsidR="00A44AB0">
        <w:rPr>
          <w:rFonts w:ascii="Arial" w:hAnsi="Arial"/>
          <w:sz w:val="24"/>
        </w:rPr>
        <w:t>ŠP</w:t>
      </w:r>
      <w:r>
        <w:rPr>
          <w:rFonts w:ascii="Arial" w:hAnsi="Arial"/>
          <w:sz w:val="24"/>
        </w:rPr>
        <w:t>)</w:t>
      </w:r>
    </w:p>
    <w:p w14:paraId="7CBB4FDE" w14:textId="77777777" w:rsidR="000F6CB3" w:rsidRDefault="000F6CB3">
      <w:pPr>
        <w:jc w:val="both"/>
        <w:rPr>
          <w:rFonts w:ascii="Arial" w:hAnsi="Arial"/>
          <w:sz w:val="24"/>
        </w:rPr>
      </w:pPr>
    </w:p>
    <w:p w14:paraId="38F3EC63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Vedenie školy bude vyžadovať dokázateľné preukázanie plnenia týchto úloh pri kontrolnej (hospitačnej) činnosti v záujme ochrany zdravia, správnej výchovy a vzdelávania našich žiakov s cieľom zníženia ochranných a výchovných rizík.</w:t>
      </w:r>
    </w:p>
    <w:p w14:paraId="00C06BCF" w14:textId="77777777" w:rsidR="000F6CB3" w:rsidRDefault="000F6CB3">
      <w:pPr>
        <w:jc w:val="both"/>
        <w:rPr>
          <w:rFonts w:ascii="Arial" w:hAnsi="Arial"/>
          <w:sz w:val="24"/>
        </w:rPr>
      </w:pPr>
    </w:p>
    <w:p w14:paraId="70F48F81" w14:textId="0ED9CD34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Schválené na z</w:t>
      </w:r>
      <w:r w:rsidR="00A44AB0">
        <w:rPr>
          <w:rFonts w:ascii="Arial" w:hAnsi="Arial"/>
          <w:sz w:val="24"/>
        </w:rPr>
        <w:t xml:space="preserve">asadnutí pedagogickej rady dňa </w:t>
      </w:r>
      <w:r w:rsidR="002F0FAD">
        <w:rPr>
          <w:rFonts w:ascii="Arial" w:hAnsi="Arial"/>
          <w:sz w:val="24"/>
        </w:rPr>
        <w:t>30</w:t>
      </w:r>
      <w:r w:rsidR="009F0DF7">
        <w:rPr>
          <w:rFonts w:ascii="Arial" w:hAnsi="Arial"/>
          <w:sz w:val="24"/>
        </w:rPr>
        <w:t>.8.202</w:t>
      </w:r>
      <w:r w:rsidR="002F0FAD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</w:t>
      </w:r>
    </w:p>
    <w:p w14:paraId="7132479D" w14:textId="6425C81F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Prerokované na zasad</w:t>
      </w:r>
      <w:r w:rsidR="009F0DF7">
        <w:rPr>
          <w:rFonts w:ascii="Arial" w:hAnsi="Arial"/>
          <w:sz w:val="24"/>
        </w:rPr>
        <w:t>nutí Rady školy v septembri 202</w:t>
      </w:r>
      <w:r w:rsidR="002F0FAD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>.</w:t>
      </w:r>
    </w:p>
    <w:p w14:paraId="30F2523D" w14:textId="77777777" w:rsidR="000F6CB3" w:rsidRDefault="000F6CB3">
      <w:pPr>
        <w:jc w:val="both"/>
        <w:rPr>
          <w:rFonts w:ascii="Arial" w:hAnsi="Arial"/>
          <w:sz w:val="24"/>
        </w:rPr>
      </w:pPr>
    </w:p>
    <w:p w14:paraId="5B49BFE8" w14:textId="77777777" w:rsidR="000F6CB3" w:rsidRDefault="000F6CB3">
      <w:pPr>
        <w:jc w:val="both"/>
        <w:rPr>
          <w:rFonts w:ascii="Arial" w:hAnsi="Arial"/>
          <w:sz w:val="24"/>
        </w:rPr>
      </w:pPr>
    </w:p>
    <w:p w14:paraId="375407A4" w14:textId="77777777" w:rsidR="000F6CB3" w:rsidRDefault="000F6CB3">
      <w:pPr>
        <w:jc w:val="both"/>
        <w:rPr>
          <w:rFonts w:ascii="Arial" w:hAnsi="Arial"/>
          <w:sz w:val="24"/>
        </w:rPr>
      </w:pPr>
    </w:p>
    <w:p w14:paraId="2DB5E8AF" w14:textId="77777777" w:rsidR="000F6CB3" w:rsidRDefault="000F6CB3">
      <w:pPr>
        <w:jc w:val="both"/>
        <w:rPr>
          <w:rFonts w:ascii="Arial" w:hAnsi="Arial"/>
          <w:sz w:val="24"/>
        </w:rPr>
      </w:pPr>
    </w:p>
    <w:p w14:paraId="36AC4DB4" w14:textId="77777777" w:rsidR="000F6CB3" w:rsidRDefault="000F6CB3">
      <w:pPr>
        <w:jc w:val="both"/>
        <w:rPr>
          <w:rFonts w:ascii="Arial" w:hAnsi="Arial"/>
          <w:sz w:val="24"/>
        </w:rPr>
      </w:pPr>
    </w:p>
    <w:p w14:paraId="0B2DBADA" w14:textId="77777777" w:rsidR="000F6CB3" w:rsidRDefault="000F6CB3">
      <w:pPr>
        <w:jc w:val="both"/>
        <w:rPr>
          <w:rFonts w:ascii="Arial" w:hAnsi="Arial"/>
          <w:sz w:val="24"/>
        </w:rPr>
      </w:pPr>
    </w:p>
    <w:p w14:paraId="7465E31B" w14:textId="77777777" w:rsidR="000F6CB3" w:rsidRDefault="000F6CB3">
      <w:pPr>
        <w:jc w:val="both"/>
        <w:rPr>
          <w:rFonts w:ascii="Arial" w:hAnsi="Arial"/>
          <w:sz w:val="24"/>
        </w:rPr>
      </w:pPr>
    </w:p>
    <w:p w14:paraId="03C67F91" w14:textId="77777777" w:rsidR="000F6CB3" w:rsidRDefault="000F6CB3">
      <w:pPr>
        <w:jc w:val="both"/>
        <w:rPr>
          <w:rFonts w:ascii="Arial" w:hAnsi="Arial"/>
          <w:sz w:val="24"/>
        </w:rPr>
      </w:pPr>
    </w:p>
    <w:p w14:paraId="7118A1C8" w14:textId="77777777" w:rsidR="000F6CB3" w:rsidRDefault="000F6CB3">
      <w:pPr>
        <w:jc w:val="both"/>
        <w:rPr>
          <w:rFonts w:ascii="Arial" w:hAnsi="Arial"/>
          <w:sz w:val="24"/>
        </w:rPr>
      </w:pPr>
    </w:p>
    <w:p w14:paraId="59037A21" w14:textId="77777777" w:rsidR="000F6CB3" w:rsidRDefault="000F6CB3">
      <w:pPr>
        <w:jc w:val="both"/>
        <w:rPr>
          <w:rFonts w:ascii="Arial" w:hAnsi="Arial"/>
          <w:sz w:val="24"/>
        </w:rPr>
      </w:pPr>
    </w:p>
    <w:p w14:paraId="75712338" w14:textId="77777777" w:rsidR="000F6CB3" w:rsidRDefault="009F0DF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  Mgr. Helena Bátovská</w:t>
      </w:r>
      <w:r w:rsidR="000F6CB3">
        <w:rPr>
          <w:rFonts w:ascii="Arial" w:hAnsi="Arial"/>
          <w:sz w:val="24"/>
        </w:rPr>
        <w:tab/>
      </w:r>
      <w:r w:rsidR="000F6CB3">
        <w:rPr>
          <w:rFonts w:ascii="Arial" w:hAnsi="Arial"/>
          <w:sz w:val="24"/>
        </w:rPr>
        <w:tab/>
      </w:r>
      <w:r w:rsidR="000F6CB3">
        <w:rPr>
          <w:rFonts w:ascii="Arial" w:hAnsi="Arial"/>
          <w:sz w:val="24"/>
        </w:rPr>
        <w:tab/>
        <w:t xml:space="preserve">     </w:t>
      </w:r>
      <w:r w:rsidR="00DB5891">
        <w:rPr>
          <w:rFonts w:ascii="Arial" w:hAnsi="Arial"/>
          <w:sz w:val="24"/>
        </w:rPr>
        <w:t xml:space="preserve">         </w:t>
      </w:r>
      <w:r w:rsidR="000F6CB3">
        <w:rPr>
          <w:rFonts w:ascii="Arial" w:hAnsi="Arial"/>
          <w:sz w:val="24"/>
        </w:rPr>
        <w:t xml:space="preserve">   Mgr. Miloš Marko</w:t>
      </w:r>
    </w:p>
    <w:p w14:paraId="10611661" w14:textId="77777777" w:rsidR="000F6CB3" w:rsidRDefault="00DB5891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  </w:t>
      </w:r>
      <w:r w:rsidR="00BE4D7C">
        <w:rPr>
          <w:rFonts w:ascii="Arial" w:hAnsi="Arial"/>
          <w:sz w:val="24"/>
        </w:rPr>
        <w:t xml:space="preserve">      </w:t>
      </w:r>
      <w:r>
        <w:rPr>
          <w:rFonts w:ascii="Arial" w:hAnsi="Arial"/>
          <w:sz w:val="24"/>
        </w:rPr>
        <w:t>predseda</w:t>
      </w:r>
      <w:r w:rsidR="000F6CB3">
        <w:rPr>
          <w:rFonts w:ascii="Arial" w:hAnsi="Arial"/>
          <w:sz w:val="24"/>
        </w:rPr>
        <w:t xml:space="preserve"> RŠ</w:t>
      </w:r>
      <w:r w:rsidR="000F6CB3">
        <w:rPr>
          <w:rFonts w:ascii="Arial" w:hAnsi="Arial"/>
          <w:sz w:val="24"/>
        </w:rPr>
        <w:tab/>
      </w:r>
      <w:r w:rsidR="000F6CB3">
        <w:rPr>
          <w:rFonts w:ascii="Arial" w:hAnsi="Arial"/>
          <w:sz w:val="24"/>
        </w:rPr>
        <w:tab/>
      </w:r>
      <w:r w:rsidR="000F6CB3">
        <w:rPr>
          <w:rFonts w:ascii="Arial" w:hAnsi="Arial"/>
          <w:sz w:val="24"/>
        </w:rPr>
        <w:tab/>
      </w:r>
      <w:r w:rsidR="000F6CB3">
        <w:rPr>
          <w:rFonts w:ascii="Arial" w:hAnsi="Arial"/>
          <w:sz w:val="24"/>
        </w:rPr>
        <w:tab/>
      </w:r>
      <w:r w:rsidR="000F6CB3">
        <w:rPr>
          <w:rFonts w:ascii="Arial" w:hAnsi="Arial"/>
          <w:sz w:val="24"/>
        </w:rPr>
        <w:tab/>
      </w:r>
      <w:r w:rsidR="00BE4D7C">
        <w:rPr>
          <w:rFonts w:ascii="Arial" w:hAnsi="Arial"/>
          <w:sz w:val="24"/>
        </w:rPr>
        <w:t xml:space="preserve">        </w:t>
      </w:r>
      <w:r w:rsidR="000F6CB3">
        <w:rPr>
          <w:rFonts w:ascii="Arial" w:hAnsi="Arial"/>
          <w:sz w:val="24"/>
        </w:rPr>
        <w:t xml:space="preserve"> riaditeľ školy</w:t>
      </w:r>
    </w:p>
    <w:p w14:paraId="77A4449A" w14:textId="77777777" w:rsidR="000F6CB3" w:rsidRDefault="000F6CB3">
      <w:pPr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</w:p>
    <w:p w14:paraId="73E8BF14" w14:textId="77777777" w:rsidR="000F6CB3" w:rsidRDefault="000F6CB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sectPr w:rsidR="000F6CB3">
      <w:headerReference w:type="default" r:id="rId7"/>
      <w:footerReference w:type="even" r:id="rId8"/>
      <w:footerReference w:type="default" r:id="rId9"/>
      <w:pgSz w:w="11906" w:h="16838"/>
      <w:pgMar w:top="2127" w:right="1417" w:bottom="1135" w:left="1417" w:header="567" w:footer="62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3DFCC" w14:textId="77777777" w:rsidR="00A567E8" w:rsidRDefault="00A567E8">
      <w:r>
        <w:separator/>
      </w:r>
    </w:p>
  </w:endnote>
  <w:endnote w:type="continuationSeparator" w:id="0">
    <w:p w14:paraId="2B7130CE" w14:textId="77777777" w:rsidR="00A567E8" w:rsidRDefault="00A5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C0A9" w14:textId="77777777" w:rsidR="000F6CB3" w:rsidRDefault="000F6CB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5835F6D3" w14:textId="77777777" w:rsidR="000F6CB3" w:rsidRDefault="000F6CB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A0EFD" w14:textId="77777777" w:rsidR="000F6CB3" w:rsidRDefault="000F6CB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F62AC">
      <w:rPr>
        <w:rStyle w:val="slostrany"/>
        <w:noProof/>
      </w:rPr>
      <w:t>4</w:t>
    </w:r>
    <w:r>
      <w:rPr>
        <w:rStyle w:val="slostrany"/>
      </w:rPr>
      <w:fldChar w:fldCharType="end"/>
    </w:r>
  </w:p>
  <w:p w14:paraId="2F2DD7BA" w14:textId="77777777" w:rsidR="000F6CB3" w:rsidRDefault="000F6CB3">
    <w:pPr>
      <w:pStyle w:val="Pta"/>
      <w:ind w:left="142"/>
      <w:rPr>
        <w:rFonts w:ascii="Arial" w:hAnsi="Arial" w:cs="Arial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B9E6" w14:textId="77777777" w:rsidR="00A567E8" w:rsidRDefault="00A567E8">
      <w:r>
        <w:separator/>
      </w:r>
    </w:p>
  </w:footnote>
  <w:footnote w:type="continuationSeparator" w:id="0">
    <w:p w14:paraId="370C4C36" w14:textId="77777777" w:rsidR="00A567E8" w:rsidRDefault="00A56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AA07A" w14:textId="77777777" w:rsidR="000F6CB3" w:rsidRDefault="00E66F50">
    <w:pPr>
      <w:pStyle w:val="Hlavika"/>
      <w:spacing w:line="312" w:lineRule="auto"/>
      <w:ind w:left="1843" w:firstLine="989"/>
      <w:rPr>
        <w:rFonts w:ascii="Arial" w:hAnsi="Arial"/>
        <w:b/>
        <w:noProof/>
        <w:sz w:val="40"/>
        <w:u w:val="single"/>
      </w:rPr>
    </w:pPr>
    <w:r>
      <w:rPr>
        <w:noProof/>
        <w:sz w:val="40"/>
        <w:lang w:eastAsia="sk-SK"/>
      </w:rPr>
      <w:drawing>
        <wp:anchor distT="0" distB="0" distL="114300" distR="114300" simplePos="0" relativeHeight="251658240" behindDoc="0" locked="0" layoutInCell="1" allowOverlap="1" wp14:anchorId="346406E0" wp14:editId="7C689D7B">
          <wp:simplePos x="0" y="0"/>
          <wp:positionH relativeFrom="column">
            <wp:posOffset>180340</wp:posOffset>
          </wp:positionH>
          <wp:positionV relativeFrom="paragraph">
            <wp:posOffset>99695</wp:posOffset>
          </wp:positionV>
          <wp:extent cx="734695" cy="769620"/>
          <wp:effectExtent l="0" t="0" r="0" b="0"/>
          <wp:wrapNone/>
          <wp:docPr id="6" name="Obrázok 6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69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6CB3">
      <w:rPr>
        <w:noProof/>
        <w:sz w:val="40"/>
      </w:rPr>
      <w:t xml:space="preserve">   </w:t>
    </w:r>
    <w:r w:rsidR="000F6CB3">
      <w:rPr>
        <w:rFonts w:ascii="Arial" w:hAnsi="Arial"/>
        <w:b/>
        <w:noProof/>
        <w:sz w:val="40"/>
        <w:u w:val="single"/>
      </w:rPr>
      <w:t xml:space="preserve">Základná škola </w:t>
    </w:r>
  </w:p>
  <w:p w14:paraId="295B27B6" w14:textId="77777777" w:rsidR="000F6CB3" w:rsidRDefault="000F6CB3">
    <w:pPr>
      <w:pStyle w:val="Hlavika"/>
      <w:spacing w:line="360" w:lineRule="auto"/>
      <w:ind w:firstLine="1416"/>
      <w:rPr>
        <w:rFonts w:ascii="Arial" w:hAnsi="Arial"/>
        <w:b/>
        <w:noProof/>
        <w:sz w:val="36"/>
      </w:rPr>
    </w:pPr>
    <w:r>
      <w:rPr>
        <w:rFonts w:ascii="Arial" w:hAnsi="Arial"/>
        <w:b/>
        <w:noProof/>
        <w:sz w:val="36"/>
      </w:rPr>
      <w:tab/>
      <w:t xml:space="preserve">   </w:t>
    </w:r>
    <w:r w:rsidR="00E66F50">
      <w:rPr>
        <w:rFonts w:ascii="Arial" w:hAnsi="Arial"/>
        <w:b/>
        <w:noProof/>
        <w:sz w:val="36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46E7D48" wp14:editId="2DC907E7">
              <wp:simplePos x="0" y="0"/>
              <wp:positionH relativeFrom="column">
                <wp:posOffset>66040</wp:posOffset>
              </wp:positionH>
              <wp:positionV relativeFrom="paragraph">
                <wp:posOffset>311150</wp:posOffset>
              </wp:positionV>
              <wp:extent cx="5600700" cy="0"/>
              <wp:effectExtent l="0" t="0" r="0" b="0"/>
              <wp:wrapTopAndBottom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34E18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24.5pt" to="446.2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" o:allowincell="f" strokeweight="3pt">
              <v:stroke linestyle="thinThin"/>
              <w10:wrap type="topAndBottom"/>
            </v:line>
          </w:pict>
        </mc:Fallback>
      </mc:AlternateContent>
    </w:r>
    <w:r>
      <w:rPr>
        <w:rFonts w:ascii="Arial" w:hAnsi="Arial"/>
        <w:b/>
        <w:noProof/>
        <w:sz w:val="36"/>
      </w:rPr>
      <w:t>ul. P. Horova 16, 841 07 Bratislava 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2490"/>
    <w:multiLevelType w:val="hybridMultilevel"/>
    <w:tmpl w:val="853CAF72"/>
    <w:lvl w:ilvl="0" w:tplc="CFA81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E38C6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464D8"/>
    <w:multiLevelType w:val="hybridMultilevel"/>
    <w:tmpl w:val="D9646942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995CBD"/>
    <w:multiLevelType w:val="hybridMultilevel"/>
    <w:tmpl w:val="A2565572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B21F6C"/>
    <w:multiLevelType w:val="hybridMultilevel"/>
    <w:tmpl w:val="54CEDA40"/>
    <w:lvl w:ilvl="0" w:tplc="041B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E342FC"/>
    <w:multiLevelType w:val="hybridMultilevel"/>
    <w:tmpl w:val="6A329C24"/>
    <w:lvl w:ilvl="0" w:tplc="CE38C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C077D"/>
    <w:multiLevelType w:val="hybridMultilevel"/>
    <w:tmpl w:val="853CAF72"/>
    <w:lvl w:ilvl="0" w:tplc="CFA81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E38C6B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92E18"/>
    <w:multiLevelType w:val="hybridMultilevel"/>
    <w:tmpl w:val="6B6C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93A02"/>
    <w:multiLevelType w:val="hybridMultilevel"/>
    <w:tmpl w:val="79E4A17C"/>
    <w:lvl w:ilvl="0" w:tplc="7F22ACE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222E84"/>
    <w:multiLevelType w:val="hybridMultilevel"/>
    <w:tmpl w:val="10922794"/>
    <w:lvl w:ilvl="0" w:tplc="1004B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86664"/>
    <w:multiLevelType w:val="hybridMultilevel"/>
    <w:tmpl w:val="853CAF72"/>
    <w:lvl w:ilvl="0" w:tplc="CFA817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829"/>
    <w:rsid w:val="000413CD"/>
    <w:rsid w:val="000E2D09"/>
    <w:rsid w:val="000F6CB3"/>
    <w:rsid w:val="00167218"/>
    <w:rsid w:val="001C2B1A"/>
    <w:rsid w:val="001F202D"/>
    <w:rsid w:val="0020292B"/>
    <w:rsid w:val="00246564"/>
    <w:rsid w:val="002754F3"/>
    <w:rsid w:val="002E5CB8"/>
    <w:rsid w:val="002F0FAD"/>
    <w:rsid w:val="00320813"/>
    <w:rsid w:val="003E10C4"/>
    <w:rsid w:val="004758D3"/>
    <w:rsid w:val="004C0A1A"/>
    <w:rsid w:val="004D4370"/>
    <w:rsid w:val="004D5B99"/>
    <w:rsid w:val="00545B36"/>
    <w:rsid w:val="0061645C"/>
    <w:rsid w:val="00626400"/>
    <w:rsid w:val="0066779A"/>
    <w:rsid w:val="006946CA"/>
    <w:rsid w:val="006F2646"/>
    <w:rsid w:val="00710104"/>
    <w:rsid w:val="00772EB8"/>
    <w:rsid w:val="007C5A47"/>
    <w:rsid w:val="007F62AC"/>
    <w:rsid w:val="00813CF0"/>
    <w:rsid w:val="0090720D"/>
    <w:rsid w:val="0094397C"/>
    <w:rsid w:val="009B01A5"/>
    <w:rsid w:val="009F0DF7"/>
    <w:rsid w:val="00A06F54"/>
    <w:rsid w:val="00A4175C"/>
    <w:rsid w:val="00A44AB0"/>
    <w:rsid w:val="00A567E8"/>
    <w:rsid w:val="00A8287D"/>
    <w:rsid w:val="00AE7B4A"/>
    <w:rsid w:val="00AF7D73"/>
    <w:rsid w:val="00B0348B"/>
    <w:rsid w:val="00B87C49"/>
    <w:rsid w:val="00BD0EBE"/>
    <w:rsid w:val="00BE4D7C"/>
    <w:rsid w:val="00C10755"/>
    <w:rsid w:val="00C4055E"/>
    <w:rsid w:val="00C455E9"/>
    <w:rsid w:val="00C94348"/>
    <w:rsid w:val="00CC765D"/>
    <w:rsid w:val="00D07CD2"/>
    <w:rsid w:val="00D66C42"/>
    <w:rsid w:val="00D945B3"/>
    <w:rsid w:val="00DA3761"/>
    <w:rsid w:val="00DB1697"/>
    <w:rsid w:val="00DB5891"/>
    <w:rsid w:val="00DB681C"/>
    <w:rsid w:val="00DC1DEE"/>
    <w:rsid w:val="00DC2829"/>
    <w:rsid w:val="00E0011A"/>
    <w:rsid w:val="00E262C6"/>
    <w:rsid w:val="00E66F50"/>
    <w:rsid w:val="00E672E8"/>
    <w:rsid w:val="00EC248B"/>
    <w:rsid w:val="00F46B26"/>
    <w:rsid w:val="00F516DA"/>
    <w:rsid w:val="00F556A8"/>
    <w:rsid w:val="00F60071"/>
    <w:rsid w:val="00FB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D4E387"/>
  <w15:docId w15:val="{E45499E6-3E29-4A17-88EA-E48A58F6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rFonts w:ascii="Arial" w:hAnsi="Arial"/>
      <w:b/>
      <w:bCs/>
      <w:sz w:val="24"/>
    </w:rPr>
  </w:style>
  <w:style w:type="paragraph" w:styleId="Nadpis3">
    <w:name w:val="heading 3"/>
    <w:basedOn w:val="Normlny"/>
    <w:next w:val="Normlny"/>
    <w:qFormat/>
    <w:pPr>
      <w:keepNext/>
      <w:numPr>
        <w:numId w:val="7"/>
      </w:numPr>
      <w:tabs>
        <w:tab w:val="clear" w:pos="1080"/>
        <w:tab w:val="num" w:pos="284"/>
      </w:tabs>
      <w:ind w:hanging="1080"/>
      <w:outlineLvl w:val="2"/>
    </w:pPr>
    <w:rPr>
      <w:rFonts w:ascii="Arial" w:hAnsi="Arial"/>
      <w:b/>
      <w:sz w:val="24"/>
    </w:rPr>
  </w:style>
  <w:style w:type="paragraph" w:styleId="Nadpis5">
    <w:name w:val="heading 5"/>
    <w:basedOn w:val="Normlny"/>
    <w:qFormat/>
    <w:pPr>
      <w:spacing w:before="100" w:beforeAutospacing="1" w:after="100" w:afterAutospacing="1"/>
      <w:outlineLvl w:val="4"/>
    </w:pPr>
    <w:rPr>
      <w:b/>
      <w:bCs/>
      <w:lang w:eastAsia="sk-SK"/>
    </w:rPr>
  </w:style>
  <w:style w:type="paragraph" w:styleId="Nadpis8">
    <w:name w:val="heading 8"/>
    <w:basedOn w:val="Normlny"/>
    <w:qFormat/>
    <w:pPr>
      <w:spacing w:before="100" w:beforeAutospacing="1" w:after="100" w:afterAutospacing="1"/>
      <w:outlineLvl w:val="7"/>
    </w:pPr>
    <w:rPr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semiHidden/>
    <w:pPr>
      <w:jc w:val="both"/>
    </w:pPr>
    <w:rPr>
      <w:rFonts w:ascii="Arial" w:hAnsi="Arial"/>
      <w:sz w:val="24"/>
    </w:rPr>
  </w:style>
  <w:style w:type="paragraph" w:styleId="Zarkazkladnhotextu">
    <w:name w:val="Body Text Indent"/>
    <w:basedOn w:val="Normlny"/>
    <w:semiHidden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slostrany">
    <w:name w:val="page number"/>
    <w:basedOn w:val="Predvolenpsmoodseku"/>
    <w:semiHidden/>
  </w:style>
  <w:style w:type="paragraph" w:styleId="Zkladntext2">
    <w:name w:val="Body Text 2"/>
    <w:basedOn w:val="Normlny"/>
    <w:semiHidden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3980</Words>
  <Characters>22686</Characters>
  <Application>Microsoft Office Word</Application>
  <DocSecurity>0</DocSecurity>
  <Lines>189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DOHODA O SKONČENÍ PRACOVNÉHO POMERU</vt:lpstr>
    </vt:vector>
  </TitlesOfParts>
  <Company>none</Company>
  <LinksUpToDate>false</LinksUpToDate>
  <CharactersWithSpaces>26613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SKONČENÍ PRACOVNÉHO POMERU</dc:title>
  <dc:subject/>
  <dc:creator>ZS Horova 16</dc:creator>
  <cp:keywords/>
  <cp:lastModifiedBy>riaditel</cp:lastModifiedBy>
  <cp:revision>5</cp:revision>
  <cp:lastPrinted>2012-09-20T11:24:00Z</cp:lastPrinted>
  <dcterms:created xsi:type="dcterms:W3CDTF">2022-09-05T12:45:00Z</dcterms:created>
  <dcterms:modified xsi:type="dcterms:W3CDTF">2022-09-05T13:36:00Z</dcterms:modified>
</cp:coreProperties>
</file>