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CD" w:rsidRPr="001770EB" w:rsidRDefault="001770EB">
      <w:pPr>
        <w:pStyle w:val="Domynie"/>
        <w:jc w:val="center"/>
        <w:rPr>
          <w:rFonts w:ascii="Verdana" w:hAnsi="Verdana"/>
          <w:sz w:val="36"/>
          <w:szCs w:val="36"/>
        </w:rPr>
      </w:pPr>
      <w:bookmarkStart w:id="0" w:name="_GoBack"/>
      <w:r w:rsidRPr="001770EB">
        <w:rPr>
          <w:rFonts w:ascii="Verdana" w:hAnsi="Verdana"/>
          <w:sz w:val="36"/>
          <w:szCs w:val="36"/>
        </w:rPr>
        <w:t>WYMAGANIA EDUKACYJNE KLASA 7</w:t>
      </w:r>
    </w:p>
    <w:bookmarkEnd w:id="0"/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 xml:space="preserve"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lastRenderedPageBreak/>
              <w:t>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sobie, uzyskuje i udziela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odczytuje, wykonuje zadania z pomocą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opisuje najnowsze rozwiązania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tekstu w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swoich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komunikatów słownych na bazie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zagadnienia związane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0B" w:rsidRDefault="0016770B" w:rsidP="007F23CD">
      <w:r>
        <w:separator/>
      </w:r>
    </w:p>
  </w:endnote>
  <w:endnote w:type="continuationSeparator" w:id="0">
    <w:p w:rsidR="0016770B" w:rsidRDefault="0016770B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770EB">
      <w:rPr>
        <w:noProof/>
      </w:rPr>
      <w:t>4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0B" w:rsidRDefault="0016770B" w:rsidP="007F23CD">
      <w:r>
        <w:separator/>
      </w:r>
    </w:p>
  </w:footnote>
  <w:footnote w:type="continuationSeparator" w:id="0">
    <w:p w:rsidR="0016770B" w:rsidRDefault="0016770B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770E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F89C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B4A83-2D45-4467-8B83-B6863BC9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5945</Words>
  <Characters>35674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EDU Admin</cp:lastModifiedBy>
  <cp:revision>3</cp:revision>
  <cp:lastPrinted>2012-11-20T13:55:00Z</cp:lastPrinted>
  <dcterms:created xsi:type="dcterms:W3CDTF">2018-08-30T12:40:00Z</dcterms:created>
  <dcterms:modified xsi:type="dcterms:W3CDTF">2023-09-13T15:56:00Z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