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68563" w14:textId="77777777" w:rsidR="006F3258" w:rsidRDefault="00A367A7" w:rsidP="00A367A7">
      <w:pPr>
        <w:jc w:val="center"/>
        <w:rPr>
          <w:b/>
          <w:sz w:val="36"/>
          <w:szCs w:val="36"/>
        </w:rPr>
      </w:pPr>
      <w:r w:rsidRPr="00A367A7">
        <w:rPr>
          <w:b/>
          <w:sz w:val="36"/>
          <w:szCs w:val="36"/>
        </w:rPr>
        <w:t>Zápisný lístok stravníka</w:t>
      </w:r>
    </w:p>
    <w:p w14:paraId="42D7F7F6" w14:textId="56A8348D" w:rsidR="00A367A7" w:rsidRDefault="00933D70" w:rsidP="00A367A7">
      <w:pPr>
        <w:rPr>
          <w:b/>
        </w:rPr>
      </w:pPr>
      <w:r>
        <w:rPr>
          <w:b/>
        </w:rPr>
        <w:t xml:space="preserve">Školský rok:  </w:t>
      </w:r>
    </w:p>
    <w:p w14:paraId="72507FC4" w14:textId="77777777" w:rsidR="00A367A7" w:rsidRDefault="00A367A7" w:rsidP="00A367A7">
      <w:pPr>
        <w:rPr>
          <w:b/>
        </w:rPr>
      </w:pPr>
      <w:r w:rsidRPr="00A367A7">
        <w:t xml:space="preserve">Názov zariadenia: </w:t>
      </w:r>
      <w:r>
        <w:rPr>
          <w:b/>
        </w:rPr>
        <w:t xml:space="preserve"> Školská jedáleň, ZŠ s MŠ Sama Vozára, Železničná 26, 980 52 Hrachovo</w:t>
      </w:r>
    </w:p>
    <w:p w14:paraId="15427585" w14:textId="77777777" w:rsidR="00A367A7" w:rsidRDefault="00A367A7" w:rsidP="00A367A7">
      <w:pPr>
        <w:rPr>
          <w:b/>
        </w:rPr>
      </w:pPr>
    </w:p>
    <w:p w14:paraId="31A337C6" w14:textId="77777777" w:rsidR="00A367A7" w:rsidRDefault="00A367A7" w:rsidP="00A367A7">
      <w:pPr>
        <w:rPr>
          <w:b/>
        </w:rPr>
      </w:pPr>
      <w:r w:rsidRPr="00A367A7">
        <w:t>Meno, priezvisko a rok narodenia stravníka</w:t>
      </w:r>
      <w:r>
        <w:rPr>
          <w:b/>
        </w:rPr>
        <w:t>:.......................................................................................</w:t>
      </w:r>
    </w:p>
    <w:p w14:paraId="5D9F7335" w14:textId="77777777" w:rsidR="00A367A7" w:rsidRDefault="00A367A7" w:rsidP="00A367A7">
      <w:pPr>
        <w:rPr>
          <w:b/>
        </w:rPr>
      </w:pPr>
      <w:r w:rsidRPr="00A367A7">
        <w:t xml:space="preserve">Meno a priezvisko </w:t>
      </w:r>
      <w:proofErr w:type="spellStart"/>
      <w:r w:rsidRPr="00A367A7">
        <w:t>zák.zástupcu</w:t>
      </w:r>
      <w:proofErr w:type="spellEnd"/>
      <w:r w:rsidRPr="00A367A7">
        <w:t>/ telefónny kontakt:</w:t>
      </w:r>
      <w:r>
        <w:rPr>
          <w:b/>
        </w:rPr>
        <w:t>............................................................................</w:t>
      </w:r>
    </w:p>
    <w:p w14:paraId="49138EA5" w14:textId="77777777" w:rsidR="00A367A7" w:rsidRDefault="00A367A7" w:rsidP="00A367A7">
      <w:pPr>
        <w:rPr>
          <w:b/>
        </w:rPr>
      </w:pPr>
      <w:r w:rsidRPr="00A367A7">
        <w:t>Trieda/stravníka-žiaka/:</w:t>
      </w:r>
      <w:r>
        <w:rPr>
          <w:b/>
        </w:rPr>
        <w:t>.....................</w:t>
      </w:r>
      <w:r w:rsidRPr="00A367A7">
        <w:t>e-mail zák.zástupcu:</w:t>
      </w:r>
      <w:r>
        <w:rPr>
          <w:b/>
        </w:rPr>
        <w:t>..................................................................</w:t>
      </w:r>
    </w:p>
    <w:p w14:paraId="0E543A58" w14:textId="77777777" w:rsidR="002D5362" w:rsidRPr="002D5362" w:rsidRDefault="002D5362" w:rsidP="00A367A7">
      <w:pPr>
        <w:rPr>
          <w:sz w:val="24"/>
          <w:szCs w:val="24"/>
        </w:rPr>
      </w:pPr>
      <w:r>
        <w:rPr>
          <w:sz w:val="24"/>
          <w:szCs w:val="24"/>
        </w:rPr>
        <w:t xml:space="preserve">Číslo účtu </w:t>
      </w:r>
      <w:proofErr w:type="spellStart"/>
      <w:r>
        <w:rPr>
          <w:sz w:val="24"/>
          <w:szCs w:val="24"/>
        </w:rPr>
        <w:t>zák.zástupcu</w:t>
      </w:r>
      <w:proofErr w:type="spellEnd"/>
      <w:r>
        <w:rPr>
          <w:sz w:val="24"/>
          <w:szCs w:val="24"/>
        </w:rPr>
        <w:t xml:space="preserve"> v tvare IBAN:  SK.....................................................................................</w:t>
      </w:r>
    </w:p>
    <w:p w14:paraId="504EF2BF" w14:textId="055416E7" w:rsidR="002D5362" w:rsidRDefault="00A35B82" w:rsidP="00A367A7">
      <w:pPr>
        <w:rPr>
          <w:b/>
        </w:rPr>
      </w:pPr>
      <w:r>
        <w:rPr>
          <w:b/>
        </w:rPr>
        <w:t>Č</w:t>
      </w:r>
      <w:r w:rsidR="002D5362">
        <w:rPr>
          <w:b/>
        </w:rPr>
        <w:t>íslo účtu v správnom tvare je povinný údaj, inak vzniknuté preplatky nebudú vrátené!</w:t>
      </w:r>
    </w:p>
    <w:p w14:paraId="7FC36CBD" w14:textId="77777777" w:rsidR="00A367A7" w:rsidRDefault="00A367A7" w:rsidP="00A367A7">
      <w:pPr>
        <w:rPr>
          <w:b/>
        </w:rPr>
      </w:pPr>
      <w:r>
        <w:rPr>
          <w:b/>
        </w:rPr>
        <w:t>Spôsob úhrady:</w:t>
      </w:r>
    </w:p>
    <w:p w14:paraId="072F8952" w14:textId="77777777" w:rsidR="00A367A7" w:rsidRDefault="00A367A7" w:rsidP="00A367A7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 xml:space="preserve">bankovým prevodom </w:t>
      </w:r>
      <w:r>
        <w:t xml:space="preserve">na účet č. </w:t>
      </w:r>
      <w:r w:rsidRPr="00A367A7">
        <w:rPr>
          <w:b/>
        </w:rPr>
        <w:t>SK85 0200 0000</w:t>
      </w:r>
      <w:r w:rsidR="00F73C2A">
        <w:rPr>
          <w:b/>
        </w:rPr>
        <w:t xml:space="preserve"> 0000</w:t>
      </w:r>
      <w:r w:rsidRPr="00A367A7">
        <w:rPr>
          <w:b/>
        </w:rPr>
        <w:t xml:space="preserve"> 0903 6392</w:t>
      </w:r>
    </w:p>
    <w:p w14:paraId="45B3CF9A" w14:textId="77777777" w:rsidR="00A367A7" w:rsidRDefault="00A367A7" w:rsidP="00A367A7">
      <w:pPr>
        <w:pStyle w:val="Odsekzoznamu"/>
        <w:numPr>
          <w:ilvl w:val="0"/>
          <w:numId w:val="1"/>
        </w:numPr>
      </w:pPr>
      <w:r>
        <w:rPr>
          <w:b/>
        </w:rPr>
        <w:t>poštovou poukážkou</w:t>
      </w:r>
      <w:r w:rsidR="008C0EAF">
        <w:rPr>
          <w:b/>
        </w:rPr>
        <w:t xml:space="preserve"> </w:t>
      </w:r>
      <w:r w:rsidR="008C0EAF" w:rsidRPr="008C0EAF">
        <w:t>zákonný zástupca je povinný stravu uhradiť mesiac  vopred, najneskôr do 25. dňa v mesiaci</w:t>
      </w:r>
    </w:p>
    <w:p w14:paraId="0B4F24DC" w14:textId="7FF9AD34" w:rsidR="001A73F0" w:rsidRDefault="008C0EAF" w:rsidP="00B96167">
      <w:r>
        <w:t xml:space="preserve"> </w:t>
      </w:r>
      <w:r w:rsidR="00A42A92" w:rsidRPr="00D44D8C">
        <w:rPr>
          <w:b/>
        </w:rPr>
        <w:t>Režijné</w:t>
      </w:r>
      <w:r w:rsidRPr="00D44D8C">
        <w:rPr>
          <w:b/>
        </w:rPr>
        <w:t xml:space="preserve"> náklady</w:t>
      </w:r>
      <w:r w:rsidRPr="00D44D8C">
        <w:t xml:space="preserve"> na jeden mesiac sú </w:t>
      </w:r>
      <w:r w:rsidR="00933D70">
        <w:rPr>
          <w:b/>
        </w:rPr>
        <w:t>5</w:t>
      </w:r>
      <w:r w:rsidRPr="00D44D8C">
        <w:rPr>
          <w:b/>
        </w:rPr>
        <w:t>€</w:t>
      </w:r>
      <w:r w:rsidRPr="00D44D8C">
        <w:t xml:space="preserve">. </w:t>
      </w:r>
      <w:r w:rsidR="00A42A92">
        <w:t xml:space="preserve">Platby sa uhrádzajú 2x za rok nasledovne: platbu za </w:t>
      </w:r>
      <w:r w:rsidRPr="00D44D8C">
        <w:t xml:space="preserve"> mesiac</w:t>
      </w:r>
      <w:r w:rsidR="00A42A92">
        <w:t>e</w:t>
      </w:r>
      <w:r w:rsidRPr="00D44D8C">
        <w:t xml:space="preserve"> September- December</w:t>
      </w:r>
      <w:r w:rsidR="00A42A92">
        <w:t xml:space="preserve"> vo výške </w:t>
      </w:r>
      <w:r w:rsidR="00A42A92" w:rsidRPr="001A73F0">
        <w:rPr>
          <w:b/>
          <w:bCs/>
        </w:rPr>
        <w:t>20€</w:t>
      </w:r>
      <w:r w:rsidR="00A42A92">
        <w:t xml:space="preserve"> je potrebné uhradiť </w:t>
      </w:r>
      <w:r w:rsidR="00A42A92" w:rsidRPr="001A73F0">
        <w:rPr>
          <w:b/>
          <w:bCs/>
        </w:rPr>
        <w:t>do 25.8</w:t>
      </w:r>
      <w:r w:rsidR="00A42A92">
        <w:t>.</w:t>
      </w:r>
      <w:r w:rsidRPr="00D44D8C">
        <w:t xml:space="preserve">  a</w:t>
      </w:r>
      <w:r w:rsidR="001A73F0">
        <w:t xml:space="preserve"> platby za </w:t>
      </w:r>
      <w:r w:rsidRPr="00D44D8C">
        <w:t xml:space="preserve"> Január-</w:t>
      </w:r>
      <w:r w:rsidR="000138DF" w:rsidRPr="00D44D8C">
        <w:t xml:space="preserve"> </w:t>
      </w:r>
      <w:r w:rsidRPr="00D44D8C">
        <w:t xml:space="preserve">Jún </w:t>
      </w:r>
      <w:r w:rsidR="001A73F0">
        <w:t xml:space="preserve">vo výške </w:t>
      </w:r>
      <w:r w:rsidR="001A73F0" w:rsidRPr="001A73F0">
        <w:rPr>
          <w:b/>
          <w:bCs/>
        </w:rPr>
        <w:t>30€</w:t>
      </w:r>
      <w:r w:rsidR="001A73F0">
        <w:t xml:space="preserve"> je potrebné uhradiť do </w:t>
      </w:r>
      <w:r w:rsidR="001A73F0" w:rsidRPr="001A73F0">
        <w:rPr>
          <w:b/>
          <w:bCs/>
        </w:rPr>
        <w:t>25.1.</w:t>
      </w:r>
      <w:r w:rsidR="00933D70">
        <w:t xml:space="preserve"> </w:t>
      </w:r>
    </w:p>
    <w:p w14:paraId="3815E8CE" w14:textId="6756E2FE" w:rsidR="00933D70" w:rsidRDefault="00A42A92" w:rsidP="00B96167">
      <w:pPr>
        <w:rPr>
          <w:b/>
        </w:rPr>
      </w:pPr>
      <w:r w:rsidRPr="00933D70">
        <w:rPr>
          <w:b/>
        </w:rPr>
        <w:t>Režijné</w:t>
      </w:r>
      <w:r w:rsidR="00933D70" w:rsidRPr="00933D70">
        <w:rPr>
          <w:b/>
        </w:rPr>
        <w:t xml:space="preserve"> náklady v plnej výške hradí zákonný zástupca dieťaťa.</w:t>
      </w:r>
    </w:p>
    <w:p w14:paraId="3B90EB05" w14:textId="77777777" w:rsidR="00933D70" w:rsidRDefault="00C56C90" w:rsidP="00B96167">
      <w:pPr>
        <w:rPr>
          <w:b/>
        </w:rPr>
      </w:pPr>
      <w:r>
        <w:rPr>
          <w:b/>
        </w:rPr>
        <w:t>Desiata</w:t>
      </w:r>
      <w:r w:rsidR="000743BD">
        <w:rPr>
          <w:b/>
        </w:rPr>
        <w:t xml:space="preserve"> </w:t>
      </w:r>
      <w:r>
        <w:rPr>
          <w:b/>
        </w:rPr>
        <w:t xml:space="preserve"> v ZŠ</w:t>
      </w:r>
      <w:r w:rsidR="0063340A">
        <w:rPr>
          <w:b/>
        </w:rPr>
        <w:t xml:space="preserve"> </w:t>
      </w:r>
      <w:r w:rsidR="00933D70">
        <w:rPr>
          <w:b/>
        </w:rPr>
        <w:t xml:space="preserve"> </w:t>
      </w:r>
      <w:r w:rsidR="000743BD">
        <w:rPr>
          <w:b/>
        </w:rPr>
        <w:t>pre 1.-9. ročník je v sume 0,65€ BEZ DOTÁCIE</w:t>
      </w:r>
    </w:p>
    <w:p w14:paraId="419503E5" w14:textId="77777777" w:rsidR="00C56C90" w:rsidRDefault="000743BD" w:rsidP="00B96167">
      <w:pPr>
        <w:rPr>
          <w:b/>
        </w:rPr>
      </w:pPr>
      <w:r>
        <w:rPr>
          <w:b/>
        </w:rPr>
        <w:t>MŠ desiata 0,45€, obed 1,10€, olovrant 0,35€ BEZ DOTÁCIE</w:t>
      </w:r>
    </w:p>
    <w:p w14:paraId="39F9DC61" w14:textId="77777777" w:rsidR="00933D70" w:rsidRDefault="00933D70" w:rsidP="00B96167">
      <w:pPr>
        <w:rPr>
          <w:b/>
        </w:rPr>
      </w:pPr>
      <w:r>
        <w:rPr>
          <w:b/>
        </w:rPr>
        <w:t>Dotácia na stravu sa od 01.05.2023 bude poskytovať v sume:</w:t>
      </w:r>
    </w:p>
    <w:p w14:paraId="4188554C" w14:textId="77777777" w:rsidR="00933D70" w:rsidRDefault="00933D70" w:rsidP="00933D70">
      <w:pPr>
        <w:jc w:val="both"/>
      </w:pPr>
      <w:r>
        <w:rPr>
          <w:b/>
        </w:rPr>
        <w:t xml:space="preserve">-1,40 eur </w:t>
      </w:r>
      <w:r>
        <w:t xml:space="preserve">za každý deň, v ktorom sa dieťa zúčastnilo výchovno-vzdelávacej činnosti </w:t>
      </w:r>
      <w:r w:rsidRPr="00933D70">
        <w:rPr>
          <w:b/>
        </w:rPr>
        <w:t xml:space="preserve">v poslednom ročníku </w:t>
      </w:r>
      <w:r w:rsidR="00C56C90" w:rsidRPr="004901A9">
        <w:rPr>
          <w:b/>
        </w:rPr>
        <w:t>MŠ</w:t>
      </w:r>
      <w:r w:rsidR="00C56C90">
        <w:t xml:space="preserve"> a odobralo obed</w:t>
      </w:r>
      <w:r>
        <w:t>,</w:t>
      </w:r>
    </w:p>
    <w:p w14:paraId="263D1935" w14:textId="77777777" w:rsidR="00933D70" w:rsidRDefault="00933D70" w:rsidP="00933D70">
      <w:pPr>
        <w:jc w:val="both"/>
      </w:pPr>
      <w:r>
        <w:t>-</w:t>
      </w:r>
      <w:r w:rsidRPr="00933D70">
        <w:rPr>
          <w:b/>
        </w:rPr>
        <w:t>2,10 eur</w:t>
      </w:r>
      <w:r>
        <w:rPr>
          <w:b/>
        </w:rPr>
        <w:t xml:space="preserve"> </w:t>
      </w:r>
      <w:r>
        <w:t xml:space="preserve">za každý deň, v ktorom sa dieťa zúčastnilo vyučovania </w:t>
      </w:r>
      <w:r w:rsidRPr="00C56C90">
        <w:rPr>
          <w:b/>
        </w:rPr>
        <w:t>v ZŠ na prvom stupni</w:t>
      </w:r>
      <w:r w:rsidR="00C56C90">
        <w:t xml:space="preserve"> a odobralo </w:t>
      </w:r>
      <w:r>
        <w:t xml:space="preserve"> obed,</w:t>
      </w:r>
    </w:p>
    <w:p w14:paraId="10FCBC81" w14:textId="77777777" w:rsidR="00C56C90" w:rsidRPr="00C56C90" w:rsidRDefault="00C56C90" w:rsidP="00933D70">
      <w:pPr>
        <w:jc w:val="both"/>
      </w:pPr>
      <w:r w:rsidRPr="00C56C90">
        <w:rPr>
          <w:b/>
        </w:rPr>
        <w:t>-2,30 eur</w:t>
      </w:r>
      <w:r>
        <w:rPr>
          <w:b/>
        </w:rPr>
        <w:t xml:space="preserve"> </w:t>
      </w:r>
      <w:r>
        <w:t xml:space="preserve">za každý deň, v ktorom sa dieťa zúčastnilo vyučovania </w:t>
      </w:r>
      <w:r w:rsidRPr="00C56C90">
        <w:rPr>
          <w:b/>
        </w:rPr>
        <w:t>v ZŠ na druhom stupni</w:t>
      </w:r>
      <w:r>
        <w:t xml:space="preserve"> a odobralo obed</w:t>
      </w:r>
    </w:p>
    <w:p w14:paraId="4AD867D2" w14:textId="77777777" w:rsidR="00B96167" w:rsidRDefault="00B96167" w:rsidP="00B96167">
      <w:pPr>
        <w:rPr>
          <w:b/>
          <w:sz w:val="24"/>
          <w:szCs w:val="24"/>
        </w:rPr>
      </w:pPr>
      <w:r w:rsidRPr="00B96167">
        <w:rPr>
          <w:b/>
          <w:sz w:val="24"/>
          <w:szCs w:val="24"/>
        </w:rPr>
        <w:t>Naša šk</w:t>
      </w:r>
      <w:r>
        <w:rPr>
          <w:b/>
          <w:sz w:val="24"/>
          <w:szCs w:val="24"/>
        </w:rPr>
        <w:t>olská jedáleň spadá do 2. pásma</w:t>
      </w:r>
      <w:r w:rsidR="00C56C90">
        <w:rPr>
          <w:b/>
          <w:sz w:val="24"/>
          <w:szCs w:val="24"/>
        </w:rPr>
        <w:t xml:space="preserve"> A</w:t>
      </w:r>
    </w:p>
    <w:p w14:paraId="6B13BDA6" w14:textId="77777777" w:rsidR="00C56C90" w:rsidRDefault="000743BD" w:rsidP="000743BD">
      <w:pPr>
        <w:jc w:val="both"/>
        <w:rPr>
          <w:sz w:val="24"/>
          <w:szCs w:val="24"/>
        </w:rPr>
      </w:pPr>
      <w:r w:rsidRPr="000743BD">
        <w:rPr>
          <w:b/>
          <w:sz w:val="24"/>
          <w:szCs w:val="24"/>
        </w:rPr>
        <w:t xml:space="preserve">UPOZORNENIE: </w:t>
      </w:r>
      <w:r>
        <w:rPr>
          <w:sz w:val="24"/>
          <w:szCs w:val="24"/>
        </w:rPr>
        <w:t>Podmienkou nároku na dotáciu, je účasť na vyučovaní a odobratie obeda.</w:t>
      </w:r>
    </w:p>
    <w:p w14:paraId="6F5F8BC1" w14:textId="77777777" w:rsidR="000743BD" w:rsidRPr="000743BD" w:rsidRDefault="000743BD" w:rsidP="000743BD">
      <w:pPr>
        <w:jc w:val="both"/>
        <w:rPr>
          <w:b/>
          <w:sz w:val="24"/>
          <w:szCs w:val="24"/>
        </w:rPr>
      </w:pPr>
      <w:r w:rsidRPr="000743BD">
        <w:rPr>
          <w:b/>
          <w:sz w:val="24"/>
          <w:szCs w:val="24"/>
        </w:rPr>
        <w:t>V prípade neprítomnosti žiaka na vyučovaní a neodhlásení stravy je rodič povinný uhradiť poplatky za stravovanie.</w:t>
      </w:r>
    </w:p>
    <w:p w14:paraId="3F814E18" w14:textId="77777777" w:rsidR="00B96167" w:rsidRPr="002D5362" w:rsidRDefault="00B96167" w:rsidP="00B96167">
      <w:pPr>
        <w:jc w:val="center"/>
        <w:rPr>
          <w:b/>
          <w:i/>
          <w:sz w:val="24"/>
          <w:szCs w:val="24"/>
        </w:rPr>
      </w:pPr>
      <w:r w:rsidRPr="002D5362">
        <w:rPr>
          <w:b/>
          <w:i/>
          <w:sz w:val="24"/>
          <w:szCs w:val="24"/>
        </w:rPr>
        <w:t>Všeobecné pokyny</w:t>
      </w:r>
    </w:p>
    <w:p w14:paraId="5E9DC69C" w14:textId="1AD067DD" w:rsidR="00B96167" w:rsidRPr="00D44D8C" w:rsidRDefault="00B96167" w:rsidP="002D5362">
      <w:pPr>
        <w:jc w:val="both"/>
        <w:rPr>
          <w:b/>
        </w:rPr>
      </w:pPr>
      <w:r w:rsidRPr="00D44D8C">
        <w:t xml:space="preserve">Stravník bude prihlásený na stravu až po </w:t>
      </w:r>
      <w:r w:rsidRPr="00D44D8C">
        <w:rPr>
          <w:b/>
        </w:rPr>
        <w:t xml:space="preserve">odovzdaní </w:t>
      </w:r>
      <w:r w:rsidRPr="00D44D8C">
        <w:rPr>
          <w:b/>
          <w:u w:val="single"/>
        </w:rPr>
        <w:t>Zápisného lístka stravníka</w:t>
      </w:r>
      <w:r w:rsidRPr="00D44D8C">
        <w:rPr>
          <w:b/>
        </w:rPr>
        <w:t xml:space="preserve"> vedúcej ŠJ</w:t>
      </w:r>
      <w:r w:rsidR="001A73F0">
        <w:rPr>
          <w:b/>
        </w:rPr>
        <w:t xml:space="preserve"> a uhradení povinných poplatkov.</w:t>
      </w:r>
      <w:r w:rsidRPr="00D44D8C">
        <w:rPr>
          <w:b/>
        </w:rPr>
        <w:t xml:space="preserve"> </w:t>
      </w:r>
      <w:r w:rsidR="001A73F0">
        <w:rPr>
          <w:b/>
        </w:rPr>
        <w:t>Vedúca ŠJ zaradí stravníka</w:t>
      </w:r>
      <w:r w:rsidRPr="00D44D8C">
        <w:rPr>
          <w:b/>
        </w:rPr>
        <w:t xml:space="preserve"> podľa veku do príslušného finančného pásma k úhrade stravného.</w:t>
      </w:r>
    </w:p>
    <w:p w14:paraId="65D92AFB" w14:textId="77777777" w:rsidR="00B96167" w:rsidRPr="00D44D8C" w:rsidRDefault="00B96167" w:rsidP="002D5362">
      <w:pPr>
        <w:jc w:val="both"/>
        <w:rPr>
          <w:b/>
        </w:rPr>
      </w:pPr>
      <w:r w:rsidRPr="00D44D8C">
        <w:t xml:space="preserve">Číslo telefónu(školská jedáleň): </w:t>
      </w:r>
      <w:r w:rsidRPr="00D44D8C">
        <w:rPr>
          <w:b/>
        </w:rPr>
        <w:t>0903 415 858</w:t>
      </w:r>
    </w:p>
    <w:p w14:paraId="5752D6FE" w14:textId="7127A434" w:rsidR="002D5362" w:rsidRPr="00D44D8C" w:rsidRDefault="00B96167" w:rsidP="002D5362">
      <w:pPr>
        <w:jc w:val="both"/>
      </w:pPr>
      <w:r w:rsidRPr="00D44D8C">
        <w:t xml:space="preserve">Odhlásiť sa zo stravy je možné najneskôr do </w:t>
      </w:r>
      <w:r w:rsidR="001A73F0">
        <w:t>8</w:t>
      </w:r>
      <w:r w:rsidRPr="00D44D8C">
        <w:t>:</w:t>
      </w:r>
      <w:r w:rsidR="002D5362" w:rsidRPr="00D44D8C">
        <w:t>00 hod.</w:t>
      </w:r>
      <w:r w:rsidR="001A73F0">
        <w:t xml:space="preserve"> elektronicky cez </w:t>
      </w:r>
      <w:proofErr w:type="spellStart"/>
      <w:r w:rsidR="001A73F0">
        <w:t>Edupage</w:t>
      </w:r>
      <w:proofErr w:type="spellEnd"/>
      <w:r w:rsidR="001A73F0">
        <w:t xml:space="preserve">, prípadne </w:t>
      </w:r>
      <w:r w:rsidR="002D5362" w:rsidRPr="00D44D8C">
        <w:t>na tel.</w:t>
      </w:r>
      <w:r w:rsidR="004901A9">
        <w:t xml:space="preserve"> </w:t>
      </w:r>
      <w:r w:rsidR="002D5362" w:rsidRPr="00D44D8C">
        <w:t xml:space="preserve">čísle </w:t>
      </w:r>
      <w:r w:rsidR="002D5362" w:rsidRPr="00D44D8C">
        <w:rPr>
          <w:b/>
        </w:rPr>
        <w:t>0903415858 u vedúcej školskej jedálne.</w:t>
      </w:r>
      <w:r w:rsidR="002D5362" w:rsidRPr="00D44D8C">
        <w:t xml:space="preserve"> Odhlásiť je možné sa aj písomne do zošita na odhlásenie stravy, ktorý je umiestnený v školskej jedálni. </w:t>
      </w:r>
      <w:r w:rsidR="002D5362" w:rsidRPr="00D44D8C">
        <w:rPr>
          <w:b/>
        </w:rPr>
        <w:t>V prípade neodhlásenia stravy, rodič/zákonný zástupca/ je povinný uhradiť stravné vo výške hodnoty stravy podľa určeného finančného pásma.</w:t>
      </w:r>
      <w:r w:rsidR="002D5362" w:rsidRPr="00D44D8C">
        <w:t xml:space="preserve"> Za neodobratú a včas neodhlásenú stravu sa finančná náhrada neposkytuje.</w:t>
      </w:r>
    </w:p>
    <w:p w14:paraId="200EB920" w14:textId="77777777" w:rsidR="002D5362" w:rsidRDefault="002D5362" w:rsidP="002D5362"/>
    <w:p w14:paraId="6FE0B4D9" w14:textId="77777777" w:rsidR="00B96167" w:rsidRDefault="002D5362" w:rsidP="002D5362">
      <w:pPr>
        <w:tabs>
          <w:tab w:val="left" w:pos="3735"/>
        </w:tabs>
        <w:jc w:val="center"/>
        <w:rPr>
          <w:b/>
        </w:rPr>
      </w:pPr>
      <w:r w:rsidRPr="002D5362">
        <w:rPr>
          <w:b/>
        </w:rPr>
        <w:t>Prehlásenie</w:t>
      </w:r>
    </w:p>
    <w:p w14:paraId="1A86D9D4" w14:textId="77777777" w:rsidR="00D44D8C" w:rsidRPr="00D44D8C" w:rsidRDefault="00D44D8C" w:rsidP="00F73C2A">
      <w:pPr>
        <w:tabs>
          <w:tab w:val="left" w:pos="3735"/>
        </w:tabs>
        <w:jc w:val="both"/>
        <w:rPr>
          <w:sz w:val="20"/>
          <w:szCs w:val="20"/>
        </w:rPr>
      </w:pPr>
      <w:r w:rsidRPr="00D44D8C">
        <w:rPr>
          <w:b/>
          <w:sz w:val="20"/>
          <w:szCs w:val="20"/>
        </w:rPr>
        <w:t xml:space="preserve">     </w:t>
      </w:r>
      <w:r w:rsidRPr="00D44D8C">
        <w:rPr>
          <w:sz w:val="20"/>
          <w:szCs w:val="20"/>
        </w:rPr>
        <w:t xml:space="preserve">Týmto dávam svoj súhlas podľa §11 zákona č. 18/2018 </w:t>
      </w:r>
      <w:proofErr w:type="spellStart"/>
      <w:r w:rsidRPr="00D44D8C">
        <w:rPr>
          <w:sz w:val="20"/>
          <w:szCs w:val="20"/>
        </w:rPr>
        <w:t>Z.z</w:t>
      </w:r>
      <w:proofErr w:type="spellEnd"/>
      <w:r w:rsidRPr="00D44D8C">
        <w:rPr>
          <w:sz w:val="20"/>
          <w:szCs w:val="20"/>
        </w:rPr>
        <w:t>. o</w:t>
      </w:r>
      <w:r w:rsidRPr="00D44D8C">
        <w:rPr>
          <w:b/>
          <w:sz w:val="20"/>
          <w:szCs w:val="20"/>
        </w:rPr>
        <w:t xml:space="preserve"> ochrane osobných údajov </w:t>
      </w:r>
      <w:r w:rsidRPr="00D44D8C">
        <w:rPr>
          <w:sz w:val="20"/>
          <w:szCs w:val="20"/>
        </w:rPr>
        <w:t>znení neskorších predpisov svoj súhlas</w:t>
      </w:r>
      <w:r>
        <w:rPr>
          <w:sz w:val="20"/>
          <w:szCs w:val="20"/>
        </w:rPr>
        <w:t xml:space="preserve"> so správou, spracovaním a uchovaním svojich osobných údajov a údajov svojho dieťaťa za účelom poskytovania stravy v zariadení školského stravovania, vytvárania databázy stravníkov a k ďalšej spolupráce. Súhlas je daný na dobu nevyhnutnú na dosiahnutie účelu a počas doby nevyhnutnej na archiváciu (3roky). Prevádzkovateľ sa zaväzuje, že v zmysle ustanovenia §19 ods. 2 zákona č. 18/2018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 zlikviduje osobné údaje dotknutej osoby po uplynutí stanovenej doby. Podľa § 19 ods. 2 písm. c citovaného zákona je ho možné kedykoľvek písomne odvolať.</w:t>
      </w:r>
    </w:p>
    <w:p w14:paraId="425F4A32" w14:textId="77777777" w:rsidR="00D44D8C" w:rsidRDefault="00D44D8C" w:rsidP="002D5362">
      <w:pPr>
        <w:tabs>
          <w:tab w:val="left" w:pos="3735"/>
        </w:tabs>
        <w:jc w:val="center"/>
        <w:rPr>
          <w:b/>
        </w:rPr>
      </w:pPr>
    </w:p>
    <w:p w14:paraId="5CAE3222" w14:textId="77777777" w:rsidR="002D5362" w:rsidRPr="00D44D8C" w:rsidRDefault="00D44D8C" w:rsidP="00D44D8C">
      <w:pPr>
        <w:tabs>
          <w:tab w:val="center" w:pos="4536"/>
        </w:tabs>
      </w:pPr>
      <w:r w:rsidRPr="00D44D8C">
        <w:rPr>
          <w:b/>
        </w:rPr>
        <w:t xml:space="preserve">V </w:t>
      </w:r>
      <w:proofErr w:type="spellStart"/>
      <w:r w:rsidRPr="00D44D8C">
        <w:rPr>
          <w:b/>
        </w:rPr>
        <w:t>Hrachove</w:t>
      </w:r>
      <w:proofErr w:type="spellEnd"/>
      <w:r w:rsidRPr="00D44D8C">
        <w:rPr>
          <w:b/>
        </w:rPr>
        <w:t>, dňa:</w:t>
      </w:r>
      <w:r>
        <w:t>............................</w:t>
      </w:r>
      <w:r>
        <w:tab/>
        <w:t xml:space="preserve">                   </w:t>
      </w:r>
      <w:r w:rsidRPr="00D44D8C">
        <w:rPr>
          <w:b/>
        </w:rPr>
        <w:t>Podpis zákonného zástupcu</w:t>
      </w:r>
      <w:r>
        <w:t>.......................................</w:t>
      </w:r>
    </w:p>
    <w:sectPr w:rsidR="002D5362" w:rsidRPr="00D44D8C" w:rsidSect="006F32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ED3A" w14:textId="77777777" w:rsidR="00676C3A" w:rsidRDefault="00676C3A" w:rsidP="00D44D8C">
      <w:r>
        <w:separator/>
      </w:r>
    </w:p>
  </w:endnote>
  <w:endnote w:type="continuationSeparator" w:id="0">
    <w:p w14:paraId="3CC46692" w14:textId="77777777" w:rsidR="00676C3A" w:rsidRDefault="00676C3A" w:rsidP="00D4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869A" w14:textId="77777777" w:rsidR="00CC3F75" w:rsidRDefault="00CC3F75">
    <w:pPr>
      <w:pStyle w:val="Pta"/>
    </w:pPr>
    <w:r>
      <w:t>Poznámka: ZÁPISNÝ LÍSTOK JE PLATNÝ AŽ DO UKONČENIA POVINNEJ ŠKOLSKEJ DOCHÁDZKY DIEŤAŤA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19ADF" w14:textId="77777777" w:rsidR="00676C3A" w:rsidRDefault="00676C3A" w:rsidP="00D44D8C">
      <w:r>
        <w:separator/>
      </w:r>
    </w:p>
  </w:footnote>
  <w:footnote w:type="continuationSeparator" w:id="0">
    <w:p w14:paraId="636C6578" w14:textId="77777777" w:rsidR="00676C3A" w:rsidRDefault="00676C3A" w:rsidP="00D44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B11DE"/>
    <w:multiLevelType w:val="hybridMultilevel"/>
    <w:tmpl w:val="2F2E46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624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A7"/>
    <w:rsid w:val="000138DF"/>
    <w:rsid w:val="000743BD"/>
    <w:rsid w:val="001A73F0"/>
    <w:rsid w:val="00231F62"/>
    <w:rsid w:val="00270376"/>
    <w:rsid w:val="002D5362"/>
    <w:rsid w:val="002F3DDC"/>
    <w:rsid w:val="003A4C2E"/>
    <w:rsid w:val="00452117"/>
    <w:rsid w:val="00475475"/>
    <w:rsid w:val="004901A9"/>
    <w:rsid w:val="00543804"/>
    <w:rsid w:val="00597FBD"/>
    <w:rsid w:val="0063340A"/>
    <w:rsid w:val="00676C3A"/>
    <w:rsid w:val="006F3258"/>
    <w:rsid w:val="007F2B14"/>
    <w:rsid w:val="008446A3"/>
    <w:rsid w:val="008C0EAF"/>
    <w:rsid w:val="00933D70"/>
    <w:rsid w:val="00A35B82"/>
    <w:rsid w:val="00A367A7"/>
    <w:rsid w:val="00A42A92"/>
    <w:rsid w:val="00B96167"/>
    <w:rsid w:val="00BA1559"/>
    <w:rsid w:val="00C56C90"/>
    <w:rsid w:val="00CC3F75"/>
    <w:rsid w:val="00CD0BCA"/>
    <w:rsid w:val="00D44D8C"/>
    <w:rsid w:val="00DC0B96"/>
    <w:rsid w:val="00E6019A"/>
    <w:rsid w:val="00F7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5504"/>
  <w15:docId w15:val="{A955366D-DF5E-4F49-A67D-7FE6383A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32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67A7"/>
    <w:pPr>
      <w:ind w:left="720"/>
      <w:contextualSpacing/>
    </w:pPr>
  </w:style>
  <w:style w:type="table" w:styleId="Mriekatabuky">
    <w:name w:val="Table Grid"/>
    <w:basedOn w:val="Normlnatabuka"/>
    <w:uiPriority w:val="59"/>
    <w:rsid w:val="000138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cimalAligned">
    <w:name w:val="Decimal Aligned"/>
    <w:basedOn w:val="Normlny"/>
    <w:uiPriority w:val="40"/>
    <w:qFormat/>
    <w:rsid w:val="000138DF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0138DF"/>
    <w:rPr>
      <w:rFonts w:eastAsiaTheme="minorEastAsia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138DF"/>
    <w:rPr>
      <w:rFonts w:eastAsiaTheme="minorEastAsia"/>
      <w:sz w:val="20"/>
      <w:szCs w:val="20"/>
    </w:rPr>
  </w:style>
  <w:style w:type="character" w:styleId="Jemnzvraznenie">
    <w:name w:val="Subtle Emphasis"/>
    <w:basedOn w:val="Predvolenpsmoodseku"/>
    <w:uiPriority w:val="19"/>
    <w:qFormat/>
    <w:rsid w:val="000138DF"/>
    <w:rPr>
      <w:rFonts w:eastAsiaTheme="minorEastAsia" w:cstheme="minorBidi"/>
      <w:bCs w:val="0"/>
      <w:i/>
      <w:iCs/>
      <w:color w:val="808080" w:themeColor="text1" w:themeTint="7F"/>
      <w:szCs w:val="22"/>
      <w:lang w:val="sk-SK"/>
    </w:rPr>
  </w:style>
  <w:style w:type="table" w:styleId="Strednpodfarbenie2zvraznenie5">
    <w:name w:val="Medium Shading 2 Accent 5"/>
    <w:basedOn w:val="Normlnatabuka"/>
    <w:uiPriority w:val="64"/>
    <w:rsid w:val="000138DF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arkedcontent">
    <w:name w:val="markedcontent"/>
    <w:basedOn w:val="Predvolenpsmoodseku"/>
    <w:rsid w:val="00BA1559"/>
  </w:style>
  <w:style w:type="paragraph" w:styleId="Hlavika">
    <w:name w:val="header"/>
    <w:basedOn w:val="Normlny"/>
    <w:link w:val="HlavikaChar"/>
    <w:uiPriority w:val="99"/>
    <w:unhideWhenUsed/>
    <w:rsid w:val="00D44D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4D8C"/>
  </w:style>
  <w:style w:type="paragraph" w:styleId="Pta">
    <w:name w:val="footer"/>
    <w:basedOn w:val="Normlny"/>
    <w:link w:val="PtaChar"/>
    <w:uiPriority w:val="99"/>
    <w:unhideWhenUsed/>
    <w:rsid w:val="00D44D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4D8C"/>
  </w:style>
  <w:style w:type="paragraph" w:styleId="Textbubliny">
    <w:name w:val="Balloon Text"/>
    <w:basedOn w:val="Normlny"/>
    <w:link w:val="TextbublinyChar"/>
    <w:uiPriority w:val="99"/>
    <w:semiHidden/>
    <w:unhideWhenUsed/>
    <w:rsid w:val="00CC3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3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ZS Hrachovo</cp:lastModifiedBy>
  <cp:revision>2</cp:revision>
  <cp:lastPrinted>2023-09-13T13:32:00Z</cp:lastPrinted>
  <dcterms:created xsi:type="dcterms:W3CDTF">2023-11-10T08:52:00Z</dcterms:created>
  <dcterms:modified xsi:type="dcterms:W3CDTF">2023-11-10T08:52:00Z</dcterms:modified>
</cp:coreProperties>
</file>