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91E4" w14:textId="77777777" w:rsidR="00584D87" w:rsidRDefault="00584D87">
      <w:pPr>
        <w:pageBreakBefore/>
        <w:jc w:val="center"/>
        <w:rPr>
          <w:rFonts w:cs="Times New Roman"/>
          <w:b/>
          <w:sz w:val="30"/>
          <w:szCs w:val="30"/>
        </w:rPr>
      </w:pPr>
    </w:p>
    <w:p w14:paraId="0B4491E5" w14:textId="77777777" w:rsidR="00584D87" w:rsidRDefault="00584D87">
      <w:pPr>
        <w:jc w:val="center"/>
        <w:rPr>
          <w:rFonts w:cs="Times New Roman"/>
          <w:b/>
          <w:sz w:val="30"/>
          <w:szCs w:val="30"/>
        </w:rPr>
      </w:pPr>
    </w:p>
    <w:p w14:paraId="0B4491E6" w14:textId="77777777" w:rsidR="00584D87" w:rsidRDefault="00584D87">
      <w:pPr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Wymagania edukacyjne niezbędne do otrzymania poszczególnych śródrocznych i rocznych ocen klasyfikacyjnych z matematyki dla klasy IV na podstawie programu nauczania Matematyka z Plusem</w:t>
      </w:r>
    </w:p>
    <w:p w14:paraId="0B4491E7" w14:textId="77777777" w:rsidR="00584D87" w:rsidRDefault="00584D87">
      <w:pPr>
        <w:jc w:val="center"/>
        <w:rPr>
          <w:rFonts w:cs="Times New Roman"/>
          <w:b/>
          <w:sz w:val="30"/>
          <w:szCs w:val="30"/>
        </w:rPr>
      </w:pPr>
    </w:p>
    <w:p w14:paraId="0B4491E8" w14:textId="77777777" w:rsidR="00584D87" w:rsidRDefault="00584D87">
      <w:pPr>
        <w:jc w:val="center"/>
        <w:rPr>
          <w:rFonts w:cs="Times New Roman"/>
          <w:b/>
          <w:sz w:val="30"/>
          <w:szCs w:val="30"/>
        </w:rPr>
      </w:pPr>
    </w:p>
    <w:p w14:paraId="0B4491E9" w14:textId="77777777" w:rsidR="00584D87" w:rsidRDefault="00584D87">
      <w:pPr>
        <w:jc w:val="center"/>
        <w:rPr>
          <w:rFonts w:cs="Times New Roman"/>
          <w:b/>
          <w:sz w:val="30"/>
          <w:szCs w:val="30"/>
        </w:rPr>
      </w:pPr>
    </w:p>
    <w:p w14:paraId="0B4491EA" w14:textId="77777777" w:rsidR="00584D87" w:rsidRDefault="00584D87">
      <w:pPr>
        <w:jc w:val="center"/>
        <w:rPr>
          <w:rFonts w:cs="Times New Roman"/>
          <w:b/>
          <w:sz w:val="30"/>
          <w:szCs w:val="30"/>
        </w:rPr>
      </w:pPr>
    </w:p>
    <w:tbl>
      <w:tblPr>
        <w:tblW w:w="0" w:type="auto"/>
        <w:tblInd w:w="-814" w:type="dxa"/>
        <w:tblLayout w:type="fixed"/>
        <w:tblLook w:val="0000" w:firstRow="0" w:lastRow="0" w:firstColumn="0" w:lastColumn="0" w:noHBand="0" w:noVBand="0"/>
      </w:tblPr>
      <w:tblGrid>
        <w:gridCol w:w="2039"/>
        <w:gridCol w:w="2960"/>
        <w:gridCol w:w="2775"/>
        <w:gridCol w:w="2790"/>
        <w:gridCol w:w="2775"/>
        <w:gridCol w:w="2776"/>
      </w:tblGrid>
      <w:tr w:rsidR="00584D87" w14:paraId="0B4491EE" w14:textId="77777777">
        <w:tc>
          <w:tcPr>
            <w:tcW w:w="2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0B4491EB" w14:textId="77777777" w:rsidR="00584D87" w:rsidRDefault="00584D87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Dział</w:t>
            </w:r>
          </w:p>
        </w:tc>
        <w:tc>
          <w:tcPr>
            <w:tcW w:w="57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0B4491EC" w14:textId="77777777" w:rsidR="00584D87" w:rsidRDefault="00584D87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Umiejętności podstawowe</w:t>
            </w:r>
          </w:p>
        </w:tc>
        <w:tc>
          <w:tcPr>
            <w:tcW w:w="83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0B4491ED" w14:textId="77777777" w:rsidR="00584D87" w:rsidRDefault="00584D87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Umiejętności ponadpodstawowe</w:t>
            </w:r>
          </w:p>
        </w:tc>
      </w:tr>
      <w:tr w:rsidR="00584D87" w14:paraId="0B4491F5" w14:textId="77777777">
        <w:tc>
          <w:tcPr>
            <w:tcW w:w="2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0B4491EF" w14:textId="77777777" w:rsidR="00584D87" w:rsidRDefault="00584D87"/>
        </w:tc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0B4491F0" w14:textId="77777777" w:rsidR="00584D87" w:rsidRDefault="00584D87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Ocena dopuszczająca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0B4491F1" w14:textId="77777777" w:rsidR="00584D87" w:rsidRDefault="00584D87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Ocena dostateczna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0B4491F2" w14:textId="77777777" w:rsidR="00584D87" w:rsidRDefault="00584D87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Ocena dobra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0B4491F3" w14:textId="77777777" w:rsidR="00584D87" w:rsidRDefault="00584D87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Ocena bardzo dobra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14:paraId="0B4491F4" w14:textId="77777777" w:rsidR="00584D87" w:rsidRDefault="00584D87">
            <w:pPr>
              <w:jc w:val="center"/>
            </w:pPr>
            <w:r>
              <w:rPr>
                <w:rFonts w:cs="Times New Roman"/>
                <w:b/>
                <w:sz w:val="26"/>
                <w:szCs w:val="26"/>
              </w:rPr>
              <w:t>Ocena celująca</w:t>
            </w:r>
          </w:p>
        </w:tc>
      </w:tr>
      <w:tr w:rsidR="00584D87" w14:paraId="0B44923E" w14:textId="77777777">
        <w:trPr>
          <w:trHeight w:val="5136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491F6" w14:textId="77777777" w:rsidR="00584D87" w:rsidRDefault="00584D87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1. DZIAŁANIA NA LICZBACH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491F7" w14:textId="77777777" w:rsidR="00584D87" w:rsidRDefault="00584D87">
            <w:pPr>
              <w:pStyle w:val="Normalny1"/>
              <w:widowControl/>
              <w:suppressAutoHyphens w:val="0"/>
              <w:autoSpaceDE w:val="0"/>
              <w:textAlignment w:val="auto"/>
              <w:rPr>
                <w:rFonts w:eastAsia="Arial Unicode MS" w:cs="Times New Roman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eastAsia="Arial Unicode MS" w:cs="Times New Roman"/>
                <w:color w:val="000000"/>
                <w:kern w:val="0"/>
                <w:sz w:val="22"/>
                <w:szCs w:val="22"/>
                <w:lang w:bidi="ar-SA"/>
              </w:rPr>
              <w:t>Uczeń:</w:t>
            </w:r>
          </w:p>
          <w:p w14:paraId="0B4491F8" w14:textId="77777777" w:rsidR="00584D87" w:rsidRDefault="00584D87">
            <w:pPr>
              <w:pStyle w:val="Normalny1"/>
              <w:widowControl/>
              <w:suppressAutoHyphens w:val="0"/>
              <w:autoSpaceDE w:val="0"/>
              <w:textAlignment w:val="auto"/>
              <w:rPr>
                <w:rFonts w:eastAsia="Arial Unicode MS" w:cs="Times New Roman"/>
                <w:color w:val="000000"/>
                <w:kern w:val="0"/>
                <w:sz w:val="22"/>
                <w:szCs w:val="22"/>
                <w:lang w:bidi="ar-SA"/>
              </w:rPr>
            </w:pPr>
          </w:p>
          <w:p w14:paraId="0B4491F9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sz w:val="22"/>
                <w:szCs w:val="22"/>
              </w:rPr>
              <w:t xml:space="preserve">- </w:t>
            </w:r>
            <w:r>
              <w:rPr>
                <w:rStyle w:val="Domylnaczcionkaakapitu1"/>
                <w:rFonts w:cs="Times New Roman"/>
                <w:sz w:val="20"/>
                <w:szCs w:val="20"/>
              </w:rPr>
              <w:t xml:space="preserve">zna pojęcia związane z </w:t>
            </w:r>
          </w:p>
          <w:p w14:paraId="0B4491FA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podstawowymi działaniami</w:t>
            </w:r>
          </w:p>
          <w:p w14:paraId="0B4491FB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wykonuje działania </w:t>
            </w:r>
          </w:p>
          <w:p w14:paraId="0B4491FC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pamięciowe w zakresie 100</w:t>
            </w:r>
          </w:p>
          <w:p w14:paraId="0B4491FD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powiększa i pomniejsza liczby o daną liczbę</w:t>
            </w:r>
          </w:p>
          <w:p w14:paraId="0B4491FE" w14:textId="77777777" w:rsidR="00584D87" w:rsidRDefault="00584D87">
            <w:pPr>
              <w:rPr>
                <w:rStyle w:val="Domylnaczcionkaakapitu1"/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powiększa i pomniejsza liczby n razy</w:t>
            </w:r>
          </w:p>
          <w:p w14:paraId="0B4491FF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sz w:val="20"/>
                <w:szCs w:val="20"/>
              </w:rPr>
              <w:t xml:space="preserve">- </w:t>
            </w:r>
            <w:r>
              <w:rPr>
                <w:rStyle w:val="Domylnaczcionkaakapitu1"/>
                <w:sz w:val="20"/>
                <w:szCs w:val="20"/>
              </w:rPr>
              <w:t>wykonuje proste dzielenia z resztą</w:t>
            </w:r>
          </w:p>
          <w:p w14:paraId="0B449200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oblicza najprostsze potęgi </w:t>
            </w:r>
          </w:p>
          <w:p w14:paraId="0B449201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wykorzystuje kolejność</w:t>
            </w:r>
          </w:p>
          <w:p w14:paraId="0B449202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wykonywania działań do</w:t>
            </w:r>
          </w:p>
          <w:p w14:paraId="0B449203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obliczania wartości</w:t>
            </w:r>
          </w:p>
          <w:p w14:paraId="0B449204" w14:textId="77777777" w:rsidR="00584D87" w:rsidRDefault="00584D87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dwudziałaniowych wyrażeń arytmetycznych bez użycia nawiasów </w:t>
            </w:r>
          </w:p>
          <w:p w14:paraId="0B449205" w14:textId="77777777" w:rsidR="00584D87" w:rsidRDefault="00584D87">
            <w:pPr>
              <w:pStyle w:val="Normalny1"/>
            </w:pPr>
            <w:r>
              <w:rPr>
                <w:rStyle w:val="Domylnaczcionkaakapitu1"/>
                <w:sz w:val="20"/>
                <w:szCs w:val="20"/>
              </w:rPr>
              <w:t xml:space="preserve"> - przedstawia liczby naturalne na osi liczbowej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49206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14:paraId="0B449207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</w:p>
          <w:p w14:paraId="0B449208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sprawdza poprawność </w:t>
            </w:r>
          </w:p>
          <w:p w14:paraId="0B449209" w14:textId="77777777" w:rsidR="00584D87" w:rsidRDefault="00584D87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wykonanych działań</w:t>
            </w:r>
          </w:p>
          <w:p w14:paraId="0B44920A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>oblicza brakujące składniki, czynniki</w:t>
            </w:r>
          </w:p>
          <w:p w14:paraId="0B44920B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umie dodawać i odejmować </w:t>
            </w:r>
          </w:p>
          <w:p w14:paraId="0B44920C" w14:textId="77777777" w:rsidR="00584D87" w:rsidRDefault="00584D87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dwumianowane</w:t>
            </w:r>
          </w:p>
          <w:p w14:paraId="0B44920D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 xml:space="preserve">rozwiązuje zadania </w:t>
            </w:r>
          </w:p>
          <w:p w14:paraId="0B44920E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dotyczące porównywania </w:t>
            </w:r>
          </w:p>
          <w:p w14:paraId="0B44920F" w14:textId="77777777" w:rsidR="00584D87" w:rsidRDefault="00584D87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różnicowego i ilorazowego</w:t>
            </w:r>
          </w:p>
          <w:p w14:paraId="0B449210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>umie dzielić z resztą</w:t>
            </w:r>
          </w:p>
          <w:p w14:paraId="0B449211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 jednodziałaniowe</w:t>
            </w:r>
          </w:p>
          <w:p w14:paraId="0B449212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tekstowe</w:t>
            </w:r>
          </w:p>
          <w:p w14:paraId="0B449213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wykorzystuje kolejność</w:t>
            </w:r>
          </w:p>
          <w:p w14:paraId="0B449214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wykonywania działań do</w:t>
            </w:r>
          </w:p>
          <w:p w14:paraId="0B449215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obliczania wartości</w:t>
            </w:r>
          </w:p>
          <w:p w14:paraId="0B449216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dwudziałaniowych wyrażeń</w:t>
            </w:r>
          </w:p>
          <w:p w14:paraId="0B449217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arytmetycznych z użyciem</w:t>
            </w:r>
          </w:p>
          <w:p w14:paraId="0B449218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nawiasów</w:t>
            </w:r>
          </w:p>
          <w:p w14:paraId="0B449219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</w:p>
          <w:p w14:paraId="0B44921A" w14:textId="77777777" w:rsidR="00584D87" w:rsidRDefault="00584D87">
            <w:pPr>
              <w:pStyle w:val="Normalny1"/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4921B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14:paraId="0B44921C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</w:p>
          <w:p w14:paraId="0B44921D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 wielodziałaniowe</w:t>
            </w:r>
          </w:p>
          <w:p w14:paraId="0B44921E" w14:textId="77777777" w:rsidR="00584D87" w:rsidRDefault="00584D87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tekstowe</w:t>
            </w:r>
          </w:p>
          <w:p w14:paraId="0B44921F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>wykorzystuje kolejność</w:t>
            </w:r>
          </w:p>
          <w:p w14:paraId="0B449220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wykonywania działań do obliczania wartości</w:t>
            </w:r>
          </w:p>
          <w:p w14:paraId="0B449221" w14:textId="77777777" w:rsidR="00584D87" w:rsidRDefault="00584D87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wielodziałaniowych wyrażeń arytmetycznych</w:t>
            </w:r>
          </w:p>
          <w:p w14:paraId="0B449222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Style w:val="Domylnaczcionkaakapitu1"/>
                <w:sz w:val="20"/>
                <w:szCs w:val="20"/>
              </w:rPr>
              <w:t>sprawdza poprawność dzielenia z resztą</w:t>
            </w:r>
          </w:p>
          <w:p w14:paraId="0B449223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oblicza kwadraty i sześciany</w:t>
            </w:r>
          </w:p>
          <w:p w14:paraId="0B449224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ustala jednostkę osi</w:t>
            </w:r>
          </w:p>
          <w:p w14:paraId="0B449225" w14:textId="77777777" w:rsidR="00584D87" w:rsidRDefault="00584D87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liczbowej na podstawie danych</w:t>
            </w:r>
          </w:p>
          <w:p w14:paraId="0B449226" w14:textId="77777777" w:rsidR="00584D87" w:rsidRDefault="00584D87">
            <w:pPr>
              <w:pStyle w:val="Normalny1"/>
            </w:pPr>
            <w:r>
              <w:rPr>
                <w:rStyle w:val="Domylnaczcionkaakapitu1"/>
                <w:sz w:val="20"/>
                <w:szCs w:val="20"/>
              </w:rPr>
              <w:t>współrzędnych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49227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14:paraId="0B449228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</w:p>
          <w:p w14:paraId="0B449229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 zadania tekstowe o podwyższonym stopniu trudności</w:t>
            </w:r>
          </w:p>
          <w:p w14:paraId="0B44922A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 różnorodne zadania wykorzystujące</w:t>
            </w:r>
          </w:p>
          <w:p w14:paraId="0B44922B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poznane wiadomości i</w:t>
            </w:r>
          </w:p>
          <w:p w14:paraId="0B44922C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umiejętności </w:t>
            </w:r>
          </w:p>
          <w:p w14:paraId="0B44922D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zapisuje liczby w postaci potęg</w:t>
            </w:r>
          </w:p>
          <w:p w14:paraId="0B44922E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uzupełnia brakujące liczby w wyrażeniach arytmetycznych</w:t>
            </w:r>
          </w:p>
          <w:p w14:paraId="0B44922F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aby otrzymać ustalony</w:t>
            </w:r>
          </w:p>
          <w:p w14:paraId="0B449230" w14:textId="77777777" w:rsidR="00584D87" w:rsidRDefault="00584D87">
            <w:pPr>
              <w:pStyle w:val="Normalny1"/>
            </w:pPr>
            <w:r>
              <w:rPr>
                <w:sz w:val="20"/>
                <w:szCs w:val="20"/>
              </w:rPr>
              <w:t>wynik</w:t>
            </w:r>
          </w:p>
          <w:p w14:paraId="0B449231" w14:textId="77777777" w:rsidR="00584D87" w:rsidRDefault="00584D87">
            <w:pPr>
              <w:pStyle w:val="Normalny1"/>
            </w:pP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32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Uczeń:</w:t>
            </w:r>
          </w:p>
          <w:p w14:paraId="0B449233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</w:p>
          <w:p w14:paraId="0B449234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 nietypowe</w:t>
            </w:r>
          </w:p>
          <w:p w14:paraId="0B449235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tekstowe</w:t>
            </w:r>
          </w:p>
          <w:p w14:paraId="0B449236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wielodziałaniowe</w:t>
            </w:r>
          </w:p>
          <w:p w14:paraId="0B449237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rozwiązuje zadania tekstowe</w:t>
            </w:r>
          </w:p>
          <w:p w14:paraId="0B449238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zastosowaniem dzielenia z</w:t>
            </w:r>
          </w:p>
          <w:p w14:paraId="0B449239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resztą i potęg</w:t>
            </w:r>
          </w:p>
          <w:p w14:paraId="0B44923A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tworzy wielodziałaniowe</w:t>
            </w:r>
          </w:p>
          <w:p w14:paraId="0B44923B" w14:textId="77777777" w:rsidR="00584D87" w:rsidRDefault="00584D87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wyrażenia arytmetyczne na</w:t>
            </w:r>
          </w:p>
          <w:p w14:paraId="0B44923C" w14:textId="77777777" w:rsidR="00584D87" w:rsidRDefault="00584D87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podstawie treści zadań</w:t>
            </w:r>
          </w:p>
          <w:p w14:paraId="0B44923D" w14:textId="77777777" w:rsidR="00584D87" w:rsidRDefault="00584D87">
            <w:pPr>
              <w:pStyle w:val="Normalny1"/>
            </w:pPr>
            <w:r>
              <w:rPr>
                <w:rStyle w:val="Domylnaczcionkaakapitu1"/>
                <w:sz w:val="20"/>
                <w:szCs w:val="20"/>
              </w:rPr>
              <w:t>-</w:t>
            </w:r>
          </w:p>
        </w:tc>
      </w:tr>
      <w:tr w:rsidR="00584D87" w14:paraId="0B44927B" w14:textId="77777777">
        <w:trPr>
          <w:trHeight w:val="3537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4923F" w14:textId="77777777" w:rsidR="00584D87" w:rsidRDefault="00584D8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B449240" w14:textId="77777777" w:rsidR="00584D87" w:rsidRDefault="00584D87">
            <w:pPr>
              <w:jc w:val="center"/>
              <w:rPr>
                <w:rStyle w:val="Domylnaczcionkaakapitu1"/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 SYSTEMY ZAPISYWANIA</w:t>
            </w:r>
          </w:p>
          <w:p w14:paraId="0B449241" w14:textId="77777777" w:rsidR="00584D87" w:rsidRDefault="00584D87">
            <w:pPr>
              <w:jc w:val="center"/>
            </w:pPr>
            <w:r>
              <w:rPr>
                <w:rStyle w:val="Domylnaczcionkaakapitu1"/>
                <w:rFonts w:cs="Times New Roman"/>
                <w:b/>
                <w:sz w:val="20"/>
                <w:szCs w:val="20"/>
              </w:rPr>
              <w:t>LICZB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42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0B449243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244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zapisuje liczby cyframi </w:t>
            </w:r>
          </w:p>
          <w:p w14:paraId="0B449245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odczytuje liczby zapisane</w:t>
            </w:r>
          </w:p>
          <w:p w14:paraId="0B449246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cyframi</w:t>
            </w:r>
          </w:p>
          <w:p w14:paraId="0B449247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porównuje liczby naturalne</w:t>
            </w:r>
          </w:p>
          <w:p w14:paraId="0B449248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 zależności między</w:t>
            </w:r>
          </w:p>
          <w:p w14:paraId="0B449249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podstawowymi jednostkami</w:t>
            </w:r>
          </w:p>
          <w:p w14:paraId="0B44924A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długości i masy</w:t>
            </w:r>
          </w:p>
          <w:p w14:paraId="0B44924B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 cyfry rzymskie</w:t>
            </w:r>
          </w:p>
          <w:p w14:paraId="0B44924C" w14:textId="77777777" w:rsidR="00584D87" w:rsidRDefault="00584D87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 jednostki kalendarzowe i</w:t>
            </w:r>
          </w:p>
          <w:p w14:paraId="0B44924D" w14:textId="77777777" w:rsidR="00584D87" w:rsidRDefault="00584D87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czasu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4E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0B44924F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B449250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zapisuje liczby słowami </w:t>
            </w:r>
          </w:p>
          <w:p w14:paraId="0B449251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zapisuje wyrażenia</w:t>
            </w:r>
          </w:p>
          <w:p w14:paraId="0B449252" w14:textId="77777777" w:rsidR="00584D87" w:rsidRDefault="00584D87">
            <w:pPr>
              <w:rPr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dwumianowane przy pomocy</w:t>
            </w:r>
          </w:p>
          <w:p w14:paraId="0B449253" w14:textId="77777777" w:rsidR="00584D87" w:rsidRDefault="00584D87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jednej jednostki</w:t>
            </w:r>
          </w:p>
          <w:p w14:paraId="0B449254" w14:textId="77777777" w:rsidR="00584D87" w:rsidRDefault="00584D87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 zamienia jednostki długości i</w:t>
            </w:r>
          </w:p>
          <w:p w14:paraId="0B449255" w14:textId="77777777" w:rsidR="00584D87" w:rsidRDefault="00584D87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masy </w:t>
            </w:r>
          </w:p>
          <w:p w14:paraId="0B449256" w14:textId="77777777" w:rsidR="00584D87" w:rsidRDefault="00584D87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stosuje cyfry rzymskie do</w:t>
            </w:r>
          </w:p>
          <w:p w14:paraId="0B449257" w14:textId="77777777" w:rsidR="00584D87" w:rsidRDefault="00584D87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zapisywania godzin, miesięcy i</w:t>
            </w:r>
          </w:p>
          <w:p w14:paraId="0B449258" w14:textId="77777777" w:rsidR="00584D87" w:rsidRDefault="00584D87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wieków </w:t>
            </w:r>
          </w:p>
          <w:p w14:paraId="0B449259" w14:textId="77777777" w:rsidR="00584D87" w:rsidRDefault="00584D87">
            <w:pPr>
              <w:pStyle w:val="Normalny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wykonuje proste obliczenia</w:t>
            </w:r>
          </w:p>
          <w:p w14:paraId="0B44925A" w14:textId="77777777" w:rsidR="00584D87" w:rsidRDefault="00584D87">
            <w:pPr>
              <w:pStyle w:val="Normalny1"/>
            </w:pPr>
            <w:r>
              <w:rPr>
                <w:sz w:val="20"/>
                <w:szCs w:val="20"/>
                <w:lang w:eastAsia="pl-PL"/>
              </w:rPr>
              <w:t>czasowe i kalendarzowe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5B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14:paraId="0B44925C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B44925D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zapisuje liczby, których</w:t>
            </w:r>
          </w:p>
          <w:p w14:paraId="0B44925E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cyfry spełniają podane warunki </w:t>
            </w:r>
          </w:p>
          <w:p w14:paraId="0B44925F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wykonuje obliczenia  w</w:t>
            </w:r>
          </w:p>
          <w:p w14:paraId="0B449260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których występują różne</w:t>
            </w:r>
          </w:p>
          <w:p w14:paraId="0B449261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jednostki </w:t>
            </w:r>
          </w:p>
          <w:p w14:paraId="0B449262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-mnoży i dzieli liczby z</w:t>
            </w:r>
          </w:p>
          <w:p w14:paraId="0B449263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zerami na końcu </w:t>
            </w:r>
          </w:p>
          <w:p w14:paraId="0B449264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przedstawia za pomocą cyfr</w:t>
            </w:r>
          </w:p>
          <w:p w14:paraId="0B449265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rzymskich liczby wielocyfrowe </w:t>
            </w:r>
          </w:p>
          <w:p w14:paraId="0B449266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oblicza upływ czasu</w:t>
            </w:r>
          </w:p>
          <w:p w14:paraId="0B449267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związany z zegarem i</w:t>
            </w:r>
          </w:p>
          <w:p w14:paraId="0B449268" w14:textId="77777777" w:rsidR="00584D87" w:rsidRDefault="00584D87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kalendarzem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69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0B44926A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26B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wyznacza dni tygodnia po</w:t>
            </w:r>
          </w:p>
          <w:p w14:paraId="0B44926C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upływie podanego czasu </w:t>
            </w:r>
          </w:p>
          <w:p w14:paraId="0B44926D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rozwiązuje różnorodne</w:t>
            </w:r>
          </w:p>
          <w:p w14:paraId="0B44926E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zadania, wykorzystujące</w:t>
            </w:r>
          </w:p>
          <w:p w14:paraId="0B44926F" w14:textId="77777777" w:rsidR="00584D87" w:rsidRDefault="00584D87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poznane wiadomości i</w:t>
            </w:r>
          </w:p>
          <w:p w14:paraId="0B449270" w14:textId="77777777" w:rsidR="00584D87" w:rsidRDefault="00584D87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umiejętności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71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14:paraId="0B449272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B449273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zapisuje liczby, których</w:t>
            </w:r>
          </w:p>
          <w:p w14:paraId="0B449274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cyfry spełniają podane warunki</w:t>
            </w:r>
          </w:p>
          <w:p w14:paraId="0B449275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rozwiązuje zadania tekstowe</w:t>
            </w:r>
          </w:p>
          <w:p w14:paraId="0B449276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związane z monetami i</w:t>
            </w:r>
          </w:p>
          <w:p w14:paraId="0B449277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banknotami </w:t>
            </w:r>
          </w:p>
          <w:p w14:paraId="0B449278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zapisuje liczby w systemie</w:t>
            </w:r>
          </w:p>
          <w:p w14:paraId="0B449279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rzymskim, których cyfry</w:t>
            </w:r>
          </w:p>
          <w:p w14:paraId="0B44927A" w14:textId="77777777" w:rsidR="00584D87" w:rsidRDefault="00584D87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spełniają podane warunki</w:t>
            </w:r>
          </w:p>
        </w:tc>
      </w:tr>
      <w:tr w:rsidR="00584D87" w14:paraId="0B4492B1" w14:textId="77777777"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4927C" w14:textId="77777777" w:rsidR="00584D87" w:rsidRDefault="00584D87">
            <w:pPr>
              <w:jc w:val="center"/>
            </w:pPr>
            <w:r>
              <w:rPr>
                <w:rStyle w:val="Domylnaczcionkaakapitu1"/>
                <w:rFonts w:cs="Times New Roman"/>
                <w:b/>
                <w:sz w:val="20"/>
                <w:szCs w:val="20"/>
              </w:rPr>
              <w:t>3</w:t>
            </w:r>
            <w:r>
              <w:t xml:space="preserve">. </w:t>
            </w:r>
            <w:r>
              <w:rPr>
                <w:rStyle w:val="Domylnaczcionkaakapitu1"/>
                <w:rFonts w:cs="Times New Roman"/>
                <w:b/>
                <w:sz w:val="20"/>
                <w:szCs w:val="20"/>
              </w:rPr>
              <w:t>DZIAŁANIA PISEMNE</w:t>
            </w:r>
            <w:r>
              <w:rPr>
                <w:rStyle w:val="Domylnaczcionkaakapitu1"/>
                <w:rFonts w:eastAsia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7D" w14:textId="77777777" w:rsidR="00584D87" w:rsidRDefault="00584D87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Uczeń:</w:t>
            </w:r>
          </w:p>
          <w:p w14:paraId="0B44927E" w14:textId="77777777" w:rsidR="00584D87" w:rsidRDefault="00584D87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B44927F" w14:textId="77777777" w:rsidR="00584D87" w:rsidRDefault="00584D87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 dodaje i odejmuje pisemnie z</w:t>
            </w:r>
          </w:p>
          <w:p w14:paraId="0B449280" w14:textId="77777777" w:rsidR="00584D87" w:rsidRDefault="00584D87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przekraczaniem co najwyżej</w:t>
            </w:r>
          </w:p>
          <w:p w14:paraId="0B449281" w14:textId="77777777" w:rsidR="00584D87" w:rsidRDefault="00584D87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jednego progu dziesiętnego </w:t>
            </w:r>
          </w:p>
          <w:p w14:paraId="0B449282" w14:textId="77777777" w:rsidR="00584D87" w:rsidRDefault="00584D87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mnoży i dzieli pisemnie</w:t>
            </w:r>
          </w:p>
          <w:p w14:paraId="0B449283" w14:textId="77777777" w:rsidR="00584D87" w:rsidRDefault="00584D87"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przez liczby jednocyfrowe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84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14:paraId="0B449285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449286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dodaje i odejmuje pisemnie z</w:t>
            </w:r>
          </w:p>
          <w:p w14:paraId="0B449287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przekraczaniem progu</w:t>
            </w:r>
          </w:p>
          <w:p w14:paraId="0B449288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dziesiętnego </w:t>
            </w:r>
          </w:p>
          <w:p w14:paraId="0B449289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dzieli pisemnie z resztą</w:t>
            </w:r>
          </w:p>
          <w:p w14:paraId="0B44928A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sprawdza poprawność</w:t>
            </w:r>
          </w:p>
          <w:p w14:paraId="0B44928B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wykonanych działań </w:t>
            </w:r>
          </w:p>
          <w:p w14:paraId="0B44928C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oblicza brakujące składniki,</w:t>
            </w:r>
          </w:p>
          <w:p w14:paraId="0B44928D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czynniki itp. </w:t>
            </w:r>
          </w:p>
          <w:p w14:paraId="0B44928E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oblicza wartości prostych</w:t>
            </w:r>
          </w:p>
          <w:p w14:paraId="0B44928F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wyrażeń arytmetycznych z</w:t>
            </w:r>
          </w:p>
          <w:p w14:paraId="0B449290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uwzględnieniem kolejności</w:t>
            </w:r>
          </w:p>
          <w:p w14:paraId="0B449291" w14:textId="77777777" w:rsidR="00584D87" w:rsidRDefault="00584D87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wykonywania działań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92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14:paraId="0B449293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B449294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mnoży i dzieli pisemnie</w:t>
            </w:r>
          </w:p>
          <w:p w14:paraId="0B449295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liczby wielocyfrowe </w:t>
            </w:r>
          </w:p>
          <w:p w14:paraId="0B449296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odtwarza brakujące cyfry w</w:t>
            </w:r>
          </w:p>
          <w:p w14:paraId="0B449297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obliczeniach pisemnych – </w:t>
            </w:r>
          </w:p>
          <w:p w14:paraId="0B449298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rozwiązuje zadania tekstowe</w:t>
            </w:r>
          </w:p>
          <w:p w14:paraId="0B449299" w14:textId="77777777" w:rsidR="00584D87" w:rsidRDefault="00584D87">
            <w:pPr>
              <w:pStyle w:val="Defaul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zastosowaniem obliczeń</w:t>
            </w:r>
          </w:p>
          <w:p w14:paraId="0B44929A" w14:textId="77777777" w:rsidR="00584D87" w:rsidRDefault="00584D87">
            <w:pPr>
              <w:pStyle w:val="Defaul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9B" w14:textId="77777777" w:rsidR="00584D87" w:rsidRDefault="00584D87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 xml:space="preserve">Uczeń: </w:t>
            </w:r>
          </w:p>
          <w:p w14:paraId="0B44929C" w14:textId="77777777" w:rsidR="00584D87" w:rsidRDefault="00584D87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</w:p>
          <w:p w14:paraId="0B44929D" w14:textId="77777777" w:rsidR="00584D87" w:rsidRDefault="00584D87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- rozwiązuje zadania tekstowe</w:t>
            </w:r>
          </w:p>
          <w:p w14:paraId="0B44929E" w14:textId="77777777" w:rsidR="00584D87" w:rsidRDefault="00584D87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o podwyższonym stopniu</w:t>
            </w:r>
          </w:p>
          <w:p w14:paraId="0B44929F" w14:textId="77777777" w:rsidR="00584D87" w:rsidRDefault="00584D87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 xml:space="preserve">trudności </w:t>
            </w:r>
          </w:p>
          <w:p w14:paraId="0B4492A0" w14:textId="77777777" w:rsidR="00584D87" w:rsidRDefault="00584D87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-rozwiązuje różnorodne zadania wykorzystujące</w:t>
            </w:r>
          </w:p>
          <w:p w14:paraId="0B4492A1" w14:textId="77777777" w:rsidR="00584D87" w:rsidRDefault="00584D87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poznane wiadomości i</w:t>
            </w:r>
          </w:p>
          <w:p w14:paraId="0B4492A2" w14:textId="77777777" w:rsidR="00584D87" w:rsidRDefault="00584D87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 xml:space="preserve">umiejętności </w:t>
            </w:r>
          </w:p>
          <w:p w14:paraId="0B4492A3" w14:textId="77777777" w:rsidR="00584D87" w:rsidRDefault="00584D87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- oblicza wartości złożonych</w:t>
            </w:r>
          </w:p>
          <w:p w14:paraId="0B4492A4" w14:textId="77777777" w:rsidR="00584D87" w:rsidRDefault="00584D87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wyrażeń arytmetycznych z</w:t>
            </w:r>
          </w:p>
          <w:p w14:paraId="0B4492A5" w14:textId="77777777" w:rsidR="00584D87" w:rsidRDefault="00584D87">
            <w:pPr>
              <w:rPr>
                <w:rFonts w:eastAsia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uwzględnieniem kolejności</w:t>
            </w:r>
          </w:p>
          <w:p w14:paraId="0B4492A6" w14:textId="77777777" w:rsidR="00584D87" w:rsidRDefault="00584D87">
            <w:r>
              <w:rPr>
                <w:rFonts w:eastAsia="Arial" w:cs="Arial"/>
                <w:color w:val="000000"/>
                <w:sz w:val="20"/>
                <w:szCs w:val="20"/>
                <w:lang w:eastAsia="pl-PL"/>
              </w:rPr>
              <w:t>wykonywania działań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A7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Uczeń: </w:t>
            </w:r>
          </w:p>
          <w:p w14:paraId="0B4492A8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</w:p>
          <w:p w14:paraId="0B4492A9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zadania szaradziarskie (kryptarytmy)</w:t>
            </w:r>
          </w:p>
          <w:p w14:paraId="0B4492AA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odtwarza brakujące cyfry w</w:t>
            </w:r>
          </w:p>
          <w:p w14:paraId="0B4492AB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Działaniach</w:t>
            </w:r>
          </w:p>
          <w:p w14:paraId="0B4492AC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tworzy wielodziałaniowe wyrażenia arytmetyczna na</w:t>
            </w:r>
          </w:p>
          <w:p w14:paraId="0B4492AD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podstawie treści zadań </w:t>
            </w:r>
          </w:p>
          <w:p w14:paraId="0B4492AE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złożone zadania</w:t>
            </w:r>
          </w:p>
          <w:p w14:paraId="0B4492AF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tekstowe z wykorzystaniem</w:t>
            </w:r>
          </w:p>
          <w:p w14:paraId="0B4492B0" w14:textId="77777777" w:rsidR="00584D87" w:rsidRDefault="00584D87">
            <w:r>
              <w:rPr>
                <w:rFonts w:cs="Times New Roman"/>
                <w:sz w:val="20"/>
                <w:szCs w:val="20"/>
              </w:rPr>
              <w:t>działań pisemnych</w:t>
            </w:r>
          </w:p>
        </w:tc>
      </w:tr>
      <w:tr w:rsidR="00584D87" w14:paraId="0B4492FA" w14:textId="77777777">
        <w:trPr>
          <w:trHeight w:val="1977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492B2" w14:textId="77777777" w:rsidR="00584D87" w:rsidRDefault="00584D87">
            <w:pPr>
              <w:jc w:val="center"/>
            </w:pPr>
            <w:r>
              <w:rPr>
                <w:rStyle w:val="Domylnaczcionkaakapitu1"/>
                <w:rFonts w:cs="Times New Roman"/>
                <w:b/>
                <w:sz w:val="20"/>
                <w:szCs w:val="20"/>
              </w:rPr>
              <w:t>4. FIGURY GEOMETRYCZNE</w:t>
            </w:r>
            <w:r>
              <w:rPr>
                <w:rStyle w:val="Domylnaczcionkaakapitu1"/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B3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Uczeń: </w:t>
            </w:r>
          </w:p>
          <w:p w14:paraId="0B4492B4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</w:p>
          <w:p w14:paraId="0B4492B5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- rozpoznaje i kreśli podstawowe figury geometryczne </w:t>
            </w:r>
          </w:p>
          <w:p w14:paraId="0B4492B6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- rozpoznaje prostopadłe i</w:t>
            </w:r>
          </w:p>
          <w:p w14:paraId="0B4492B7" w14:textId="77777777" w:rsidR="00584D87" w:rsidRDefault="00584D87">
            <w:pPr>
              <w:autoSpaceDE w:val="0"/>
              <w:rPr>
                <w:rStyle w:val="Domylnaczcionkaakapitu1"/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Równoległe</w:t>
            </w:r>
          </w:p>
          <w:p w14:paraId="0B4492B8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Style w:val="Domylnaczcionkaakapitu1"/>
                <w:rFonts w:eastAsia="Arial" w:cs="Times New Roman"/>
                <w:color w:val="000000"/>
                <w:sz w:val="20"/>
                <w:szCs w:val="20"/>
              </w:rPr>
              <w:t>-  kreśli prostopadłe</w:t>
            </w:r>
            <w:r>
              <w:t xml:space="preserve"> </w:t>
            </w:r>
            <w:r>
              <w:rPr>
                <w:rStyle w:val="Domylnaczcionkaakapitu1"/>
                <w:rFonts w:eastAsia="Arial" w:cs="Times New Roman"/>
                <w:color w:val="000000"/>
                <w:sz w:val="20"/>
                <w:szCs w:val="20"/>
              </w:rPr>
              <w:t>i</w:t>
            </w:r>
          </w:p>
          <w:p w14:paraId="0B4492B9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równoległe na papierze w</w:t>
            </w:r>
          </w:p>
          <w:p w14:paraId="0B4492BA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kratkę </w:t>
            </w:r>
          </w:p>
          <w:p w14:paraId="0B4492BB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- mierzy długości odcinków – </w:t>
            </w:r>
          </w:p>
          <w:p w14:paraId="0B4492BC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- rozpoznaje i mierzy kąty</w:t>
            </w:r>
          </w:p>
          <w:p w14:paraId="0B4492BD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wypukłe </w:t>
            </w:r>
          </w:p>
          <w:p w14:paraId="0B4492BE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- kreśli kąty ostre o podanej</w:t>
            </w:r>
          </w:p>
          <w:p w14:paraId="0B4492BF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Mierze</w:t>
            </w:r>
          </w:p>
          <w:p w14:paraId="0B4492C0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lastRenderedPageBreak/>
              <w:t>-  rozpoznaje kwadraty,</w:t>
            </w:r>
          </w:p>
          <w:p w14:paraId="0B4492C1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prostokąty, koła i okręgi </w:t>
            </w:r>
          </w:p>
          <w:p w14:paraId="0B4492C2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- kreśli prostokąty o podanych</w:t>
            </w:r>
          </w:p>
          <w:p w14:paraId="0B4492C3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 xml:space="preserve">wymiarach na papierze w kratkę – oblicza obwody prostokątów – </w:t>
            </w:r>
          </w:p>
          <w:p w14:paraId="0B4492C4" w14:textId="77777777" w:rsidR="00584D87" w:rsidRDefault="00584D87">
            <w:pPr>
              <w:autoSpaceDE w:val="0"/>
              <w:rPr>
                <w:rFonts w:eastAsia="Arial" w:cs="Times New Roman"/>
                <w:color w:val="000000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- kreśli okręgi o podanym</w:t>
            </w:r>
          </w:p>
          <w:p w14:paraId="0B4492C5" w14:textId="77777777" w:rsidR="00584D87" w:rsidRDefault="00584D87">
            <w:pPr>
              <w:autoSpaceDE w:val="0"/>
            </w:pPr>
            <w:r>
              <w:rPr>
                <w:rFonts w:eastAsia="Arial" w:cs="Times New Roman"/>
                <w:color w:val="000000"/>
                <w:sz w:val="20"/>
                <w:szCs w:val="20"/>
              </w:rPr>
              <w:t>promieniu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C6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Uczeń:</w:t>
            </w:r>
          </w:p>
          <w:p w14:paraId="0B4492C7" w14:textId="77777777" w:rsidR="00584D87" w:rsidRDefault="00584D87">
            <w:pPr>
              <w:rPr>
                <w:sz w:val="20"/>
                <w:szCs w:val="20"/>
              </w:rPr>
            </w:pPr>
          </w:p>
          <w:p w14:paraId="0B4492C8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kreśli prostopadłe i</w:t>
            </w:r>
          </w:p>
          <w:p w14:paraId="0B4492C9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równoległe na papierze gładkim </w:t>
            </w:r>
          </w:p>
          <w:p w14:paraId="0B4492CA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rozpoznaje kąty wypukłe i</w:t>
            </w:r>
          </w:p>
          <w:p w14:paraId="0B4492CB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wklęsłe</w:t>
            </w:r>
          </w:p>
          <w:p w14:paraId="0B4492CC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kreśli kąty wypukłe o</w:t>
            </w:r>
          </w:p>
          <w:p w14:paraId="0B4492CD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podanej mierze</w:t>
            </w:r>
          </w:p>
          <w:p w14:paraId="0B4492CE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kreśli prostokąty o podanych</w:t>
            </w:r>
          </w:p>
          <w:p w14:paraId="0B4492CF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wymiarach na papierze gładkim </w:t>
            </w:r>
          </w:p>
          <w:p w14:paraId="0B4492D0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własności boków i</w:t>
            </w:r>
          </w:p>
          <w:p w14:paraId="0B4492D1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przekątnych prostokąta</w:t>
            </w:r>
          </w:p>
          <w:p w14:paraId="0B4492D2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 oblicza bok kwadratu przy</w:t>
            </w:r>
          </w:p>
          <w:p w14:paraId="0B4492D3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danym obwodzie</w:t>
            </w:r>
          </w:p>
          <w:p w14:paraId="0B4492D4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zna pojęcie skali </w:t>
            </w:r>
          </w:p>
          <w:p w14:paraId="0B4492D5" w14:textId="77777777" w:rsidR="00584D87" w:rsidRDefault="00584D87">
            <w:pPr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- oblicza wymiary w podanej</w:t>
            </w:r>
          </w:p>
          <w:p w14:paraId="0B4492D6" w14:textId="77777777" w:rsidR="00584D87" w:rsidRDefault="00584D87">
            <w:r>
              <w:rPr>
                <w:rStyle w:val="Domylnaczcionkaakapitu1"/>
                <w:sz w:val="20"/>
                <w:szCs w:val="20"/>
              </w:rPr>
              <w:t>skali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D7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Uczeń: </w:t>
            </w:r>
          </w:p>
          <w:p w14:paraId="0B4492D8" w14:textId="77777777" w:rsidR="00584D87" w:rsidRDefault="00584D87">
            <w:pPr>
              <w:rPr>
                <w:sz w:val="20"/>
                <w:szCs w:val="20"/>
              </w:rPr>
            </w:pPr>
          </w:p>
          <w:p w14:paraId="0B4492D9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mierzy i kreśli kąty wklęsłe</w:t>
            </w:r>
          </w:p>
          <w:p w14:paraId="0B4492DA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podanej mierze </w:t>
            </w:r>
          </w:p>
          <w:p w14:paraId="0B4492DB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oblicza boki prostokątów</w:t>
            </w:r>
          </w:p>
          <w:p w14:paraId="0B4492DC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 danym obwodzie </w:t>
            </w:r>
          </w:p>
          <w:p w14:paraId="0B4492DD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zamienia skalę liczbową na</w:t>
            </w:r>
          </w:p>
          <w:p w14:paraId="0B4492DE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mianowaną i liniową </w:t>
            </w:r>
          </w:p>
          <w:p w14:paraId="0B4492DF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oblicza odległości na planie i</w:t>
            </w:r>
          </w:p>
          <w:p w14:paraId="0B4492E0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rzeczywistości z</w:t>
            </w:r>
          </w:p>
          <w:p w14:paraId="0B4492E1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wykorzystaniem skali </w:t>
            </w:r>
          </w:p>
          <w:p w14:paraId="0B4492E2" w14:textId="77777777" w:rsidR="00584D87" w:rsidRDefault="00584D87">
            <w:pPr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- kreśli proste figury w</w:t>
            </w:r>
          </w:p>
          <w:p w14:paraId="0B4492E3" w14:textId="77777777" w:rsidR="00584D87" w:rsidRDefault="00584D87">
            <w:r>
              <w:rPr>
                <w:rStyle w:val="Domylnaczcionkaakapitu1"/>
                <w:sz w:val="20"/>
                <w:szCs w:val="20"/>
              </w:rPr>
              <w:t>podanej skali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E4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B4492E5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2E6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rozwiązuje zadania</w:t>
            </w:r>
          </w:p>
          <w:p w14:paraId="0B4492E7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dotyczące kątów związane z</w:t>
            </w:r>
          </w:p>
          <w:p w14:paraId="0B4492E8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zegarem </w:t>
            </w:r>
          </w:p>
          <w:p w14:paraId="0B4492E9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rozwiązuje różnorodne</w:t>
            </w:r>
          </w:p>
          <w:p w14:paraId="0B4492EA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wykorzystujące poznane wiadomości i</w:t>
            </w:r>
          </w:p>
          <w:p w14:paraId="0B4492EB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umiejętności </w:t>
            </w:r>
          </w:p>
          <w:p w14:paraId="0B4492EC" w14:textId="77777777" w:rsidR="00584D87" w:rsidRDefault="00584D87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dobiera skalę i rysuje proste</w:t>
            </w:r>
          </w:p>
          <w:p w14:paraId="0B4492ED" w14:textId="77777777" w:rsidR="00584D87" w:rsidRDefault="00584D87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plany w skali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EE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Uczeń:</w:t>
            </w:r>
          </w:p>
          <w:p w14:paraId="0B4492EF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</w:p>
          <w:p w14:paraId="0B4492F0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rozwiązuje zadania związane</w:t>
            </w:r>
          </w:p>
          <w:p w14:paraId="0B4492F1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 podziałem kątów i</w:t>
            </w:r>
          </w:p>
          <w:p w14:paraId="0B4492F2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wielokątów </w:t>
            </w:r>
          </w:p>
          <w:p w14:paraId="0B4492F3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rozwiązuje złożone zadania</w:t>
            </w:r>
          </w:p>
          <w:p w14:paraId="0B4492F4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dotyczące prostokątów i kół</w:t>
            </w:r>
          </w:p>
          <w:p w14:paraId="0B4492F5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kreśli prostokąty</w:t>
            </w:r>
          </w:p>
          <w:p w14:paraId="0B4492F6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wykorzystując prostopadłość i</w:t>
            </w:r>
          </w:p>
          <w:p w14:paraId="0B4492F7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równoległość boków </w:t>
            </w:r>
          </w:p>
          <w:p w14:paraId="0B4492F8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oblicza skalę na podstawie</w:t>
            </w:r>
          </w:p>
          <w:p w14:paraId="0B4492F9" w14:textId="77777777" w:rsidR="00584D87" w:rsidRDefault="00584D87">
            <w:r>
              <w:rPr>
                <w:rFonts w:cs="Times New Roman"/>
                <w:sz w:val="20"/>
                <w:szCs w:val="20"/>
              </w:rPr>
              <w:t>podanych odległości</w:t>
            </w:r>
          </w:p>
        </w:tc>
      </w:tr>
      <w:tr w:rsidR="00584D87" w14:paraId="0B449339" w14:textId="77777777">
        <w:trPr>
          <w:trHeight w:val="4231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492FB" w14:textId="77777777" w:rsidR="00584D87" w:rsidRDefault="00584D87">
            <w:pPr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5. UŁAMKI ZWYKŁE</w:t>
            </w:r>
          </w:p>
          <w:p w14:paraId="0B4492FC" w14:textId="77777777" w:rsidR="00584D87" w:rsidRDefault="00584D87">
            <w:pPr>
              <w:jc w:val="center"/>
            </w:pPr>
          </w:p>
        </w:tc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2FD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B4492FE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2FF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zna podstawowe pojęcia</w:t>
            </w:r>
          </w:p>
          <w:p w14:paraId="0B449300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związane z ułamkami zwykłymi – </w:t>
            </w:r>
          </w:p>
          <w:p w14:paraId="0B449301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porównuje ułamki o</w:t>
            </w:r>
          </w:p>
          <w:p w14:paraId="0B449302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równych mianownikach</w:t>
            </w:r>
          </w:p>
          <w:p w14:paraId="0B449303" w14:textId="77777777" w:rsidR="00584D87" w:rsidRDefault="00584D87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dodaje i odejmuje ułamki o</w:t>
            </w:r>
          </w:p>
          <w:p w14:paraId="0B449304" w14:textId="77777777" w:rsidR="00584D87" w:rsidRDefault="00584D87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tych samych mianownikach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05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Uczeń: </w:t>
            </w:r>
          </w:p>
          <w:p w14:paraId="0B449306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</w:p>
          <w:p w14:paraId="0B449307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opisuje części figury lub</w:t>
            </w:r>
          </w:p>
          <w:p w14:paraId="0B449308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zbioru skończonego za pomocą</w:t>
            </w:r>
          </w:p>
          <w:p w14:paraId="0B449309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ułamka </w:t>
            </w:r>
          </w:p>
          <w:p w14:paraId="0B44930A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przedstawia ułamki</w:t>
            </w:r>
          </w:p>
          <w:p w14:paraId="0B44930B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właściwe i niewłaściwe oraz</w:t>
            </w:r>
          </w:p>
          <w:p w14:paraId="0B44930C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liczby mieszane na osi</w:t>
            </w:r>
          </w:p>
          <w:p w14:paraId="0B44930D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liczbowej </w:t>
            </w:r>
          </w:p>
          <w:p w14:paraId="0B44930E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porównuje ułamki o</w:t>
            </w:r>
          </w:p>
          <w:p w14:paraId="0B44930F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równych licznikach </w:t>
            </w:r>
          </w:p>
          <w:p w14:paraId="0B449310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skraca i rozszerza ułamki </w:t>
            </w:r>
          </w:p>
          <w:p w14:paraId="0B449311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zamienia liczby mieszane na</w:t>
            </w:r>
          </w:p>
          <w:p w14:paraId="0B449312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ułamki niewłaściwe</w:t>
            </w:r>
          </w:p>
          <w:p w14:paraId="0B449313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dodaje i odejmuje liczby</w:t>
            </w:r>
          </w:p>
          <w:p w14:paraId="0B449314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mieszane o tych samych</w:t>
            </w:r>
          </w:p>
          <w:p w14:paraId="0B449315" w14:textId="77777777" w:rsidR="00584D87" w:rsidRDefault="00584D87">
            <w:r>
              <w:rPr>
                <w:rFonts w:cs="Times New Roman"/>
                <w:sz w:val="20"/>
                <w:szCs w:val="20"/>
              </w:rPr>
              <w:t>mianownikach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16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14:paraId="0B449317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B449318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rozwiązuje zadania tekstowe</w:t>
            </w:r>
          </w:p>
          <w:p w14:paraId="0B449319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 zastosowaniem ułamków</w:t>
            </w:r>
          </w:p>
          <w:p w14:paraId="0B44931A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zwykłych w tym na</w:t>
            </w:r>
          </w:p>
          <w:p w14:paraId="0B44931B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porównywanie różnicowe </w:t>
            </w:r>
          </w:p>
          <w:p w14:paraId="0B44931C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zapisuje ułamki w postaci</w:t>
            </w:r>
          </w:p>
          <w:p w14:paraId="0B44931D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nieskracalnej </w:t>
            </w:r>
          </w:p>
          <w:p w14:paraId="0B44931E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uzupełnia w równościach</w:t>
            </w:r>
          </w:p>
          <w:p w14:paraId="0B44931F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brakujące liczniki lub</w:t>
            </w:r>
          </w:p>
          <w:p w14:paraId="0B449320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mianowniki </w:t>
            </w:r>
          </w:p>
          <w:p w14:paraId="0B449321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wyłącza całości z ułamków niewłaściwych </w:t>
            </w:r>
          </w:p>
          <w:p w14:paraId="0B449322" w14:textId="77777777" w:rsidR="00584D87" w:rsidRDefault="00584D87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odejmuje ułamki od całości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23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Uczeń: </w:t>
            </w:r>
          </w:p>
          <w:p w14:paraId="0B449324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</w:p>
          <w:p w14:paraId="0B449325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przedstawia na osi liczbowej</w:t>
            </w:r>
          </w:p>
          <w:p w14:paraId="0B449326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ułamki o różnych</w:t>
            </w:r>
          </w:p>
          <w:p w14:paraId="0B449327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mianownikach </w:t>
            </w:r>
          </w:p>
          <w:p w14:paraId="0B449328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zadania tekstowe</w:t>
            </w:r>
          </w:p>
          <w:p w14:paraId="0B449329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 podwyższonym stopniu</w:t>
            </w:r>
          </w:p>
          <w:p w14:paraId="0B44932A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trudności z zastosowaniem</w:t>
            </w:r>
          </w:p>
          <w:p w14:paraId="0B44932B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ułamków </w:t>
            </w:r>
          </w:p>
          <w:p w14:paraId="0B44932C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znajduje liczby leżące</w:t>
            </w:r>
          </w:p>
          <w:p w14:paraId="0B44932D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pomiędzy podanymi ułamkami</w:t>
            </w:r>
          </w:p>
          <w:p w14:paraId="0B44932E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osi liczbowej dodaje i odejmuje ułamki o</w:t>
            </w:r>
          </w:p>
          <w:p w14:paraId="0B44932F" w14:textId="77777777" w:rsidR="00584D87" w:rsidRDefault="00584D87">
            <w:r>
              <w:rPr>
                <w:rFonts w:cs="Times New Roman"/>
                <w:sz w:val="20"/>
                <w:szCs w:val="20"/>
              </w:rPr>
              <w:t>różnych mianownikach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30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Uczeń:</w:t>
            </w:r>
          </w:p>
          <w:p w14:paraId="0B449331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</w:p>
          <w:p w14:paraId="0B449332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 rozwiązuje kryptarytmy, </w:t>
            </w:r>
          </w:p>
          <w:p w14:paraId="0B449333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zadania tekstowe</w:t>
            </w:r>
          </w:p>
          <w:p w14:paraId="0B449334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 zastosowaniem porównywania</w:t>
            </w:r>
          </w:p>
          <w:p w14:paraId="0B449335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dopełnień ułamków do całości, </w:t>
            </w:r>
          </w:p>
          <w:p w14:paraId="0B449336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złożone zadania</w:t>
            </w:r>
          </w:p>
          <w:p w14:paraId="0B449337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tekstowe z zastosowaniem</w:t>
            </w:r>
          </w:p>
          <w:p w14:paraId="0B449338" w14:textId="77777777" w:rsidR="00584D87" w:rsidRDefault="00584D87">
            <w:r>
              <w:rPr>
                <w:rFonts w:cs="Times New Roman"/>
                <w:sz w:val="20"/>
                <w:szCs w:val="20"/>
              </w:rPr>
              <w:t>działań na ułamkach</w:t>
            </w:r>
          </w:p>
        </w:tc>
      </w:tr>
      <w:tr w:rsidR="00584D87" w14:paraId="0B449370" w14:textId="77777777">
        <w:trPr>
          <w:trHeight w:val="3256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4933A" w14:textId="77777777" w:rsidR="00584D87" w:rsidRDefault="00584D8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UŁAMKI DZIESIĘTNE </w:t>
            </w:r>
          </w:p>
          <w:p w14:paraId="0B44933B" w14:textId="77777777" w:rsidR="00584D87" w:rsidRDefault="00584D87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3C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0B44933D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33E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zapisuje i odczytuje proste</w:t>
            </w:r>
          </w:p>
          <w:p w14:paraId="0B44933F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ułamki dziesiętne </w:t>
            </w:r>
          </w:p>
          <w:p w14:paraId="0B449340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wykonuje proste dodawania i</w:t>
            </w:r>
          </w:p>
          <w:p w14:paraId="0B449341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odejmowania pamięciowe i</w:t>
            </w:r>
          </w:p>
          <w:p w14:paraId="0B449342" w14:textId="77777777" w:rsidR="00584D87" w:rsidRDefault="00584D87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pisemne ułamków dziesiętnych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43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0B449344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B449345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 przedstawia ułamki</w:t>
            </w:r>
          </w:p>
          <w:p w14:paraId="0B449346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dziesiętne na osi liczbowej </w:t>
            </w:r>
          </w:p>
          <w:p w14:paraId="0B449347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zamienia ułamki dziesiętne</w:t>
            </w:r>
          </w:p>
          <w:p w14:paraId="0B449348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na zwykłe </w:t>
            </w:r>
          </w:p>
          <w:p w14:paraId="0B449349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zapisuje wyrażenia</w:t>
            </w:r>
          </w:p>
          <w:p w14:paraId="0B44934A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dwumianowane za pomocą</w:t>
            </w:r>
          </w:p>
          <w:p w14:paraId="0B44934B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ułamków dziesiętnych </w:t>
            </w:r>
          </w:p>
          <w:p w14:paraId="0B44934C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dodaje i odejmuje</w:t>
            </w:r>
          </w:p>
          <w:p w14:paraId="0B44934D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pamięciowo i pisemnie ułamki</w:t>
            </w:r>
          </w:p>
          <w:p w14:paraId="0B44934E" w14:textId="77777777" w:rsidR="00584D87" w:rsidRDefault="00584D87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dziesiętne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4F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0B449350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B449351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 rozwiązuje zadania tekstowe</w:t>
            </w:r>
          </w:p>
          <w:p w14:paraId="0B449352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 zastosowaniem ułamków</w:t>
            </w:r>
          </w:p>
          <w:p w14:paraId="0B449353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dziesiętnych w tym na</w:t>
            </w:r>
          </w:p>
          <w:p w14:paraId="0B449354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porównywanie różnicowe oblicza wartości prostych</w:t>
            </w:r>
          </w:p>
          <w:p w14:paraId="0B449355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wyrażeń arytmetycznych z</w:t>
            </w:r>
          </w:p>
          <w:p w14:paraId="0B449356" w14:textId="77777777" w:rsidR="00584D87" w:rsidRDefault="00584D87">
            <w:pPr>
              <w:rPr>
                <w:rStyle w:val="Domylnaczcionkaakapitu1"/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uwzględnieniem kolejności</w:t>
            </w:r>
          </w:p>
          <w:p w14:paraId="0B449357" w14:textId="77777777" w:rsidR="00584D87" w:rsidRDefault="00584D87">
            <w:r>
              <w:rPr>
                <w:rStyle w:val="Domylnaczcionkaakapitu1"/>
                <w:rFonts w:eastAsia="Times New Roman" w:cs="Times New Roman"/>
                <w:sz w:val="20"/>
                <w:szCs w:val="20"/>
                <w:lang w:eastAsia="pl-PL"/>
              </w:rPr>
              <w:t>wykonywania działań porównuje ułamki dziesiętne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58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Uczeń: </w:t>
            </w:r>
          </w:p>
          <w:p w14:paraId="0B449359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B44935A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zamienia ułamki zwykłe na</w:t>
            </w:r>
          </w:p>
          <w:p w14:paraId="0B44935B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dziesiętne </w:t>
            </w:r>
          </w:p>
          <w:p w14:paraId="0B44935C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rozwiązuje zadania tekstowe</w:t>
            </w:r>
          </w:p>
          <w:p w14:paraId="0B44935D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o podwyższonym stopniu</w:t>
            </w:r>
          </w:p>
          <w:p w14:paraId="0B44935E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trudności z zastosowaniem</w:t>
            </w:r>
          </w:p>
          <w:p w14:paraId="0B44935F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ułamków </w:t>
            </w:r>
          </w:p>
          <w:p w14:paraId="0B449360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- rozwiązuje różnorodne</w:t>
            </w:r>
          </w:p>
          <w:p w14:paraId="0B449361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zadania wykorzystujące</w:t>
            </w:r>
          </w:p>
          <w:p w14:paraId="0B449362" w14:textId="77777777" w:rsidR="00584D87" w:rsidRDefault="00584D8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poznane wiadomości i</w:t>
            </w:r>
          </w:p>
          <w:p w14:paraId="0B449363" w14:textId="77777777" w:rsidR="00584D87" w:rsidRDefault="00584D87"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64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Uczeń: </w:t>
            </w:r>
          </w:p>
          <w:p w14:paraId="0B449365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</w:p>
          <w:p w14:paraId="0B449366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oblicza współrzędne liczby</w:t>
            </w:r>
          </w:p>
          <w:p w14:paraId="0B449367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 osi liczbowej mając dane</w:t>
            </w:r>
          </w:p>
          <w:p w14:paraId="0B449368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dwie inne liczby </w:t>
            </w:r>
          </w:p>
          <w:p w14:paraId="0B449369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znajduje liczbę leżącą</w:t>
            </w:r>
          </w:p>
          <w:p w14:paraId="0B44936A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między dwiema danymi</w:t>
            </w:r>
          </w:p>
          <w:p w14:paraId="0B44936B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liczbami na osi liczbowej</w:t>
            </w:r>
          </w:p>
          <w:p w14:paraId="0B44936C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rozwiązuje złożone zadania</w:t>
            </w:r>
          </w:p>
          <w:p w14:paraId="0B44936D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tekstowe z zastosowaniem</w:t>
            </w:r>
          </w:p>
          <w:p w14:paraId="0B44936E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działań na ułamkach</w:t>
            </w:r>
          </w:p>
          <w:p w14:paraId="0B44936F" w14:textId="77777777" w:rsidR="00584D87" w:rsidRDefault="00584D87">
            <w:r>
              <w:rPr>
                <w:rFonts w:cs="Times New Roman"/>
                <w:sz w:val="20"/>
                <w:szCs w:val="20"/>
              </w:rPr>
              <w:t>dziesiętnych</w:t>
            </w:r>
          </w:p>
        </w:tc>
      </w:tr>
      <w:tr w:rsidR="00584D87" w14:paraId="0B44938F" w14:textId="77777777">
        <w:trPr>
          <w:trHeight w:val="971"/>
        </w:trPr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49371" w14:textId="77777777" w:rsidR="00584D87" w:rsidRDefault="00584D8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7. POLA FIGUR </w:t>
            </w:r>
          </w:p>
          <w:p w14:paraId="0B449372" w14:textId="77777777" w:rsidR="00584D87" w:rsidRDefault="00584D87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73" w14:textId="77777777" w:rsidR="00584D87" w:rsidRDefault="00584D87">
            <w:pP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Uczeń:</w:t>
            </w:r>
          </w:p>
          <w:p w14:paraId="0B449374" w14:textId="77777777" w:rsidR="00584D87" w:rsidRDefault="00584D87">
            <w:pP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</w:p>
          <w:p w14:paraId="0B449375" w14:textId="77777777" w:rsidR="00584D87" w:rsidRDefault="00584D87">
            <w:pP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-  zna podstawowe jednostki</w:t>
            </w:r>
          </w:p>
          <w:p w14:paraId="0B449376" w14:textId="77777777" w:rsidR="00584D87" w:rsidRDefault="00584D87">
            <w:pP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 xml:space="preserve">pola </w:t>
            </w:r>
          </w:p>
          <w:p w14:paraId="0B449377" w14:textId="77777777" w:rsidR="00584D87" w:rsidRDefault="00584D87">
            <w:pP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- oblicza pola kwadratów i</w:t>
            </w:r>
          </w:p>
          <w:p w14:paraId="0B449378" w14:textId="77777777" w:rsidR="00584D87" w:rsidRDefault="00584D87">
            <w:r>
              <w:rPr>
                <w:rFonts w:eastAsia="Times New Roman" w:cs="Times New Roman"/>
                <w:iCs/>
                <w:sz w:val="20"/>
                <w:szCs w:val="20"/>
                <w:lang w:eastAsia="pl-PL"/>
              </w:rPr>
              <w:t>prostokątów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79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Uczeń: </w:t>
            </w:r>
          </w:p>
          <w:p w14:paraId="0B44937A" w14:textId="77777777" w:rsidR="00584D87" w:rsidRDefault="00584D87">
            <w:pPr>
              <w:rPr>
                <w:sz w:val="20"/>
                <w:szCs w:val="20"/>
              </w:rPr>
            </w:pPr>
          </w:p>
          <w:p w14:paraId="0B44937B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mierzy pola figur</w:t>
            </w:r>
          </w:p>
          <w:p w14:paraId="0B44937C" w14:textId="77777777" w:rsidR="00584D87" w:rsidRDefault="00584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kwadratami jednostkowymi</w:t>
            </w:r>
          </w:p>
          <w:p w14:paraId="0B44937D" w14:textId="77777777" w:rsidR="00584D87" w:rsidRDefault="00584D87">
            <w:pPr>
              <w:rPr>
                <w:rStyle w:val="Domylnaczcionkaakapitu1"/>
                <w:sz w:val="20"/>
                <w:szCs w:val="20"/>
              </w:rPr>
            </w:pPr>
            <w:r>
              <w:rPr>
                <w:sz w:val="20"/>
                <w:szCs w:val="20"/>
              </w:rPr>
              <w:t>-  zna i stosuje gruntowe</w:t>
            </w:r>
          </w:p>
          <w:p w14:paraId="0B44937E" w14:textId="77777777" w:rsidR="00584D87" w:rsidRDefault="00584D87">
            <w:r>
              <w:rPr>
                <w:rStyle w:val="Domylnaczcionkaakapitu1"/>
                <w:sz w:val="20"/>
                <w:szCs w:val="20"/>
              </w:rPr>
              <w:t>jednostki pola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7F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0B449380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381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oblicza boki prostokątów</w:t>
            </w:r>
          </w:p>
          <w:p w14:paraId="0B449382" w14:textId="77777777" w:rsidR="00584D87" w:rsidRDefault="00584D87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danym polu </w:t>
            </w:r>
          </w:p>
          <w:p w14:paraId="0B449383" w14:textId="77777777" w:rsidR="00584D87" w:rsidRDefault="00584D87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- zamienia jednostki pola</w:t>
            </w:r>
          </w:p>
        </w:tc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84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0B449385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386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oblicza pola figur złożonych</w:t>
            </w:r>
          </w:p>
          <w:p w14:paraId="0B449387" w14:textId="77777777" w:rsidR="00584D87" w:rsidRDefault="00584D87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kilku prostokątów </w:t>
            </w:r>
          </w:p>
          <w:p w14:paraId="0B449388" w14:textId="77777777" w:rsidR="00584D87" w:rsidRDefault="00584D87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- układa figury tangramowe</w:t>
            </w:r>
          </w:p>
        </w:tc>
        <w:tc>
          <w:tcPr>
            <w:tcW w:w="2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89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B44938A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38B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rozwiązuje różnorodne</w:t>
            </w:r>
          </w:p>
          <w:p w14:paraId="0B44938C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zadania związane z</w:t>
            </w:r>
          </w:p>
          <w:p w14:paraId="0B44938D" w14:textId="77777777" w:rsidR="00584D87" w:rsidRDefault="00584D87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obliczaniem, szacowaniem i</w:t>
            </w:r>
          </w:p>
          <w:p w14:paraId="0B44938E" w14:textId="77777777" w:rsidR="00584D87" w:rsidRDefault="00584D87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porównywaniem pól i obwodów</w:t>
            </w:r>
          </w:p>
        </w:tc>
      </w:tr>
      <w:tr w:rsidR="00584D87" w14:paraId="0B4493C3" w14:textId="77777777">
        <w:trPr>
          <w:trHeight w:val="1201"/>
        </w:trPr>
        <w:tc>
          <w:tcPr>
            <w:tcW w:w="20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49390" w14:textId="77777777" w:rsidR="00584D87" w:rsidRDefault="00584D8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 PROSTOPADŁO-</w:t>
            </w:r>
          </w:p>
          <w:p w14:paraId="0B449391" w14:textId="77777777" w:rsidR="00584D87" w:rsidRDefault="00584D87">
            <w:pPr>
              <w:pStyle w:val="Default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ŚCIANY </w:t>
            </w:r>
          </w:p>
          <w:p w14:paraId="0B449392" w14:textId="77777777" w:rsidR="00584D87" w:rsidRDefault="00584D87">
            <w:pPr>
              <w:jc w:val="center"/>
            </w:pPr>
          </w:p>
        </w:tc>
        <w:tc>
          <w:tcPr>
            <w:tcW w:w="2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93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Uczeń:</w:t>
            </w:r>
          </w:p>
          <w:p w14:paraId="0B449394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</w:p>
          <w:p w14:paraId="0B449395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rozpoznaje sześciany i</w:t>
            </w:r>
          </w:p>
          <w:p w14:paraId="0B449396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prostopadłościany </w:t>
            </w:r>
          </w:p>
          <w:p w14:paraId="0B449397" w14:textId="77777777" w:rsidR="00584D87" w:rsidRDefault="00584D8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oblicza pole powierzchni</w:t>
            </w:r>
          </w:p>
          <w:p w14:paraId="0B449398" w14:textId="77777777" w:rsidR="00584D87" w:rsidRDefault="00584D87">
            <w:r>
              <w:rPr>
                <w:rFonts w:cs="Times New Roman"/>
                <w:sz w:val="20"/>
                <w:szCs w:val="20"/>
              </w:rPr>
              <w:t>sześcianu</w:t>
            </w: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99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0B44939A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39B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-wskazuje elementy budowy</w:t>
            </w:r>
          </w:p>
          <w:p w14:paraId="0B44939C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prostopadłościanu </w:t>
            </w:r>
          </w:p>
          <w:p w14:paraId="0B44939D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rysuje rzut</w:t>
            </w:r>
          </w:p>
          <w:p w14:paraId="0B44939E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prostopadłościanu na</w:t>
            </w:r>
          </w:p>
          <w:p w14:paraId="0B44939F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płaszczyźnie</w:t>
            </w:r>
          </w:p>
          <w:p w14:paraId="0B4493A0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kreśli siatki i tworzy modele</w:t>
            </w:r>
          </w:p>
          <w:p w14:paraId="0B4493A1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prostopadłościanów </w:t>
            </w:r>
          </w:p>
          <w:p w14:paraId="0B4493A2" w14:textId="77777777" w:rsidR="00584D87" w:rsidRDefault="00584D87">
            <w:pPr>
              <w:pStyle w:val="Default"/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oblicza pole powierzchni</w:t>
            </w:r>
          </w:p>
          <w:p w14:paraId="0B4493A3" w14:textId="77777777" w:rsidR="00584D87" w:rsidRDefault="00584D87">
            <w:pPr>
              <w:pStyle w:val="Default"/>
            </w:pPr>
            <w:r>
              <w:rPr>
                <w:rStyle w:val="Domylnaczcionkaakapitu1"/>
                <w:rFonts w:ascii="Times New Roman" w:hAnsi="Times New Roman" w:cs="Times New Roman"/>
                <w:sz w:val="20"/>
                <w:szCs w:val="20"/>
              </w:rPr>
              <w:t>prostopadłościanu na podstawie siatki</w:t>
            </w:r>
          </w:p>
        </w:tc>
        <w:tc>
          <w:tcPr>
            <w:tcW w:w="27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A4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0B4493A5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493A6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-wskazuje krawędzie i ściany</w:t>
            </w:r>
          </w:p>
          <w:p w14:paraId="0B4493A7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prostopadłe i równoległe </w:t>
            </w:r>
          </w:p>
          <w:p w14:paraId="0B4493A8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-oblicza sumę długości</w:t>
            </w:r>
          </w:p>
          <w:p w14:paraId="0B4493A9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krawędzi prostopadłościanu – </w:t>
            </w:r>
          </w:p>
          <w:p w14:paraId="0B4493AA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oblicza pole prostopadłościanu na podstawie</w:t>
            </w:r>
          </w:p>
          <w:p w14:paraId="0B4493AB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wymiarów</w:t>
            </w:r>
          </w:p>
          <w:p w14:paraId="0B4493AC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rozwiązuje zadania tekstowe z wykorzystaniem pól</w:t>
            </w:r>
          </w:p>
          <w:p w14:paraId="0B4493AD" w14:textId="77777777" w:rsidR="00584D87" w:rsidRDefault="00584D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powierzchni</w:t>
            </w:r>
          </w:p>
          <w:p w14:paraId="0B4493AE" w14:textId="77777777" w:rsidR="00584D87" w:rsidRDefault="00584D87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prostopadłościanów</w:t>
            </w:r>
          </w:p>
          <w:p w14:paraId="0B4493AF" w14:textId="77777777" w:rsidR="00584D87" w:rsidRDefault="00584D87">
            <w:pPr>
              <w:pStyle w:val="Default"/>
            </w:pPr>
          </w:p>
        </w:tc>
        <w:tc>
          <w:tcPr>
            <w:tcW w:w="27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B0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0B4493B1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14:paraId="0B4493B2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oblicza brakujące wymiary</w:t>
            </w:r>
          </w:p>
          <w:p w14:paraId="0B4493B3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prostopadłościanu na podstawie</w:t>
            </w:r>
          </w:p>
          <w:p w14:paraId="0B4493B4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innych wymiarów lub pola</w:t>
            </w:r>
          </w:p>
          <w:p w14:paraId="0B4493B5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powierzchni</w:t>
            </w:r>
          </w:p>
          <w:p w14:paraId="0B4493B6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rozpoznaje różnorodne siatki</w:t>
            </w:r>
          </w:p>
          <w:p w14:paraId="0B4493B7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prostopadłościanów </w:t>
            </w:r>
          </w:p>
          <w:p w14:paraId="0B4493B8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rozwiązuje różnorodne</w:t>
            </w:r>
          </w:p>
          <w:p w14:paraId="0B4493B9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zadania wykorzystujące poznane wiadomości i</w:t>
            </w:r>
          </w:p>
          <w:p w14:paraId="0B4493BA" w14:textId="77777777" w:rsidR="00584D87" w:rsidRDefault="00584D87"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</w:rPr>
              <w:t>umiejętności</w:t>
            </w:r>
          </w:p>
        </w:tc>
        <w:tc>
          <w:tcPr>
            <w:tcW w:w="27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493BB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Uczeń: </w:t>
            </w:r>
          </w:p>
          <w:p w14:paraId="0B4493BC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  <w:p w14:paraId="0B4493BD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wskazuje krawędzie skośne, </w:t>
            </w:r>
          </w:p>
          <w:p w14:paraId="0B4493BE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rozpoznaje nietypowe siatki</w:t>
            </w:r>
          </w:p>
          <w:p w14:paraId="0B4493BF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prostopadłościanów, </w:t>
            </w:r>
          </w:p>
          <w:p w14:paraId="0B4493C0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rozwiązuje zadania związane</w:t>
            </w:r>
          </w:p>
          <w:p w14:paraId="0B4493C1" w14:textId="77777777" w:rsidR="00584D87" w:rsidRDefault="00584D87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 wycinaniem, dzieleniem lub</w:t>
            </w:r>
          </w:p>
          <w:p w14:paraId="0B4493C2" w14:textId="77777777" w:rsidR="00584D87" w:rsidRDefault="00584D87">
            <w:pPr>
              <w:pStyle w:val="Default"/>
            </w:pPr>
            <w:r>
              <w:rPr>
                <w:rFonts w:ascii="Times New Roman" w:hAnsi="Times New Roman"/>
                <w:sz w:val="20"/>
                <w:szCs w:val="20"/>
              </w:rPr>
              <w:t>łączeniem prostopadłościanów</w:t>
            </w:r>
          </w:p>
        </w:tc>
      </w:tr>
      <w:tr w:rsidR="00584D87" w14:paraId="0B4493C5" w14:textId="77777777">
        <w:trPr>
          <w:trHeight w:val="300"/>
        </w:trPr>
        <w:tc>
          <w:tcPr>
            <w:tcW w:w="161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4493C4" w14:textId="62CF979D" w:rsidR="00584D87" w:rsidRDefault="00584D87" w:rsidP="006325FA">
            <w:pPr>
              <w:pStyle w:val="Normalny1"/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rStyle w:val="Domylnaczcionkaakapitu1"/>
                <w:rFonts w:eastAsia="Arial Unicode MS" w:cs="Times New Roman"/>
                <w:color w:val="000000"/>
                <w:kern w:val="0"/>
                <w:sz w:val="22"/>
                <w:szCs w:val="22"/>
                <w:lang w:bidi="ar-SA"/>
              </w:rPr>
              <w:t>(ocena celująca): stosowanie znanych wiadomości i umiejętności w sytuacjach trudnych, nietypowych, złożonych.</w:t>
            </w:r>
          </w:p>
        </w:tc>
      </w:tr>
    </w:tbl>
    <w:p w14:paraId="0B4493C6" w14:textId="77777777" w:rsidR="00584D87" w:rsidRDefault="00584D87"/>
    <w:sectPr w:rsidR="00584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7" w:bottom="626" w:left="1417" w:header="180" w:footer="5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65C0" w14:textId="77777777" w:rsidR="004E786C" w:rsidRDefault="004E786C">
      <w:r>
        <w:separator/>
      </w:r>
    </w:p>
  </w:endnote>
  <w:endnote w:type="continuationSeparator" w:id="0">
    <w:p w14:paraId="2819DFA5" w14:textId="77777777" w:rsidR="004E786C" w:rsidRDefault="004E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93CD" w14:textId="77777777" w:rsidR="00584D87" w:rsidRDefault="00000000">
    <w:pPr>
      <w:pStyle w:val="Stopka"/>
    </w:pPr>
    <w:hyperlink r:id="rId1" w:anchor="_blank" w:history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93CE" w14:textId="77777777" w:rsidR="00584D87" w:rsidRDefault="00584D87">
    <w:pPr>
      <w:spacing w:line="184" w:lineRule="exact"/>
      <w:rPr>
        <w:rFonts w:ascii="Times" w:hAnsi="Times"/>
        <w:color w:val="000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93D0" w14:textId="77777777" w:rsidR="00584D87" w:rsidRDefault="00584D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8F27" w14:textId="77777777" w:rsidR="004E786C" w:rsidRDefault="004E786C">
      <w:r>
        <w:separator/>
      </w:r>
    </w:p>
  </w:footnote>
  <w:footnote w:type="continuationSeparator" w:id="0">
    <w:p w14:paraId="19B3CBED" w14:textId="77777777" w:rsidR="004E786C" w:rsidRDefault="004E7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93CB" w14:textId="77777777" w:rsidR="00584D87" w:rsidRDefault="00584D87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93CC" w14:textId="77777777" w:rsidR="00584D87" w:rsidRDefault="00584D87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493CF" w14:textId="77777777" w:rsidR="00584D87" w:rsidRDefault="00584D8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DA"/>
    <w:rsid w:val="004E786C"/>
    <w:rsid w:val="00584D87"/>
    <w:rsid w:val="006325FA"/>
    <w:rsid w:val="0097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4491E4"/>
  <w15:chartTrackingRefBased/>
  <w15:docId w15:val="{BF18666E-71E2-43A5-AF41-F9978CA4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ListLabel1">
    <w:name w:val="ListLabel 1"/>
    <w:rPr>
      <w:rFonts w:cs="Courier New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CharLFO2LVL2">
    <w:name w:val="WW_CharLFO2LVL2"/>
    <w:rPr>
      <w:rFonts w:ascii="Times New Roman" w:hAnsi="Times New Roman" w:cs="Courier New"/>
    </w:rPr>
  </w:style>
  <w:style w:type="character" w:customStyle="1" w:styleId="WWCharLFO2LVL5">
    <w:name w:val="WW_CharLFO2LVL5"/>
    <w:rPr>
      <w:rFonts w:ascii="Times New Roman" w:hAnsi="Times New Roman" w:cs="Courier New"/>
    </w:rPr>
  </w:style>
  <w:style w:type="character" w:customStyle="1" w:styleId="WWCharLFO2LVL8">
    <w:name w:val="WW_CharLFO2LVL8"/>
    <w:rPr>
      <w:rFonts w:ascii="Times New Roman" w:hAnsi="Times New Roman" w:cs="Courier New"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1B739-D8B7-447E-A7EC-3726FAB62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46C40C-7D6D-4CD0-9E9D-1C5BEFEA8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09e6d-62c6-4676-9d9f-7380249d6084"/>
    <ds:schemaRef ds:uri="cc147e18-f91c-4422-83c0-96a1501e6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Links>
    <vt:vector size="6" baseType="variant"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http://www.nowaera.pl/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Joanna Wdowiak</cp:lastModifiedBy>
  <cp:revision>3</cp:revision>
  <cp:lastPrinted>1899-12-31T23:00:00Z</cp:lastPrinted>
  <dcterms:created xsi:type="dcterms:W3CDTF">2023-09-15T19:33:00Z</dcterms:created>
  <dcterms:modified xsi:type="dcterms:W3CDTF">2023-09-15T19:34:00Z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