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</w:t>
      </w:r>
      <w:r>
        <w:rPr>
          <w:rFonts w:eastAsia="Arial" w:cs="Arial" w:ascii="Arial" w:hAnsi="Arial"/>
          <w:b/>
          <w:sz w:val="36"/>
          <w:szCs w:val="36"/>
        </w:rPr>
        <w:t>.0</w:t>
      </w:r>
      <w:r>
        <w:rPr>
          <w:rFonts w:eastAsia="Arial" w:cs="Arial" w:ascii="Arial" w:hAnsi="Arial"/>
          <w:b/>
          <w:sz w:val="36"/>
          <w:szCs w:val="36"/>
        </w:rPr>
        <w:t>40</w:t>
      </w:r>
      <w:r>
        <w:rPr>
          <w:rFonts w:eastAsia="Arial" w:cs="Arial" w:ascii="Arial" w:hAnsi="Arial"/>
          <w:b/>
          <w:sz w:val="36"/>
          <w:szCs w:val="36"/>
        </w:rPr>
        <w:t>/2020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b/>
          <w:sz w:val="36"/>
          <w:szCs w:val="36"/>
        </w:rPr>
        <w:t xml:space="preserve"> </w:t>
      </w:r>
      <w:r>
        <w:rPr>
          <w:rFonts w:eastAsia="Arial" w:cs="Arial" w:ascii="Arial" w:hAnsi="Arial"/>
          <w:b/>
          <w:sz w:val="36"/>
          <w:szCs w:val="36"/>
        </w:rPr>
        <w:t>Dodávateľ:Libex,s.r.o.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IČO:31620795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sz w:val="36"/>
          <w:szCs w:val="36"/>
        </w:rPr>
        <w:t>DIČ:2020450168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DPH:SK20</w:t>
      </w:r>
      <w:r>
        <w:rPr>
          <w:rFonts w:eastAsia="Arial" w:cs="Arial" w:ascii="Arial" w:hAnsi="Arial"/>
          <w:sz w:val="36"/>
          <w:szCs w:val="36"/>
        </w:rPr>
        <w:t>20450168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vyhotovenia: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31.08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</w:t>
      </w:r>
      <w:hyperlink r:id="rId2">
        <w:r>
          <w:rPr>
            <w:rStyle w:val="Internetovodkaz"/>
            <w:rFonts w:eastAsia="Arial" w:cs="Arial" w:ascii="Arial" w:hAnsi="Arial"/>
            <w:caps w:val="false"/>
            <w:smallCaps w:val="false"/>
            <w:color w:val="000000"/>
            <w:sz w:val="36"/>
            <w:szCs w:val="36"/>
          </w:rPr>
          <w:t>jedalenkorna720@gmail.com</w:t>
        </w:r>
      </w:hyperlink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-227" w:right="0" w:hanging="0"/>
        <w:jc w:val="left"/>
        <w:rPr/>
      </w:pPr>
      <w:r>
        <w:rPr>
          <w:rFonts w:eastAsia="Arial" w:cs="Arial" w:ascii="Arial" w:hAnsi="Arial"/>
          <w:sz w:val="36"/>
          <w:szCs w:val="36"/>
        </w:rPr>
        <w:t xml:space="preserve">  </w:t>
      </w:r>
      <w:r>
        <w:rPr>
          <w:rFonts w:eastAsia="Arial" w:cs="Arial" w:ascii="Arial" w:hAnsi="Arial"/>
          <w:sz w:val="36"/>
          <w:szCs w:val="36"/>
        </w:rPr>
        <w:t xml:space="preserve">Týmto si u vás objednávam potraviny v hodnote </w:t>
      </w:r>
      <w:r>
        <w:rPr>
          <w:rFonts w:eastAsia="Arial" w:cs="Arial" w:ascii="Arial" w:hAnsi="Arial"/>
          <w:sz w:val="36"/>
          <w:szCs w:val="36"/>
        </w:rPr>
        <w:t>580,00</w:t>
      </w:r>
      <w:r>
        <w:rPr>
          <w:rFonts w:eastAsia="Arial" w:cs="Arial" w:ascii="Arial" w:hAnsi="Arial"/>
          <w:sz w:val="36"/>
          <w:szCs w:val="36"/>
        </w:rPr>
        <w:t>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sectPr>
      <w:type w:val="nextPage"/>
      <w:pgSz w:w="12240" w:h="15840"/>
      <w:pgMar w:left="1080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edalenkorna720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LibreOffice/6.3.2.2$Windows_X86_64 LibreOffice_project/98b30e735bda24bc04ab42594c85f7fd8be07b9c</Application>
  <Pages>1</Pages>
  <Words>50</Words>
  <Characters>405</Characters>
  <CharactersWithSpaces>455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2020-10-13T10:25:26Z</cp:lastPrinted>
  <dcterms:modified xsi:type="dcterms:W3CDTF">2020-10-13T10:25:36Z</dcterms:modified>
  <cp:revision>13</cp:revision>
  <dc:subject/>
  <dc:title/>
</cp:coreProperties>
</file>