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780A0D" w:rsidRDefault="00B12075" w:rsidP="00B12075">
      <w:pPr>
        <w:jc w:val="center"/>
        <w:rPr>
          <w:rFonts w:ascii="Algerian" w:hAnsi="Algerian"/>
          <w:sz w:val="56"/>
          <w:szCs w:val="56"/>
        </w:rPr>
      </w:pPr>
      <w:r w:rsidRPr="00780A0D">
        <w:rPr>
          <w:rFonts w:ascii="Algerian" w:hAnsi="Algerian"/>
          <w:sz w:val="56"/>
          <w:szCs w:val="56"/>
        </w:rPr>
        <w:t xml:space="preserve">Plán podujatí na mesiac </w:t>
      </w:r>
      <w:r w:rsidR="002A3EA9" w:rsidRPr="00780A0D">
        <w:rPr>
          <w:rFonts w:ascii="Algerian" w:hAnsi="Algerian"/>
          <w:sz w:val="56"/>
          <w:szCs w:val="56"/>
        </w:rPr>
        <w:t>DEC</w:t>
      </w:r>
      <w:r w:rsidR="002D467E" w:rsidRPr="00780A0D">
        <w:rPr>
          <w:rFonts w:ascii="Algerian" w:hAnsi="Algerian"/>
          <w:sz w:val="56"/>
          <w:szCs w:val="56"/>
        </w:rPr>
        <w:t>EMBER</w:t>
      </w:r>
      <w:r w:rsidRPr="00780A0D">
        <w:rPr>
          <w:rFonts w:ascii="Algerian" w:hAnsi="Algerian"/>
          <w:sz w:val="56"/>
          <w:szCs w:val="56"/>
        </w:rPr>
        <w:t xml:space="preserve"> 20</w:t>
      </w:r>
      <w:r w:rsidR="00312648" w:rsidRPr="00780A0D">
        <w:rPr>
          <w:rFonts w:ascii="Algerian" w:hAnsi="Algerian"/>
          <w:sz w:val="56"/>
          <w:szCs w:val="56"/>
        </w:rPr>
        <w:t>2</w:t>
      </w:r>
      <w:r w:rsidR="007F7AFF">
        <w:rPr>
          <w:rFonts w:ascii="Algerian" w:hAnsi="Algerian"/>
          <w:sz w:val="56"/>
          <w:szCs w:val="56"/>
        </w:rPr>
        <w:t>3</w:t>
      </w:r>
    </w:p>
    <w:p w:rsidR="00EA6DEF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</w:t>
      </w:r>
    </w:p>
    <w:p w:rsidR="00B568EA" w:rsidRPr="00D211A7" w:rsidRDefault="00EA6DEF" w:rsidP="00B12075">
      <w:r>
        <w:t xml:space="preserve">                                                                                                                                                                                          </w:t>
      </w:r>
      <w:r w:rsidR="009A449F" w:rsidRPr="00D211A7">
        <w:t xml:space="preserve"> </w:t>
      </w:r>
      <w:r w:rsidR="00D6021D">
        <w:t xml:space="preserve">   </w:t>
      </w:r>
      <w:r w:rsidR="00043F0C" w:rsidRPr="00D211A7">
        <w:t xml:space="preserve"> Zodpovední </w:t>
      </w:r>
      <w:r w:rsidR="00F970BA">
        <w:t>zamestnanci</w:t>
      </w:r>
    </w:p>
    <w:tbl>
      <w:tblPr>
        <w:tblStyle w:val="Mriekatabuky"/>
        <w:tblW w:w="202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1702"/>
        <w:gridCol w:w="8931"/>
        <w:gridCol w:w="5244"/>
        <w:gridCol w:w="4339"/>
      </w:tblGrid>
      <w:tr w:rsidR="006A4C45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6A4C45" w:rsidRPr="00514937" w:rsidRDefault="006A4C45" w:rsidP="000357B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1.</w:t>
            </w:r>
          </w:p>
        </w:tc>
        <w:tc>
          <w:tcPr>
            <w:tcW w:w="8931" w:type="dxa"/>
          </w:tcPr>
          <w:p w:rsidR="006A4C45" w:rsidRPr="00514937" w:rsidRDefault="001C3453" w:rsidP="00475287">
            <w:pPr>
              <w:ind w:left="13"/>
              <w:rPr>
                <w:sz w:val="48"/>
                <w:szCs w:val="48"/>
              </w:rPr>
            </w:pPr>
            <w:r w:rsidRPr="006165AF">
              <w:rPr>
                <w:sz w:val="48"/>
                <w:szCs w:val="48"/>
              </w:rPr>
              <w:t>OLYMPIÁDA V </w:t>
            </w:r>
            <w:r>
              <w:rPr>
                <w:sz w:val="48"/>
                <w:szCs w:val="48"/>
              </w:rPr>
              <w:t>NEMECKOM</w:t>
            </w:r>
            <w:r w:rsidRPr="006165AF">
              <w:rPr>
                <w:sz w:val="48"/>
                <w:szCs w:val="48"/>
              </w:rPr>
              <w:t xml:space="preserve"> JAZYKU – </w:t>
            </w:r>
            <w:r w:rsidRPr="006165AF">
              <w:rPr>
                <w:sz w:val="32"/>
                <w:szCs w:val="32"/>
              </w:rPr>
              <w:t>školské kolo</w:t>
            </w:r>
          </w:p>
        </w:tc>
        <w:tc>
          <w:tcPr>
            <w:tcW w:w="5244" w:type="dxa"/>
          </w:tcPr>
          <w:p w:rsidR="006A4C45" w:rsidRDefault="006A4C45" w:rsidP="00475287"/>
          <w:p w:rsidR="001C3453" w:rsidRPr="00D211A7" w:rsidRDefault="001C3453" w:rsidP="00475287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287F4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 – 8.</w:t>
            </w:r>
          </w:p>
        </w:tc>
        <w:tc>
          <w:tcPr>
            <w:tcW w:w="8931" w:type="dxa"/>
          </w:tcPr>
          <w:p w:rsidR="0046710D" w:rsidRPr="00514937" w:rsidRDefault="0046710D" w:rsidP="00287F4D">
            <w:pPr>
              <w:spacing w:line="276" w:lineRule="auto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POŠTA V ŠKD</w:t>
            </w:r>
          </w:p>
        </w:tc>
        <w:tc>
          <w:tcPr>
            <w:tcW w:w="5244" w:type="dxa"/>
          </w:tcPr>
          <w:p w:rsidR="0046710D" w:rsidRPr="00EC1EED" w:rsidRDefault="0046710D" w:rsidP="00287F4D">
            <w:pPr>
              <w:rPr>
                <w:color w:val="FF0000"/>
                <w:sz w:val="48"/>
                <w:szCs w:val="48"/>
              </w:rPr>
            </w:pPr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Mgr. </w:t>
            </w:r>
            <w:proofErr w:type="spellStart"/>
            <w:r>
              <w:t>Štolfová</w:t>
            </w:r>
            <w:proofErr w:type="spellEnd"/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287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5.</w:t>
            </w:r>
          </w:p>
        </w:tc>
        <w:tc>
          <w:tcPr>
            <w:tcW w:w="8931" w:type="dxa"/>
          </w:tcPr>
          <w:p w:rsidR="0046710D" w:rsidRPr="00514937" w:rsidRDefault="0046710D" w:rsidP="00287F4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VIANOČNÁ ČAJOVŇA</w:t>
            </w:r>
          </w:p>
        </w:tc>
        <w:tc>
          <w:tcPr>
            <w:tcW w:w="5244" w:type="dxa"/>
          </w:tcPr>
          <w:p w:rsidR="0046710D" w:rsidRDefault="0046710D" w:rsidP="00287F4D">
            <w:r>
              <w:t xml:space="preserve">Mgr. Kršková,  Mgr. </w:t>
            </w:r>
            <w:proofErr w:type="spellStart"/>
            <w:r>
              <w:t>Barčíková</w:t>
            </w:r>
            <w:proofErr w:type="spellEnd"/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FD1341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 6. </w:t>
            </w:r>
          </w:p>
        </w:tc>
        <w:tc>
          <w:tcPr>
            <w:tcW w:w="8931" w:type="dxa"/>
          </w:tcPr>
          <w:p w:rsidR="0046710D" w:rsidRPr="00514937" w:rsidRDefault="0046710D" w:rsidP="00475287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VIANOČNÉ TVORENIE</w:t>
            </w:r>
          </w:p>
        </w:tc>
        <w:tc>
          <w:tcPr>
            <w:tcW w:w="5244" w:type="dxa"/>
          </w:tcPr>
          <w:p w:rsidR="0046710D" w:rsidRDefault="0046710D" w:rsidP="00FD1341">
            <w:r w:rsidRPr="00C15CE5">
              <w:t xml:space="preserve">Mgr. </w:t>
            </w:r>
            <w:proofErr w:type="spellStart"/>
            <w:r>
              <w:t>Greschnerová</w:t>
            </w:r>
            <w:proofErr w:type="spellEnd"/>
            <w:r w:rsidRPr="00C15CE5">
              <w:t xml:space="preserve">,  </w:t>
            </w:r>
            <w:r>
              <w:t xml:space="preserve">PaedDr. Macková, Mgr. </w:t>
            </w:r>
            <w:proofErr w:type="spellStart"/>
            <w:r>
              <w:t>Cvachová</w:t>
            </w:r>
            <w:proofErr w:type="spellEnd"/>
          </w:p>
          <w:p w:rsidR="0046710D" w:rsidRDefault="0046710D" w:rsidP="00FD1341"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 xml:space="preserve">, Mgr. </w:t>
            </w:r>
            <w:proofErr w:type="spellStart"/>
            <w:r w:rsidR="00A96541">
              <w:t>Cigán</w:t>
            </w:r>
            <w:r>
              <w:t>íková</w:t>
            </w:r>
            <w:proofErr w:type="spellEnd"/>
            <w:r>
              <w:t>,</w:t>
            </w:r>
          </w:p>
          <w:p w:rsidR="0046710D" w:rsidRPr="00780A0D" w:rsidRDefault="0046710D" w:rsidP="00FD1341">
            <w:pPr>
              <w:rPr>
                <w:sz w:val="48"/>
                <w:szCs w:val="48"/>
              </w:rPr>
            </w:pPr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Mgr. </w:t>
            </w:r>
            <w:proofErr w:type="spellStart"/>
            <w:r>
              <w:t>Štolfová</w:t>
            </w:r>
            <w:proofErr w:type="spellEnd"/>
          </w:p>
          <w:p w:rsidR="0046710D" w:rsidRPr="00D211A7" w:rsidRDefault="0046710D" w:rsidP="00475287"/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0357B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  </w:t>
            </w:r>
            <w:r>
              <w:rPr>
                <w:sz w:val="48"/>
                <w:szCs w:val="48"/>
              </w:rPr>
              <w:t>8</w:t>
            </w:r>
            <w:r w:rsidRPr="00514937">
              <w:rPr>
                <w:sz w:val="48"/>
                <w:szCs w:val="48"/>
              </w:rPr>
              <w:t>.</w:t>
            </w:r>
          </w:p>
        </w:tc>
        <w:tc>
          <w:tcPr>
            <w:tcW w:w="8931" w:type="dxa"/>
          </w:tcPr>
          <w:p w:rsidR="0046710D" w:rsidRPr="00514937" w:rsidRDefault="0046710D" w:rsidP="00475287">
            <w:pPr>
              <w:ind w:left="13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DEJEPISNÁ OLYMPIÁDA– </w:t>
            </w:r>
            <w:r w:rsidRPr="00514937"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46710D" w:rsidRPr="00D211A7" w:rsidRDefault="0046710D" w:rsidP="00475287">
            <w:r w:rsidRPr="00D211A7">
              <w:t xml:space="preserve">Mgr. </w:t>
            </w:r>
            <w:proofErr w:type="spellStart"/>
            <w:r>
              <w:t>Rečková</w:t>
            </w:r>
            <w:proofErr w:type="spellEnd"/>
            <w:r w:rsidRPr="00D211A7">
              <w:t xml:space="preserve"> </w:t>
            </w:r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1C3453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12</w:t>
            </w:r>
            <w:r w:rsidRPr="00514937">
              <w:rPr>
                <w:sz w:val="48"/>
                <w:szCs w:val="48"/>
              </w:rPr>
              <w:t>.</w:t>
            </w:r>
          </w:p>
        </w:tc>
        <w:tc>
          <w:tcPr>
            <w:tcW w:w="8931" w:type="dxa"/>
          </w:tcPr>
          <w:p w:rsidR="0046710D" w:rsidRPr="00514937" w:rsidRDefault="0046710D" w:rsidP="00C3772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PYTAGORIÁDA P3, P4, P5 – </w:t>
            </w:r>
            <w:r w:rsidRPr="00514937"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46710D" w:rsidRPr="00D211A7" w:rsidRDefault="0046710D" w:rsidP="000357BD">
            <w:r>
              <w:t xml:space="preserve">Ing. </w:t>
            </w:r>
            <w:proofErr w:type="spellStart"/>
            <w:r>
              <w:t>Martinčeková</w:t>
            </w:r>
            <w:proofErr w:type="spellEnd"/>
            <w:r>
              <w:t xml:space="preserve">, </w:t>
            </w:r>
            <w:r w:rsidRPr="00C15CE5">
              <w:t xml:space="preserve"> Mgr. </w:t>
            </w:r>
            <w:proofErr w:type="spellStart"/>
            <w:r w:rsidRPr="00C15CE5">
              <w:t>Piskoríková</w:t>
            </w:r>
            <w:proofErr w:type="spellEnd"/>
            <w:r>
              <w:t xml:space="preserve">, Mgr. </w:t>
            </w:r>
            <w:proofErr w:type="spellStart"/>
            <w:r>
              <w:t>Strečanská</w:t>
            </w:r>
            <w:proofErr w:type="spellEnd"/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6A4C4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12.</w:t>
            </w:r>
          </w:p>
        </w:tc>
        <w:tc>
          <w:tcPr>
            <w:tcW w:w="8931" w:type="dxa"/>
          </w:tcPr>
          <w:p w:rsidR="0046710D" w:rsidRDefault="0046710D" w:rsidP="001C3453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Návšteva KRAJSKEJ KNIŽNICE </w:t>
            </w:r>
          </w:p>
        </w:tc>
        <w:tc>
          <w:tcPr>
            <w:tcW w:w="5244" w:type="dxa"/>
          </w:tcPr>
          <w:p w:rsidR="0046710D" w:rsidRPr="006165AF" w:rsidRDefault="0046710D" w:rsidP="001C3453">
            <w:r w:rsidRPr="006165AF">
              <w:t>Mgr.  Kršková</w:t>
            </w:r>
            <w:r>
              <w:t>,  Mgr. Sládeková</w:t>
            </w:r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1C3453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13</w:t>
            </w:r>
            <w:r w:rsidRPr="00514937">
              <w:rPr>
                <w:sz w:val="48"/>
                <w:szCs w:val="48"/>
              </w:rPr>
              <w:t>.</w:t>
            </w:r>
          </w:p>
        </w:tc>
        <w:tc>
          <w:tcPr>
            <w:tcW w:w="8931" w:type="dxa"/>
          </w:tcPr>
          <w:p w:rsidR="0046710D" w:rsidRPr="00514937" w:rsidRDefault="0046710D" w:rsidP="0063365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ROZPRÁVKA</w:t>
            </w:r>
          </w:p>
        </w:tc>
        <w:tc>
          <w:tcPr>
            <w:tcW w:w="5244" w:type="dxa"/>
          </w:tcPr>
          <w:p w:rsidR="0046710D" w:rsidRDefault="0046710D" w:rsidP="009376E3">
            <w:r w:rsidRPr="00C15CE5">
              <w:t xml:space="preserve">Mgr. </w:t>
            </w:r>
            <w:proofErr w:type="spellStart"/>
            <w:r>
              <w:t>Greschnerová</w:t>
            </w:r>
            <w:proofErr w:type="spellEnd"/>
            <w:r w:rsidRPr="00C15CE5">
              <w:t xml:space="preserve">,  </w:t>
            </w:r>
            <w:r>
              <w:t xml:space="preserve">PaedDr. Macková, Mgr. </w:t>
            </w:r>
            <w:proofErr w:type="spellStart"/>
            <w:r>
              <w:t>Cvachová</w:t>
            </w:r>
            <w:proofErr w:type="spellEnd"/>
          </w:p>
          <w:p w:rsidR="0046710D" w:rsidRDefault="0046710D" w:rsidP="009376E3"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 xml:space="preserve">, Mgr. </w:t>
            </w:r>
            <w:proofErr w:type="spellStart"/>
            <w:r w:rsidR="00A96541">
              <w:t>Cigáníková</w:t>
            </w:r>
            <w:proofErr w:type="spellEnd"/>
            <w:r>
              <w:t>,</w:t>
            </w:r>
          </w:p>
          <w:p w:rsidR="0046710D" w:rsidRPr="00780A0D" w:rsidRDefault="0046710D" w:rsidP="009376E3">
            <w:pPr>
              <w:rPr>
                <w:sz w:val="48"/>
                <w:szCs w:val="48"/>
              </w:rPr>
            </w:pPr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Mgr. </w:t>
            </w:r>
            <w:proofErr w:type="spellStart"/>
            <w:r>
              <w:t>Štolfová</w:t>
            </w:r>
            <w:proofErr w:type="spellEnd"/>
          </w:p>
          <w:p w:rsidR="0046710D" w:rsidRPr="00D211A7" w:rsidRDefault="0046710D" w:rsidP="009376E3"/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1C3453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13</w:t>
            </w:r>
            <w:r w:rsidRPr="00514937">
              <w:rPr>
                <w:sz w:val="48"/>
                <w:szCs w:val="48"/>
              </w:rPr>
              <w:t>.</w:t>
            </w:r>
          </w:p>
        </w:tc>
        <w:tc>
          <w:tcPr>
            <w:tcW w:w="8931" w:type="dxa"/>
          </w:tcPr>
          <w:p w:rsidR="0046710D" w:rsidRPr="00514937" w:rsidRDefault="0046710D" w:rsidP="009376E3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PYTAGORIÁDA P6, P7, P8 – </w:t>
            </w:r>
            <w:r w:rsidRPr="00514937"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46710D" w:rsidRPr="00D211A7" w:rsidRDefault="0046710D" w:rsidP="00440870">
            <w:r>
              <w:t xml:space="preserve">Ing. </w:t>
            </w:r>
            <w:proofErr w:type="spellStart"/>
            <w:r>
              <w:t>Martinčeková</w:t>
            </w:r>
            <w:proofErr w:type="spellEnd"/>
            <w:r>
              <w:t xml:space="preserve">,  Mgr. </w:t>
            </w:r>
            <w:proofErr w:type="spellStart"/>
            <w:r>
              <w:t>Strečanská</w:t>
            </w:r>
            <w:proofErr w:type="spellEnd"/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287F4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19.</w:t>
            </w:r>
          </w:p>
        </w:tc>
        <w:tc>
          <w:tcPr>
            <w:tcW w:w="8931" w:type="dxa"/>
          </w:tcPr>
          <w:p w:rsidR="0046710D" w:rsidRPr="00514937" w:rsidRDefault="0046710D" w:rsidP="00287F4D">
            <w:pPr>
              <w:spacing w:line="276" w:lineRule="auto"/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ŠALIANSKY MAŤKO </w:t>
            </w:r>
            <w:r>
              <w:rPr>
                <w:sz w:val="48"/>
                <w:szCs w:val="48"/>
              </w:rPr>
              <w:t>–</w:t>
            </w:r>
            <w:r w:rsidRPr="00514937">
              <w:rPr>
                <w:sz w:val="48"/>
                <w:szCs w:val="48"/>
              </w:rPr>
              <w:t xml:space="preserve"> </w:t>
            </w:r>
            <w:r>
              <w:rPr>
                <w:sz w:val="40"/>
                <w:szCs w:val="40"/>
              </w:rPr>
              <w:t>školské kolo</w:t>
            </w:r>
          </w:p>
        </w:tc>
        <w:tc>
          <w:tcPr>
            <w:tcW w:w="5244" w:type="dxa"/>
          </w:tcPr>
          <w:p w:rsidR="0046710D" w:rsidRDefault="0046710D" w:rsidP="00287F4D">
            <w:r>
              <w:t xml:space="preserve"> Mgr. </w:t>
            </w:r>
            <w:proofErr w:type="spellStart"/>
            <w:r>
              <w:t>Barčíková</w:t>
            </w:r>
            <w:proofErr w:type="spellEnd"/>
            <w:r>
              <w:t xml:space="preserve">, </w:t>
            </w:r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287F4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19</w:t>
            </w:r>
            <w:r w:rsidRPr="00514937">
              <w:rPr>
                <w:sz w:val="48"/>
                <w:szCs w:val="48"/>
              </w:rPr>
              <w:t>.</w:t>
            </w:r>
          </w:p>
        </w:tc>
        <w:tc>
          <w:tcPr>
            <w:tcW w:w="8931" w:type="dxa"/>
          </w:tcPr>
          <w:p w:rsidR="0046710D" w:rsidRPr="00514937" w:rsidRDefault="0046710D" w:rsidP="00287F4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BURZA</w:t>
            </w:r>
          </w:p>
        </w:tc>
        <w:tc>
          <w:tcPr>
            <w:tcW w:w="5244" w:type="dxa"/>
          </w:tcPr>
          <w:p w:rsidR="0046710D" w:rsidRPr="00D211A7" w:rsidRDefault="0046710D" w:rsidP="00287F4D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Mgr. </w:t>
            </w:r>
            <w:proofErr w:type="spellStart"/>
            <w:r>
              <w:t>Štolfová</w:t>
            </w:r>
            <w:proofErr w:type="spellEnd"/>
          </w:p>
        </w:tc>
      </w:tr>
      <w:tr w:rsidR="0046710D" w:rsidRPr="00D211A7" w:rsidTr="006A4C45">
        <w:trPr>
          <w:gridAfter w:val="1"/>
          <w:wAfter w:w="4339" w:type="dxa"/>
          <w:trHeight w:val="675"/>
        </w:trPr>
        <w:tc>
          <w:tcPr>
            <w:tcW w:w="1702" w:type="dxa"/>
          </w:tcPr>
          <w:p w:rsidR="0046710D" w:rsidRPr="00514937" w:rsidRDefault="0046710D" w:rsidP="006A4C45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20</w:t>
            </w:r>
            <w:r w:rsidRPr="00514937">
              <w:rPr>
                <w:sz w:val="48"/>
                <w:szCs w:val="48"/>
              </w:rPr>
              <w:t>.</w:t>
            </w:r>
          </w:p>
        </w:tc>
        <w:tc>
          <w:tcPr>
            <w:tcW w:w="8931" w:type="dxa"/>
          </w:tcPr>
          <w:p w:rsidR="0046710D" w:rsidRPr="00514937" w:rsidRDefault="0046710D" w:rsidP="009376E3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VIANOČNÉ TRHY V ŽILINE</w:t>
            </w:r>
          </w:p>
        </w:tc>
        <w:tc>
          <w:tcPr>
            <w:tcW w:w="5244" w:type="dxa"/>
          </w:tcPr>
          <w:p w:rsidR="0046710D" w:rsidRDefault="0046710D" w:rsidP="00FF6448">
            <w:pPr>
              <w:ind w:left="-108"/>
            </w:pPr>
            <w:r w:rsidRPr="00C15CE5">
              <w:t xml:space="preserve">Mgr. </w:t>
            </w:r>
            <w:proofErr w:type="spellStart"/>
            <w:r>
              <w:t>Greschnerová</w:t>
            </w:r>
            <w:proofErr w:type="spellEnd"/>
            <w:r w:rsidRPr="00C15CE5">
              <w:t xml:space="preserve">,  </w:t>
            </w:r>
            <w:r>
              <w:t xml:space="preserve">PaedDr. Macková, , Mgr. </w:t>
            </w:r>
            <w:proofErr w:type="spellStart"/>
            <w:r>
              <w:t>Cvachová</w:t>
            </w:r>
            <w:proofErr w:type="spellEnd"/>
            <w:r>
              <w:t xml:space="preserve">,  </w:t>
            </w: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  <w:r>
              <w:t xml:space="preserve"> </w:t>
            </w:r>
          </w:p>
        </w:tc>
      </w:tr>
      <w:tr w:rsidR="0046710D" w:rsidRPr="00D211A7" w:rsidTr="006A4C45">
        <w:trPr>
          <w:gridAfter w:val="1"/>
          <w:wAfter w:w="4339" w:type="dxa"/>
          <w:trHeight w:val="411"/>
        </w:trPr>
        <w:tc>
          <w:tcPr>
            <w:tcW w:w="1702" w:type="dxa"/>
          </w:tcPr>
          <w:p w:rsidR="0046710D" w:rsidRPr="00514937" w:rsidRDefault="0046710D" w:rsidP="00287F4D">
            <w:pPr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 xml:space="preserve"> 22.</w:t>
            </w:r>
          </w:p>
        </w:tc>
        <w:tc>
          <w:tcPr>
            <w:tcW w:w="8931" w:type="dxa"/>
          </w:tcPr>
          <w:p w:rsidR="0046710D" w:rsidRPr="00514937" w:rsidRDefault="0046710D" w:rsidP="00287F4D">
            <w:pPr>
              <w:spacing w:line="60" w:lineRule="atLeast"/>
              <w:ind w:left="13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VIANOČNÁ BESIEDKA v ŠKD</w:t>
            </w:r>
          </w:p>
        </w:tc>
        <w:tc>
          <w:tcPr>
            <w:tcW w:w="5244" w:type="dxa"/>
          </w:tcPr>
          <w:p w:rsidR="0046710D" w:rsidRDefault="0046710D" w:rsidP="00287F4D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 xml:space="preserve">, p. Hrušková, Mgr. </w:t>
            </w:r>
            <w:proofErr w:type="spellStart"/>
            <w:r>
              <w:t>Štolfová</w:t>
            </w:r>
            <w:proofErr w:type="spellEnd"/>
          </w:p>
        </w:tc>
      </w:tr>
      <w:tr w:rsidR="002E6D8A" w:rsidRPr="00D211A7" w:rsidTr="006A4C45">
        <w:trPr>
          <w:gridAfter w:val="1"/>
          <w:wAfter w:w="4339" w:type="dxa"/>
          <w:trHeight w:val="411"/>
        </w:trPr>
        <w:tc>
          <w:tcPr>
            <w:tcW w:w="1702" w:type="dxa"/>
          </w:tcPr>
          <w:p w:rsidR="002E6D8A" w:rsidRPr="001C3453" w:rsidRDefault="002E6D8A" w:rsidP="00D308A4">
            <w:pPr>
              <w:rPr>
                <w:b/>
                <w:sz w:val="32"/>
                <w:szCs w:val="32"/>
              </w:rPr>
            </w:pPr>
            <w:r w:rsidRPr="001C3453">
              <w:rPr>
                <w:b/>
                <w:sz w:val="32"/>
                <w:szCs w:val="32"/>
              </w:rPr>
              <w:t>priebežne</w:t>
            </w:r>
          </w:p>
        </w:tc>
        <w:tc>
          <w:tcPr>
            <w:tcW w:w="8931" w:type="dxa"/>
          </w:tcPr>
          <w:p w:rsidR="002E6D8A" w:rsidRPr="00514937" w:rsidRDefault="002E6D8A" w:rsidP="00D308A4">
            <w:pPr>
              <w:spacing w:line="276" w:lineRule="auto"/>
              <w:ind w:left="-41"/>
              <w:rPr>
                <w:sz w:val="48"/>
                <w:szCs w:val="48"/>
              </w:rPr>
            </w:pPr>
          </w:p>
        </w:tc>
        <w:tc>
          <w:tcPr>
            <w:tcW w:w="5244" w:type="dxa"/>
          </w:tcPr>
          <w:p w:rsidR="002E6D8A" w:rsidRPr="00D211A7" w:rsidRDefault="002E6D8A" w:rsidP="00FD1341"/>
        </w:tc>
      </w:tr>
      <w:tr w:rsidR="002E6D8A" w:rsidRPr="00D211A7" w:rsidTr="006A4C45">
        <w:trPr>
          <w:gridAfter w:val="1"/>
          <w:wAfter w:w="4339" w:type="dxa"/>
          <w:trHeight w:val="411"/>
        </w:trPr>
        <w:tc>
          <w:tcPr>
            <w:tcW w:w="1702" w:type="dxa"/>
          </w:tcPr>
          <w:p w:rsidR="002E6D8A" w:rsidRPr="00514937" w:rsidRDefault="002E6D8A" w:rsidP="00DF7CA1">
            <w:pPr>
              <w:rPr>
                <w:sz w:val="48"/>
                <w:szCs w:val="48"/>
              </w:rPr>
            </w:pPr>
          </w:p>
        </w:tc>
        <w:tc>
          <w:tcPr>
            <w:tcW w:w="8931" w:type="dxa"/>
          </w:tcPr>
          <w:p w:rsidR="002E6D8A" w:rsidRPr="00514937" w:rsidRDefault="002E6D8A" w:rsidP="00C3772D">
            <w:pPr>
              <w:ind w:left="-41"/>
              <w:rPr>
                <w:sz w:val="48"/>
                <w:szCs w:val="48"/>
              </w:rPr>
            </w:pPr>
            <w:r w:rsidRPr="00514937">
              <w:rPr>
                <w:sz w:val="48"/>
                <w:szCs w:val="48"/>
              </w:rPr>
              <w:t>ROZVONIAVA CELÁ ŠKOLA</w:t>
            </w:r>
          </w:p>
        </w:tc>
        <w:tc>
          <w:tcPr>
            <w:tcW w:w="5244" w:type="dxa"/>
          </w:tcPr>
          <w:p w:rsidR="002E6D8A" w:rsidRDefault="002E6D8A" w:rsidP="00FD1341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  <w:r>
              <w:t xml:space="preserve">, </w:t>
            </w:r>
          </w:p>
        </w:tc>
      </w:tr>
      <w:tr w:rsidR="002E6D8A" w:rsidRPr="00D211A7" w:rsidTr="006A4C45">
        <w:trPr>
          <w:trHeight w:val="576"/>
        </w:trPr>
        <w:tc>
          <w:tcPr>
            <w:tcW w:w="1702" w:type="dxa"/>
          </w:tcPr>
          <w:p w:rsidR="002E6D8A" w:rsidRPr="00693137" w:rsidRDefault="002E6D8A" w:rsidP="0046265D">
            <w:pPr>
              <w:ind w:left="-41"/>
              <w:rPr>
                <w:color w:val="FF0000"/>
                <w:sz w:val="48"/>
                <w:szCs w:val="48"/>
              </w:rPr>
            </w:pPr>
          </w:p>
        </w:tc>
        <w:tc>
          <w:tcPr>
            <w:tcW w:w="8931" w:type="dxa"/>
          </w:tcPr>
          <w:p w:rsidR="002E6D8A" w:rsidRPr="00F970BA" w:rsidRDefault="002E6D8A" w:rsidP="001C3453">
            <w:pPr>
              <w:spacing w:line="276" w:lineRule="auto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</w:t>
            </w:r>
            <w:r>
              <w:rPr>
                <w:sz w:val="48"/>
                <w:szCs w:val="48"/>
              </w:rPr>
              <w:t>É</w:t>
            </w:r>
            <w:r w:rsidRPr="00F970BA">
              <w:rPr>
                <w:sz w:val="48"/>
                <w:szCs w:val="48"/>
              </w:rPr>
              <w:t xml:space="preserve"> POHĽADNIC</w:t>
            </w:r>
            <w:r>
              <w:rPr>
                <w:sz w:val="48"/>
                <w:szCs w:val="48"/>
              </w:rPr>
              <w:t>E a KRABIČKY</w:t>
            </w:r>
          </w:p>
        </w:tc>
        <w:tc>
          <w:tcPr>
            <w:tcW w:w="5244" w:type="dxa"/>
          </w:tcPr>
          <w:p w:rsidR="002E6D8A" w:rsidRPr="00514937" w:rsidRDefault="002E6D8A" w:rsidP="00FD1341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</w:p>
        </w:tc>
        <w:tc>
          <w:tcPr>
            <w:tcW w:w="4339" w:type="dxa"/>
          </w:tcPr>
          <w:p w:rsidR="002E6D8A" w:rsidRDefault="002E6D8A" w:rsidP="008E374A"/>
        </w:tc>
      </w:tr>
      <w:tr w:rsidR="002E6D8A" w:rsidRPr="00D211A7" w:rsidTr="006A4C45">
        <w:trPr>
          <w:trHeight w:val="576"/>
        </w:trPr>
        <w:tc>
          <w:tcPr>
            <w:tcW w:w="1702" w:type="dxa"/>
          </w:tcPr>
          <w:p w:rsidR="002E6D8A" w:rsidRPr="00693137" w:rsidRDefault="002E6D8A" w:rsidP="0046265D">
            <w:pPr>
              <w:ind w:left="-41"/>
              <w:rPr>
                <w:color w:val="FF0000"/>
                <w:sz w:val="48"/>
                <w:szCs w:val="48"/>
              </w:rPr>
            </w:pPr>
          </w:p>
        </w:tc>
        <w:tc>
          <w:tcPr>
            <w:tcW w:w="8931" w:type="dxa"/>
          </w:tcPr>
          <w:p w:rsidR="002E6D8A" w:rsidRPr="00F970BA" w:rsidRDefault="002E6D8A" w:rsidP="00514937">
            <w:pPr>
              <w:spacing w:line="276" w:lineRule="auto"/>
              <w:rPr>
                <w:sz w:val="48"/>
                <w:szCs w:val="48"/>
              </w:rPr>
            </w:pPr>
            <w:r w:rsidRPr="00F970BA">
              <w:rPr>
                <w:sz w:val="48"/>
                <w:szCs w:val="48"/>
              </w:rPr>
              <w:t>VIANOČN</w:t>
            </w:r>
            <w:r>
              <w:rPr>
                <w:sz w:val="48"/>
                <w:szCs w:val="48"/>
              </w:rPr>
              <w:t>É ZASTÁVKY V OBCI</w:t>
            </w:r>
          </w:p>
        </w:tc>
        <w:tc>
          <w:tcPr>
            <w:tcW w:w="5244" w:type="dxa"/>
          </w:tcPr>
          <w:p w:rsidR="002E6D8A" w:rsidRPr="00D211A7" w:rsidRDefault="002E6D8A" w:rsidP="00CF6201">
            <w:r w:rsidRPr="00D211A7">
              <w:t xml:space="preserve">Mgr. </w:t>
            </w:r>
            <w:proofErr w:type="spellStart"/>
            <w:r>
              <w:t>Cigániková</w:t>
            </w:r>
            <w:proofErr w:type="spellEnd"/>
            <w:r>
              <w:t>, Mgr. Sládeková</w:t>
            </w:r>
          </w:p>
          <w:p w:rsidR="002E6D8A" w:rsidRPr="00D211A7" w:rsidRDefault="002E6D8A" w:rsidP="008E374A"/>
        </w:tc>
        <w:tc>
          <w:tcPr>
            <w:tcW w:w="4339" w:type="dxa"/>
          </w:tcPr>
          <w:p w:rsidR="002E6D8A" w:rsidRDefault="002E6D8A" w:rsidP="008E374A"/>
        </w:tc>
      </w:tr>
    </w:tbl>
    <w:p w:rsidR="007F2FDB" w:rsidRPr="00D211A7" w:rsidRDefault="004E4A7E" w:rsidP="007F2FDB">
      <w:pPr>
        <w:jc w:val="center"/>
      </w:pP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drawing>
          <wp:inline distT="0" distB="0" distL="0" distR="0">
            <wp:extent cx="4830854" cy="2717074"/>
            <wp:effectExtent l="19050" t="0" r="7846" b="0"/>
            <wp:docPr id="4" name="Obrázok 4" descr="4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806" cy="271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BD0B04"/>
          <w:sz w:val="19"/>
          <w:szCs w:val="19"/>
          <w:lang w:eastAsia="sk-SK"/>
        </w:rPr>
        <w:t xml:space="preserve"> </w:t>
      </w:r>
      <w:r w:rsidRPr="008C7032">
        <w:rPr>
          <w:noProof/>
          <w:lang w:eastAsia="sk-SK"/>
        </w:rPr>
        <w:t xml:space="preserve"> </w:t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357BD"/>
    <w:rsid w:val="00040394"/>
    <w:rsid w:val="00043F0C"/>
    <w:rsid w:val="00056D73"/>
    <w:rsid w:val="00072157"/>
    <w:rsid w:val="00085B96"/>
    <w:rsid w:val="000B2A9D"/>
    <w:rsid w:val="000D108E"/>
    <w:rsid w:val="000D22F1"/>
    <w:rsid w:val="00104FDD"/>
    <w:rsid w:val="00110FBC"/>
    <w:rsid w:val="001434D8"/>
    <w:rsid w:val="00147F23"/>
    <w:rsid w:val="001508E4"/>
    <w:rsid w:val="0018152E"/>
    <w:rsid w:val="0018316B"/>
    <w:rsid w:val="00195E1F"/>
    <w:rsid w:val="001A51EB"/>
    <w:rsid w:val="001A77B0"/>
    <w:rsid w:val="001C3453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A3EA9"/>
    <w:rsid w:val="002C37B4"/>
    <w:rsid w:val="002D467E"/>
    <w:rsid w:val="002E6D8A"/>
    <w:rsid w:val="002E6DBC"/>
    <w:rsid w:val="00300CA9"/>
    <w:rsid w:val="003110F2"/>
    <w:rsid w:val="00312648"/>
    <w:rsid w:val="0032217E"/>
    <w:rsid w:val="00323641"/>
    <w:rsid w:val="003246B0"/>
    <w:rsid w:val="00326873"/>
    <w:rsid w:val="0032720D"/>
    <w:rsid w:val="003416AC"/>
    <w:rsid w:val="00382C9D"/>
    <w:rsid w:val="003A11F9"/>
    <w:rsid w:val="003A610C"/>
    <w:rsid w:val="003B0406"/>
    <w:rsid w:val="003C4A8F"/>
    <w:rsid w:val="003E2A02"/>
    <w:rsid w:val="00411E4D"/>
    <w:rsid w:val="00440870"/>
    <w:rsid w:val="00442966"/>
    <w:rsid w:val="0046265D"/>
    <w:rsid w:val="00464978"/>
    <w:rsid w:val="0046710D"/>
    <w:rsid w:val="0048381D"/>
    <w:rsid w:val="004A0630"/>
    <w:rsid w:val="004A0923"/>
    <w:rsid w:val="004C1356"/>
    <w:rsid w:val="004C41D7"/>
    <w:rsid w:val="004D6592"/>
    <w:rsid w:val="004E4A7E"/>
    <w:rsid w:val="00514937"/>
    <w:rsid w:val="00522428"/>
    <w:rsid w:val="00533BF0"/>
    <w:rsid w:val="005570BE"/>
    <w:rsid w:val="0057122B"/>
    <w:rsid w:val="00585A8F"/>
    <w:rsid w:val="00595C6A"/>
    <w:rsid w:val="005A4415"/>
    <w:rsid w:val="005B32D8"/>
    <w:rsid w:val="005B5F35"/>
    <w:rsid w:val="006201B0"/>
    <w:rsid w:val="00621B0B"/>
    <w:rsid w:val="0063062B"/>
    <w:rsid w:val="0063365D"/>
    <w:rsid w:val="00636694"/>
    <w:rsid w:val="00675216"/>
    <w:rsid w:val="00693137"/>
    <w:rsid w:val="006A4C45"/>
    <w:rsid w:val="006A5644"/>
    <w:rsid w:val="006B33DE"/>
    <w:rsid w:val="006C7608"/>
    <w:rsid w:val="006C7650"/>
    <w:rsid w:val="006D058F"/>
    <w:rsid w:val="006D3217"/>
    <w:rsid w:val="006D3372"/>
    <w:rsid w:val="00702EC2"/>
    <w:rsid w:val="00730573"/>
    <w:rsid w:val="00733EB6"/>
    <w:rsid w:val="00767801"/>
    <w:rsid w:val="00780A0D"/>
    <w:rsid w:val="0078765C"/>
    <w:rsid w:val="007D459F"/>
    <w:rsid w:val="007E150A"/>
    <w:rsid w:val="007E671B"/>
    <w:rsid w:val="007F2FDB"/>
    <w:rsid w:val="007F7AFF"/>
    <w:rsid w:val="00821325"/>
    <w:rsid w:val="008424D9"/>
    <w:rsid w:val="008432D4"/>
    <w:rsid w:val="008469CF"/>
    <w:rsid w:val="008674D0"/>
    <w:rsid w:val="00897FB1"/>
    <w:rsid w:val="008A6156"/>
    <w:rsid w:val="008C0DCC"/>
    <w:rsid w:val="008C7032"/>
    <w:rsid w:val="008D1B40"/>
    <w:rsid w:val="009055FB"/>
    <w:rsid w:val="00925F6E"/>
    <w:rsid w:val="009376E3"/>
    <w:rsid w:val="00983413"/>
    <w:rsid w:val="009878FC"/>
    <w:rsid w:val="0099178C"/>
    <w:rsid w:val="00991D5B"/>
    <w:rsid w:val="009A449F"/>
    <w:rsid w:val="009A611F"/>
    <w:rsid w:val="009B284A"/>
    <w:rsid w:val="009D6CB3"/>
    <w:rsid w:val="009D7E53"/>
    <w:rsid w:val="00A02BCB"/>
    <w:rsid w:val="00A0568B"/>
    <w:rsid w:val="00A11DD5"/>
    <w:rsid w:val="00A41E5F"/>
    <w:rsid w:val="00A5063E"/>
    <w:rsid w:val="00A66FEE"/>
    <w:rsid w:val="00A85C8C"/>
    <w:rsid w:val="00A94A8D"/>
    <w:rsid w:val="00A96541"/>
    <w:rsid w:val="00AA2694"/>
    <w:rsid w:val="00B0020E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CF6201"/>
    <w:rsid w:val="00D211A7"/>
    <w:rsid w:val="00D353AE"/>
    <w:rsid w:val="00D42570"/>
    <w:rsid w:val="00D42986"/>
    <w:rsid w:val="00D6021D"/>
    <w:rsid w:val="00D61EC6"/>
    <w:rsid w:val="00D67726"/>
    <w:rsid w:val="00D77C1D"/>
    <w:rsid w:val="00D82BB9"/>
    <w:rsid w:val="00D91262"/>
    <w:rsid w:val="00D92E1E"/>
    <w:rsid w:val="00DA2F75"/>
    <w:rsid w:val="00DA535B"/>
    <w:rsid w:val="00DB1039"/>
    <w:rsid w:val="00DB1131"/>
    <w:rsid w:val="00DD6CA8"/>
    <w:rsid w:val="00DE1B2D"/>
    <w:rsid w:val="00DE579E"/>
    <w:rsid w:val="00DF0D90"/>
    <w:rsid w:val="00DF50E1"/>
    <w:rsid w:val="00DF7CA1"/>
    <w:rsid w:val="00E02ED9"/>
    <w:rsid w:val="00E26AF6"/>
    <w:rsid w:val="00E30790"/>
    <w:rsid w:val="00E35307"/>
    <w:rsid w:val="00E952EF"/>
    <w:rsid w:val="00EA6DEF"/>
    <w:rsid w:val="00EB0CC3"/>
    <w:rsid w:val="00EC1EED"/>
    <w:rsid w:val="00ED4BE3"/>
    <w:rsid w:val="00EE0642"/>
    <w:rsid w:val="00EF396C"/>
    <w:rsid w:val="00F2153A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907F6"/>
    <w:rsid w:val="00F970BA"/>
    <w:rsid w:val="00FD1341"/>
    <w:rsid w:val="00FD74AA"/>
    <w:rsid w:val="00FF3B4A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vianoce.sk/data/files/855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AFF5-57A7-4575-989A-C6AD1506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6</cp:revision>
  <cp:lastPrinted>2023-11-22T07:04:00Z</cp:lastPrinted>
  <dcterms:created xsi:type="dcterms:W3CDTF">2023-11-14T16:07:00Z</dcterms:created>
  <dcterms:modified xsi:type="dcterms:W3CDTF">2023-11-22T10:48:00Z</dcterms:modified>
</cp:coreProperties>
</file>