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20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Klasa I</w:t>
      </w:r>
    </w:p>
    <w:tbl>
      <w:tblPr>
        <w:tblStyle w:val="a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4395"/>
        <w:gridCol w:w="2280"/>
      </w:tblGrid>
      <w:tr w:rsidR="000009CC">
        <w:trPr>
          <w:trHeight w:val="545"/>
        </w:trPr>
        <w:tc>
          <w:tcPr>
            <w:tcW w:w="237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przedmiot</w:t>
            </w:r>
          </w:p>
        </w:tc>
        <w:tc>
          <w:tcPr>
            <w:tcW w:w="439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Tytuł podręcznika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228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Wydawnictwo/ autor</w:t>
            </w:r>
          </w:p>
        </w:tc>
      </w:tr>
      <w:tr w:rsidR="000009CC">
        <w:trPr>
          <w:trHeight w:val="1113"/>
        </w:trPr>
        <w:tc>
          <w:tcPr>
            <w:tcW w:w="2370" w:type="dxa"/>
          </w:tcPr>
          <w:p w:rsidR="000009CC" w:rsidRPr="006F7CC5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r w:rsidRPr="006F7CC5">
              <w:rPr>
                <w:b/>
                <w:color w:val="000000"/>
                <w:sz w:val="28"/>
                <w:szCs w:val="28"/>
              </w:rPr>
              <w:t>Edukacja wczesnoszkolna</w:t>
            </w:r>
            <w:bookmarkEnd w:id="0"/>
          </w:p>
        </w:tc>
        <w:tc>
          <w:tcPr>
            <w:tcW w:w="439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Podręcznik i ćwiczenia darmowe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Nowi Tropiciele 1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i/>
                <w:sz w:val="32"/>
                <w:szCs w:val="32"/>
              </w:rPr>
              <w:t>Podręczniki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Karty pracy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Karty matematyczne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Informatyka (z płytą)</w:t>
            </w:r>
          </w:p>
          <w:p w:rsidR="000009CC" w:rsidRDefault="00202729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Nowi tropiciele. Wycinanka. Klasa1.(wyprawka)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u w:val="single"/>
              </w:rPr>
            </w:pPr>
          </w:p>
        </w:tc>
        <w:tc>
          <w:tcPr>
            <w:tcW w:w="2280" w:type="dxa"/>
          </w:tcPr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WSiP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Dymarska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Hanisz</w:t>
            </w:r>
            <w:proofErr w:type="spellEnd"/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Kołaczyńska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B. Nadarzyńska</w:t>
            </w:r>
          </w:p>
        </w:tc>
      </w:tr>
      <w:tr w:rsidR="000009CC">
        <w:trPr>
          <w:trHeight w:val="1113"/>
        </w:trPr>
        <w:tc>
          <w:tcPr>
            <w:tcW w:w="237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Język  angielski</w:t>
            </w:r>
          </w:p>
        </w:tc>
        <w:tc>
          <w:tcPr>
            <w:tcW w:w="439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Podręcznik darmowy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New English Adventure1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Podręcznik i ćwiczenia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228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Pearson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Lochowski</w:t>
            </w:r>
            <w:proofErr w:type="spellEnd"/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Bruni</w:t>
            </w:r>
            <w:proofErr w:type="spellEnd"/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0009CC">
        <w:trPr>
          <w:trHeight w:val="1113"/>
        </w:trPr>
        <w:tc>
          <w:tcPr>
            <w:tcW w:w="237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Religia</w:t>
            </w:r>
          </w:p>
        </w:tc>
        <w:tc>
          <w:tcPr>
            <w:tcW w:w="4395" w:type="dxa"/>
          </w:tcPr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32"/>
                <w:szCs w:val="32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Poznaję Boży świat</w:t>
            </w:r>
          </w:p>
        </w:tc>
        <w:tc>
          <w:tcPr>
            <w:tcW w:w="228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Wyd. Jedność Kielce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ks. dr K. Mielnicki, </w:t>
            </w:r>
            <w:r>
              <w:rPr>
                <w:sz w:val="28"/>
                <w:szCs w:val="28"/>
              </w:rPr>
              <w:br/>
              <w:t>E. Kondrak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Snopek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28"/>
                <w:szCs w:val="28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Cs w:val="24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Cs w:val="24"/>
              </w:rPr>
            </w:pPr>
          </w:p>
        </w:tc>
      </w:tr>
    </w:tbl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 w:rsidP="00946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2"/>
          <w:szCs w:val="32"/>
          <w:u w:val="single"/>
        </w:rPr>
      </w:pPr>
    </w:p>
    <w:p w:rsidR="000009CC" w:rsidRDefault="0020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Klasa II</w:t>
      </w:r>
    </w:p>
    <w:tbl>
      <w:tblPr>
        <w:tblStyle w:val="a0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4590"/>
        <w:gridCol w:w="2160"/>
      </w:tblGrid>
      <w:tr w:rsidR="000009CC">
        <w:trPr>
          <w:trHeight w:val="635"/>
        </w:trPr>
        <w:tc>
          <w:tcPr>
            <w:tcW w:w="232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przedmiot</w:t>
            </w:r>
          </w:p>
        </w:tc>
        <w:tc>
          <w:tcPr>
            <w:tcW w:w="459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Tytuł podręcznika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Wydawnictwo/</w:t>
            </w:r>
            <w:r>
              <w:rPr>
                <w:b/>
                <w:color w:val="000000"/>
                <w:szCs w:val="24"/>
              </w:rPr>
              <w:br/>
              <w:t>autor</w:t>
            </w:r>
          </w:p>
        </w:tc>
      </w:tr>
      <w:tr w:rsidR="000009CC">
        <w:trPr>
          <w:trHeight w:val="1297"/>
        </w:trPr>
        <w:tc>
          <w:tcPr>
            <w:tcW w:w="2325" w:type="dxa"/>
          </w:tcPr>
          <w:p w:rsidR="000009CC" w:rsidRPr="00946501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 w:rsidRPr="00946501">
              <w:rPr>
                <w:b/>
                <w:color w:val="000000"/>
                <w:sz w:val="28"/>
                <w:szCs w:val="28"/>
              </w:rPr>
              <w:t>Edukacja wczesnoszkolna</w:t>
            </w:r>
          </w:p>
        </w:tc>
        <w:tc>
          <w:tcPr>
            <w:tcW w:w="459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Podręcznik i ćwiczenia darmowe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Nowi Tropiciele 2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Podręczniki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Karty pracy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Karty matematyczne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 (z płytą)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Nowi tropiciele. Wycinanka. Klasa2.(wyprawka)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28"/>
                <w:szCs w:val="28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WSiP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Danielewicz</w:t>
            </w:r>
            <w:r>
              <w:rPr>
                <w:sz w:val="28"/>
                <w:szCs w:val="28"/>
              </w:rPr>
              <w:br/>
              <w:t>-Malinowska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Dymarska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Hanisz</w:t>
            </w:r>
            <w:proofErr w:type="spellEnd"/>
          </w:p>
        </w:tc>
      </w:tr>
      <w:tr w:rsidR="000009CC">
        <w:trPr>
          <w:trHeight w:val="1297"/>
        </w:trPr>
        <w:tc>
          <w:tcPr>
            <w:tcW w:w="232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język  angielski</w:t>
            </w:r>
          </w:p>
        </w:tc>
        <w:tc>
          <w:tcPr>
            <w:tcW w:w="459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Podręcznik darmowy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English Adventure 2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Podręcznik i ćwiczenia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Pearson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Lambert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A.Worrall</w:t>
            </w:r>
            <w:proofErr w:type="spellEnd"/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</w:rPr>
              <w:t>A. Tkacz</w:t>
            </w:r>
          </w:p>
        </w:tc>
      </w:tr>
      <w:tr w:rsidR="000009CC">
        <w:trPr>
          <w:trHeight w:val="1297"/>
        </w:trPr>
        <w:tc>
          <w:tcPr>
            <w:tcW w:w="232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religia</w:t>
            </w:r>
          </w:p>
        </w:tc>
        <w:tc>
          <w:tcPr>
            <w:tcW w:w="459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Odkrywam królestwo Boże</w:t>
            </w:r>
          </w:p>
        </w:tc>
        <w:tc>
          <w:tcPr>
            <w:tcW w:w="2160" w:type="dxa"/>
          </w:tcPr>
          <w:p w:rsidR="000009CC" w:rsidRDefault="00202729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Wyd. Jedność Kielce</w:t>
            </w:r>
          </w:p>
          <w:p w:rsidR="000009CC" w:rsidRDefault="00202729">
            <w:pPr>
              <w:ind w:left="1" w:hanging="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ks. dr K. Mielnicki, </w:t>
            </w:r>
            <w:r>
              <w:rPr>
                <w:sz w:val="28"/>
                <w:szCs w:val="28"/>
              </w:rPr>
              <w:br/>
              <w:t xml:space="preserve">E. </w:t>
            </w:r>
            <w:proofErr w:type="spellStart"/>
            <w:r>
              <w:rPr>
                <w:sz w:val="28"/>
                <w:szCs w:val="28"/>
              </w:rPr>
              <w:t>Kondrak</w:t>
            </w:r>
            <w:proofErr w:type="spellEnd"/>
          </w:p>
        </w:tc>
      </w:tr>
      <w:tr w:rsidR="00946501">
        <w:trPr>
          <w:trHeight w:val="1297"/>
        </w:trPr>
        <w:tc>
          <w:tcPr>
            <w:tcW w:w="2325" w:type="dxa"/>
          </w:tcPr>
          <w:p w:rsidR="00946501" w:rsidRDefault="0094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język niemiecki</w:t>
            </w:r>
          </w:p>
          <w:p w:rsidR="00946501" w:rsidRPr="00946501" w:rsidRDefault="0094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  <w:szCs w:val="24"/>
              </w:rPr>
            </w:pPr>
            <w:r w:rsidRPr="00946501">
              <w:rPr>
                <w:b/>
                <w:color w:val="000000"/>
                <w:szCs w:val="24"/>
              </w:rPr>
              <w:t>(tylko dla uczniów mniejszości niemieckiej)</w:t>
            </w:r>
          </w:p>
        </w:tc>
        <w:tc>
          <w:tcPr>
            <w:tcW w:w="4590" w:type="dxa"/>
          </w:tcPr>
          <w:p w:rsidR="00946501" w:rsidRDefault="00946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Niko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2160" w:type="dxa"/>
          </w:tcPr>
          <w:p w:rsidR="00946501" w:rsidRDefault="00946501" w:rsidP="00946501">
            <w:pPr>
              <w:tabs>
                <w:tab w:val="left" w:pos="270"/>
              </w:tabs>
              <w:ind w:left="1" w:hanging="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proofErr w:type="spellStart"/>
            <w:r>
              <w:rPr>
                <w:b/>
                <w:sz w:val="32"/>
                <w:szCs w:val="32"/>
              </w:rPr>
              <w:t>Klett</w:t>
            </w:r>
            <w:proofErr w:type="spellEnd"/>
            <w:r>
              <w:rPr>
                <w:b/>
                <w:sz w:val="32"/>
                <w:szCs w:val="32"/>
              </w:rPr>
              <w:t xml:space="preserve"> Polska</w:t>
            </w:r>
          </w:p>
          <w:p w:rsidR="00946501" w:rsidRDefault="00946501" w:rsidP="00946501">
            <w:pPr>
              <w:tabs>
                <w:tab w:val="left" w:pos="270"/>
              </w:tabs>
              <w:ind w:left="1" w:hanging="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Poznań</w:t>
            </w:r>
          </w:p>
          <w:p w:rsidR="00946501" w:rsidRPr="00946501" w:rsidRDefault="00946501" w:rsidP="00946501">
            <w:pPr>
              <w:tabs>
                <w:tab w:val="left" w:pos="270"/>
              </w:tabs>
              <w:ind w:left="1" w:hanging="3"/>
              <w:rPr>
                <w:sz w:val="28"/>
                <w:szCs w:val="28"/>
              </w:rPr>
            </w:pPr>
            <w:r w:rsidRPr="00946501">
              <w:rPr>
                <w:sz w:val="28"/>
                <w:szCs w:val="28"/>
              </w:rPr>
              <w:t xml:space="preserve">C. </w:t>
            </w:r>
            <w:proofErr w:type="spellStart"/>
            <w:r w:rsidRPr="00946501">
              <w:rPr>
                <w:sz w:val="28"/>
                <w:szCs w:val="28"/>
              </w:rPr>
              <w:t>Daub</w:t>
            </w:r>
            <w:proofErr w:type="spellEnd"/>
            <w:r w:rsidRPr="0094650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946501">
              <w:rPr>
                <w:sz w:val="28"/>
                <w:szCs w:val="28"/>
              </w:rPr>
              <w:t>I. Dietrich</w:t>
            </w:r>
          </w:p>
        </w:tc>
      </w:tr>
    </w:tbl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 w:rsidP="00946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32"/>
          <w:szCs w:val="32"/>
          <w:u w:val="single"/>
        </w:rPr>
      </w:pPr>
    </w:p>
    <w:p w:rsidR="000009CC" w:rsidRDefault="00202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lastRenderedPageBreak/>
        <w:t>Klasa III</w:t>
      </w: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4425"/>
        <w:gridCol w:w="2220"/>
      </w:tblGrid>
      <w:tr w:rsidR="000009CC">
        <w:trPr>
          <w:trHeight w:val="566"/>
        </w:trPr>
        <w:tc>
          <w:tcPr>
            <w:tcW w:w="241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przedmiot</w:t>
            </w:r>
          </w:p>
        </w:tc>
        <w:tc>
          <w:tcPr>
            <w:tcW w:w="442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Tytuł podręcznika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222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Wydawnictwo/</w:t>
            </w:r>
            <w:r>
              <w:rPr>
                <w:b/>
                <w:color w:val="000000"/>
                <w:szCs w:val="24"/>
              </w:rPr>
              <w:br/>
              <w:t>autor</w:t>
            </w:r>
          </w:p>
        </w:tc>
      </w:tr>
      <w:tr w:rsidR="000009CC">
        <w:trPr>
          <w:trHeight w:val="1156"/>
        </w:trPr>
        <w:tc>
          <w:tcPr>
            <w:tcW w:w="2415" w:type="dxa"/>
          </w:tcPr>
          <w:p w:rsidR="000009CC" w:rsidRPr="003D62E9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color w:val="000000"/>
                <w:sz w:val="28"/>
                <w:szCs w:val="28"/>
              </w:rPr>
            </w:pPr>
            <w:r w:rsidRPr="003D62E9">
              <w:rPr>
                <w:b/>
                <w:color w:val="000000"/>
                <w:sz w:val="28"/>
                <w:szCs w:val="28"/>
              </w:rPr>
              <w:t>Edukacja wczesnoszkolna</w:t>
            </w:r>
          </w:p>
        </w:tc>
        <w:tc>
          <w:tcPr>
            <w:tcW w:w="442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Podręcznik i ćwiczenia darmowe 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Nowi Tropiciele 3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Podręczniki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Karty pracy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Karty matematyczne część 1-5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Informatyka (z płytą)</w:t>
            </w:r>
          </w:p>
          <w:p w:rsidR="000009CC" w:rsidRDefault="00202729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Nowi tropiciele. Wycinanka. Klasa3. (wyprawka)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FF0000"/>
                <w:sz w:val="28"/>
                <w:szCs w:val="28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220" w:type="dxa"/>
          </w:tcPr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FF0000"/>
                <w:sz w:val="28"/>
                <w:szCs w:val="28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WSiP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Banasik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Burdzińska</w:t>
            </w:r>
            <w:proofErr w:type="spellEnd"/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Hanisz</w:t>
            </w:r>
            <w:proofErr w:type="spellEnd"/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0009CC">
        <w:trPr>
          <w:trHeight w:val="1156"/>
        </w:trPr>
        <w:tc>
          <w:tcPr>
            <w:tcW w:w="241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język  angielski</w:t>
            </w:r>
          </w:p>
        </w:tc>
        <w:tc>
          <w:tcPr>
            <w:tcW w:w="442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Podręcznik darmowy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English Adventure 3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Podręcznik i ćwiczenia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  <w:u w:val="single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222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Pearson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Lochowski</w:t>
            </w:r>
            <w:proofErr w:type="spellEnd"/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A.Worrall</w:t>
            </w:r>
            <w:proofErr w:type="spellEnd"/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Tkacz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0009CC">
        <w:trPr>
          <w:trHeight w:val="1670"/>
        </w:trPr>
        <w:tc>
          <w:tcPr>
            <w:tcW w:w="241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4425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“</w:t>
            </w:r>
            <w:r>
              <w:rPr>
                <w:b/>
                <w:sz w:val="32"/>
                <w:szCs w:val="32"/>
              </w:rPr>
              <w:t>Jezus jest z nami”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Zeszyt ćwiczeń do religii dla klasy III szkoły podstawowej.</w:t>
            </w:r>
          </w:p>
          <w:p w:rsidR="000009CC" w:rsidRDefault="00000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i/>
                <w:sz w:val="32"/>
                <w:szCs w:val="32"/>
              </w:rPr>
            </w:pPr>
          </w:p>
        </w:tc>
        <w:tc>
          <w:tcPr>
            <w:tcW w:w="2220" w:type="dxa"/>
          </w:tcPr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Wyd. Jedność Kielce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Kurpiński</w:t>
            </w:r>
          </w:p>
          <w:p w:rsidR="000009CC" w:rsidRDefault="0020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J. Snopek</w:t>
            </w:r>
          </w:p>
        </w:tc>
      </w:tr>
    </w:tbl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009CC" w:rsidRDefault="00000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sectPr w:rsidR="00000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89" w:rsidRDefault="00815889">
      <w:pPr>
        <w:spacing w:line="240" w:lineRule="auto"/>
        <w:ind w:left="0" w:hanging="2"/>
      </w:pPr>
      <w:r>
        <w:separator/>
      </w:r>
    </w:p>
  </w:endnote>
  <w:endnote w:type="continuationSeparator" w:id="0">
    <w:p w:rsidR="00815889" w:rsidRDefault="008158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C2" w:rsidRDefault="00CA16C2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C2" w:rsidRDefault="00CA16C2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C2" w:rsidRDefault="00CA16C2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89" w:rsidRDefault="00815889">
      <w:pPr>
        <w:spacing w:line="240" w:lineRule="auto"/>
        <w:ind w:left="0" w:hanging="2"/>
      </w:pPr>
      <w:r>
        <w:separator/>
      </w:r>
    </w:p>
  </w:footnote>
  <w:footnote w:type="continuationSeparator" w:id="0">
    <w:p w:rsidR="00815889" w:rsidRDefault="008158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C2" w:rsidRDefault="00CA16C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CC" w:rsidRDefault="00202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Cs w:val="24"/>
      </w:rPr>
    </w:pPr>
    <w:r>
      <w:rPr>
        <w:color w:val="000000"/>
        <w:szCs w:val="24"/>
      </w:rPr>
      <w:t xml:space="preserve">                              Zestaw podręczników na rok szk. 202</w:t>
    </w:r>
    <w:r w:rsidR="00CA16C2">
      <w:rPr>
        <w:szCs w:val="24"/>
      </w:rPr>
      <w:t>3</w:t>
    </w:r>
    <w:r>
      <w:rPr>
        <w:color w:val="000000"/>
        <w:szCs w:val="24"/>
      </w:rPr>
      <w:t>/202</w:t>
    </w:r>
    <w:r w:rsidR="00CA16C2">
      <w:rPr>
        <w:szCs w:val="24"/>
      </w:rPr>
      <w:t>4</w:t>
    </w:r>
    <w:r>
      <w:rPr>
        <w:color w:val="000000"/>
        <w:szCs w:val="24"/>
      </w:rPr>
      <w:br/>
      <w:t xml:space="preserve">                                     Szkoła Podstawowa nr 5 w Bytomiu                               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C2" w:rsidRDefault="00CA16C2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C"/>
    <w:rsid w:val="000009CC"/>
    <w:rsid w:val="00202729"/>
    <w:rsid w:val="003D62E9"/>
    <w:rsid w:val="006F7CC5"/>
    <w:rsid w:val="00815889"/>
    <w:rsid w:val="0086689C"/>
    <w:rsid w:val="00946501"/>
    <w:rsid w:val="00CA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67BDE-19E6-4788-99BE-F2A6D709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Nagwek1">
    <w:name w:val="heading 1"/>
    <w:basedOn w:val="Normalny"/>
    <w:next w:val="Normalny"/>
    <w:pPr>
      <w:keepNext/>
      <w:jc w:val="center"/>
    </w:pPr>
    <w:rPr>
      <w:b/>
      <w:sz w:val="32"/>
      <w:u w:val="single"/>
    </w:rPr>
  </w:style>
  <w:style w:type="paragraph" w:styleId="Nagwek2">
    <w:name w:val="heading 2"/>
    <w:basedOn w:val="Normalny"/>
    <w:next w:val="Normalny"/>
    <w:pPr>
      <w:keepNext/>
      <w:ind w:left="360"/>
      <w:jc w:val="both"/>
      <w:outlineLvl w:val="1"/>
    </w:pPr>
    <w:rPr>
      <w:sz w:val="32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character" w:styleId="Hipercze">
    <w:name w:val="Hyperlink"/>
    <w:rPr>
      <w:rFonts w:ascii="Arial" w:hAnsi="Arial" w:cs="Arial" w:hint="default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Apn8754pVXBeSWnZv9nXG8v9w==">AMUW2mUMWcP/3bKUavmBdtZNLTvuAucy1vW62CGOUAEWrk51tnhBaBNq1RbPtUvRULJifYkvOh3PaFdRpOk9F/YBP7D8FlioRhUKlYpMROUugVCYSaBqI7I=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M. Kempińscy</dc:creator>
  <cp:lastModifiedBy>User</cp:lastModifiedBy>
  <cp:revision>6</cp:revision>
  <cp:lastPrinted>2023-04-19T10:46:00Z</cp:lastPrinted>
  <dcterms:created xsi:type="dcterms:W3CDTF">2000-06-01T19:57:00Z</dcterms:created>
  <dcterms:modified xsi:type="dcterms:W3CDTF">2024-04-24T10:06:00Z</dcterms:modified>
</cp:coreProperties>
</file>