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00" w:rsidRPr="00E307BB" w:rsidRDefault="00310700" w:rsidP="00310700">
      <w:pPr>
        <w:jc w:val="center"/>
        <w:rPr>
          <w:rFonts w:ascii="Times New Roman" w:hAnsi="Times New Roman" w:cs="Times New Roman"/>
        </w:rPr>
      </w:pPr>
      <w:r w:rsidRPr="00E307BB">
        <w:rPr>
          <w:rFonts w:ascii="Times New Roman" w:hAnsi="Times New Roman" w:cs="Times New Roman"/>
          <w:b/>
          <w:color w:val="000000"/>
        </w:rPr>
        <w:t xml:space="preserve">Plan Wewnątrzszkolnego Doskonalenia Nauczycieli </w:t>
      </w:r>
    </w:p>
    <w:p w:rsidR="00310700" w:rsidRPr="00E307BB" w:rsidRDefault="00310700" w:rsidP="00310700">
      <w:pPr>
        <w:jc w:val="center"/>
        <w:rPr>
          <w:rFonts w:ascii="Times New Roman" w:hAnsi="Times New Roman" w:cs="Times New Roman"/>
          <w:b/>
          <w:color w:val="000000"/>
        </w:rPr>
      </w:pPr>
      <w:r w:rsidRPr="00E307BB">
        <w:rPr>
          <w:rFonts w:ascii="Times New Roman" w:hAnsi="Times New Roman" w:cs="Times New Roman"/>
          <w:b/>
          <w:color w:val="000000"/>
        </w:rPr>
        <w:t xml:space="preserve">Szkoły Podstawowej im. Tadeusza Kościuszki w Gaszowicach </w:t>
      </w:r>
    </w:p>
    <w:p w:rsidR="00310700" w:rsidRPr="00E307BB" w:rsidRDefault="00DA1A75" w:rsidP="00310700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na rok szkolny 2023/2024</w:t>
      </w:r>
    </w:p>
    <w:p w:rsidR="00310700" w:rsidRPr="00E307BB" w:rsidRDefault="00310700" w:rsidP="00310700">
      <w:pPr>
        <w:rPr>
          <w:rFonts w:ascii="Times New Roman" w:hAnsi="Times New Roman" w:cs="Times New Roman"/>
        </w:rPr>
      </w:pPr>
    </w:p>
    <w:p w:rsidR="00310700" w:rsidRPr="00E307BB" w:rsidRDefault="00310700" w:rsidP="00310700">
      <w:pPr>
        <w:rPr>
          <w:rFonts w:ascii="Times New Roman" w:hAnsi="Times New Roman" w:cs="Times New Roman"/>
        </w:rPr>
      </w:pPr>
    </w:p>
    <w:p w:rsidR="00310700" w:rsidRPr="00E307BB" w:rsidRDefault="00310700" w:rsidP="00310700">
      <w:pPr>
        <w:rPr>
          <w:rFonts w:ascii="Times New Roman" w:hAnsi="Times New Roman" w:cs="Times New Roman"/>
        </w:rPr>
      </w:pPr>
    </w:p>
    <w:p w:rsidR="00310700" w:rsidRPr="00E307BB" w:rsidRDefault="00310700" w:rsidP="00310700">
      <w:pPr>
        <w:rPr>
          <w:rFonts w:ascii="Times New Roman" w:hAnsi="Times New Roman" w:cs="Times New Roman"/>
        </w:rPr>
      </w:pPr>
    </w:p>
    <w:p w:rsidR="00310700" w:rsidRPr="00E307BB" w:rsidRDefault="00310700" w:rsidP="00310700">
      <w:pPr>
        <w:rPr>
          <w:rFonts w:ascii="Times New Roman" w:hAnsi="Times New Roman" w:cs="Times New Roman"/>
        </w:rPr>
      </w:pPr>
    </w:p>
    <w:p w:rsidR="00310700" w:rsidRPr="00E307BB" w:rsidRDefault="00310700" w:rsidP="00310700">
      <w:pPr>
        <w:rPr>
          <w:rFonts w:ascii="Times New Roman" w:hAnsi="Times New Roman" w:cs="Times New Roman"/>
          <w:b/>
          <w:color w:val="000000"/>
        </w:rPr>
      </w:pPr>
      <w:r w:rsidRPr="00E307BB">
        <w:rPr>
          <w:rFonts w:ascii="Times New Roman" w:hAnsi="Times New Roman" w:cs="Times New Roman"/>
          <w:b/>
          <w:color w:val="000000"/>
        </w:rPr>
        <w:t xml:space="preserve">Plan WDN obejmuje trzy podstawowe sfery działalności szkoły: </w:t>
      </w:r>
    </w:p>
    <w:p w:rsidR="00310700" w:rsidRPr="00E307BB" w:rsidRDefault="00310700" w:rsidP="0031070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07BB">
        <w:rPr>
          <w:rFonts w:ascii="Times New Roman" w:hAnsi="Times New Roman" w:cs="Times New Roman"/>
          <w:color w:val="000000"/>
        </w:rPr>
        <w:t xml:space="preserve">dydaktyczną </w:t>
      </w:r>
    </w:p>
    <w:p w:rsidR="00310700" w:rsidRPr="00E307BB" w:rsidRDefault="00310700" w:rsidP="0031070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07BB">
        <w:rPr>
          <w:rFonts w:ascii="Times New Roman" w:hAnsi="Times New Roman" w:cs="Times New Roman"/>
          <w:color w:val="000000"/>
        </w:rPr>
        <w:t xml:space="preserve">wychowawczą </w:t>
      </w:r>
    </w:p>
    <w:p w:rsidR="00310700" w:rsidRPr="00E307BB" w:rsidRDefault="00310700" w:rsidP="0031070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07BB">
        <w:rPr>
          <w:rFonts w:ascii="Times New Roman" w:hAnsi="Times New Roman" w:cs="Times New Roman"/>
          <w:color w:val="000000"/>
        </w:rPr>
        <w:t xml:space="preserve">opiekuńczą </w:t>
      </w:r>
    </w:p>
    <w:p w:rsidR="00310700" w:rsidRPr="00E307BB" w:rsidRDefault="00310700" w:rsidP="00310700">
      <w:pPr>
        <w:rPr>
          <w:rFonts w:ascii="Times New Roman" w:hAnsi="Times New Roman" w:cs="Times New Roman"/>
          <w:color w:val="000000"/>
        </w:rPr>
      </w:pPr>
    </w:p>
    <w:p w:rsidR="00310700" w:rsidRPr="00E307BB" w:rsidRDefault="00310700" w:rsidP="00310700">
      <w:pPr>
        <w:rPr>
          <w:rFonts w:ascii="Times New Roman" w:hAnsi="Times New Roman" w:cs="Times New Roman"/>
          <w:color w:val="000000"/>
        </w:rPr>
      </w:pPr>
    </w:p>
    <w:p w:rsidR="00310700" w:rsidRPr="00E307BB" w:rsidRDefault="00310700" w:rsidP="00310700">
      <w:pPr>
        <w:rPr>
          <w:rFonts w:ascii="Times New Roman" w:hAnsi="Times New Roman" w:cs="Times New Roman"/>
          <w:color w:val="000000"/>
        </w:rPr>
      </w:pPr>
    </w:p>
    <w:p w:rsidR="00310700" w:rsidRPr="00E307BB" w:rsidRDefault="00310700" w:rsidP="00310700">
      <w:pPr>
        <w:rPr>
          <w:rFonts w:ascii="Times New Roman" w:hAnsi="Times New Roman" w:cs="Times New Roman"/>
          <w:b/>
          <w:color w:val="000000"/>
        </w:rPr>
      </w:pPr>
      <w:r w:rsidRPr="00E307BB">
        <w:rPr>
          <w:rFonts w:ascii="Times New Roman" w:hAnsi="Times New Roman" w:cs="Times New Roman"/>
          <w:b/>
          <w:color w:val="000000"/>
        </w:rPr>
        <w:t xml:space="preserve">Priorytety WDN: </w:t>
      </w:r>
    </w:p>
    <w:p w:rsidR="00310700" w:rsidRPr="00E307BB" w:rsidRDefault="00310700" w:rsidP="0031070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07BB">
        <w:rPr>
          <w:rFonts w:ascii="Times New Roman" w:hAnsi="Times New Roman" w:cs="Times New Roman"/>
          <w:color w:val="000000"/>
        </w:rPr>
        <w:t xml:space="preserve">Nauczanie i wychowanie w kontekście praw człowieka. </w:t>
      </w:r>
    </w:p>
    <w:p w:rsidR="00310700" w:rsidRPr="00E307BB" w:rsidRDefault="00310700" w:rsidP="0031070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07BB">
        <w:rPr>
          <w:rFonts w:ascii="Times New Roman" w:hAnsi="Times New Roman" w:cs="Times New Roman"/>
          <w:color w:val="000000"/>
        </w:rPr>
        <w:t>Podnoszenie efektywności kształcenia i wspomaganie rozwoju uczniów, z uwzględnieniem ich indywidualnej sytuacji.</w:t>
      </w:r>
    </w:p>
    <w:p w:rsidR="00310700" w:rsidRPr="00E307BB" w:rsidRDefault="00310700" w:rsidP="0031070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07BB">
        <w:rPr>
          <w:rFonts w:ascii="Times New Roman" w:hAnsi="Times New Roman" w:cs="Times New Roman"/>
          <w:color w:val="000000"/>
        </w:rPr>
        <w:t xml:space="preserve">Doskonalenie pracy z uczniem o specjalnych potrzebach edukacyjnych. </w:t>
      </w:r>
    </w:p>
    <w:p w:rsidR="00310700" w:rsidRPr="00E307BB" w:rsidRDefault="00310700" w:rsidP="0031070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07BB">
        <w:rPr>
          <w:rFonts w:ascii="Times New Roman" w:hAnsi="Times New Roman" w:cs="Times New Roman"/>
          <w:color w:val="000000"/>
        </w:rPr>
        <w:t xml:space="preserve">Doskonalenie pracy wychowawczej, szczególnie w zakresie budowania poczucia bezpieczeństwa i podniesienia poziomu </w:t>
      </w:r>
      <w:r w:rsidRPr="00E307BB">
        <w:rPr>
          <w:rFonts w:ascii="Times New Roman" w:hAnsi="Times New Roman" w:cs="Times New Roman"/>
        </w:rPr>
        <w:t xml:space="preserve">dyscypliny uczniów. </w:t>
      </w:r>
    </w:p>
    <w:p w:rsidR="00310700" w:rsidRPr="00E307BB" w:rsidRDefault="00310700" w:rsidP="0031070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07BB">
        <w:rPr>
          <w:rFonts w:ascii="Times New Roman" w:hAnsi="Times New Roman" w:cs="Times New Roman"/>
        </w:rPr>
        <w:t xml:space="preserve">Szerokie wykorzystanie środków multimedialnych oraz metod aktywnych w pracy dydaktycznej. </w:t>
      </w:r>
    </w:p>
    <w:p w:rsidR="00310700" w:rsidRPr="00E307BB" w:rsidRDefault="00310700" w:rsidP="0031070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07BB">
        <w:rPr>
          <w:rFonts w:ascii="Times New Roman" w:hAnsi="Times New Roman" w:cs="Times New Roman"/>
        </w:rPr>
        <w:t xml:space="preserve">Rozpoznawanie zdolności i wspieranie uzdolnień. </w:t>
      </w:r>
    </w:p>
    <w:p w:rsidR="00310700" w:rsidRPr="00E307BB" w:rsidRDefault="00310700" w:rsidP="0031070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07BB">
        <w:rPr>
          <w:rFonts w:ascii="Times New Roman" w:hAnsi="Times New Roman" w:cs="Times New Roman"/>
        </w:rPr>
        <w:t xml:space="preserve">Podejmowanie działań dotyczących doradztwa zawodowego. </w:t>
      </w:r>
    </w:p>
    <w:p w:rsidR="00310700" w:rsidRPr="00E307BB" w:rsidRDefault="00310700" w:rsidP="00310700">
      <w:pPr>
        <w:rPr>
          <w:rFonts w:ascii="Times New Roman" w:hAnsi="Times New Roman" w:cs="Times New Roman"/>
        </w:rPr>
      </w:pPr>
    </w:p>
    <w:p w:rsidR="00310700" w:rsidRPr="00E307BB" w:rsidRDefault="00310700" w:rsidP="00310700">
      <w:pPr>
        <w:rPr>
          <w:rFonts w:ascii="Times New Roman" w:hAnsi="Times New Roman" w:cs="Times New Roman"/>
        </w:rPr>
      </w:pPr>
    </w:p>
    <w:p w:rsidR="00310700" w:rsidRPr="00E307BB" w:rsidRDefault="00310700" w:rsidP="00310700">
      <w:pPr>
        <w:rPr>
          <w:rFonts w:ascii="Times New Roman" w:hAnsi="Times New Roman" w:cs="Times New Roman"/>
        </w:rPr>
      </w:pPr>
    </w:p>
    <w:p w:rsidR="00310700" w:rsidRPr="00E307BB" w:rsidRDefault="00310700" w:rsidP="00310700">
      <w:pPr>
        <w:rPr>
          <w:rFonts w:ascii="Times New Roman" w:hAnsi="Times New Roman" w:cs="Times New Roman"/>
          <w:b/>
        </w:rPr>
      </w:pPr>
      <w:r w:rsidRPr="00E307BB">
        <w:rPr>
          <w:rFonts w:ascii="Times New Roman" w:hAnsi="Times New Roman" w:cs="Times New Roman"/>
          <w:b/>
        </w:rPr>
        <w:t xml:space="preserve">Cel główny: </w:t>
      </w:r>
    </w:p>
    <w:p w:rsidR="00310700" w:rsidRPr="00E307BB" w:rsidRDefault="00310700" w:rsidP="0031070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07BB">
        <w:rPr>
          <w:rFonts w:ascii="Times New Roman" w:hAnsi="Times New Roman" w:cs="Times New Roman"/>
        </w:rPr>
        <w:t xml:space="preserve">wzrost efektywności pracy szkoły. </w:t>
      </w:r>
    </w:p>
    <w:p w:rsidR="00310700" w:rsidRPr="00E307BB" w:rsidRDefault="00310700" w:rsidP="00310700">
      <w:pPr>
        <w:rPr>
          <w:rFonts w:ascii="Times New Roman" w:hAnsi="Times New Roman" w:cs="Times New Roman"/>
        </w:rPr>
      </w:pPr>
    </w:p>
    <w:p w:rsidR="00310700" w:rsidRPr="00E307BB" w:rsidRDefault="00310700" w:rsidP="00310700">
      <w:pPr>
        <w:rPr>
          <w:rFonts w:ascii="Times New Roman" w:hAnsi="Times New Roman" w:cs="Times New Roman"/>
        </w:rPr>
      </w:pPr>
    </w:p>
    <w:p w:rsidR="00310700" w:rsidRPr="00E307BB" w:rsidRDefault="00310700" w:rsidP="00310700">
      <w:pPr>
        <w:rPr>
          <w:rFonts w:ascii="Times New Roman" w:hAnsi="Times New Roman" w:cs="Times New Roman"/>
          <w:b/>
        </w:rPr>
      </w:pPr>
      <w:r w:rsidRPr="00E307BB">
        <w:rPr>
          <w:rFonts w:ascii="Times New Roman" w:hAnsi="Times New Roman" w:cs="Times New Roman"/>
          <w:b/>
        </w:rPr>
        <w:t xml:space="preserve">Cele szczegółowe WDN: </w:t>
      </w:r>
    </w:p>
    <w:p w:rsidR="00310700" w:rsidRPr="00E307BB" w:rsidRDefault="00310700" w:rsidP="0031070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07BB">
        <w:rPr>
          <w:rFonts w:ascii="Times New Roman" w:hAnsi="Times New Roman" w:cs="Times New Roman"/>
        </w:rPr>
        <w:t xml:space="preserve">doskonalenie posiadanych kwalifikacji, samokształcenie i samodoskonalenie nauczycieli; </w:t>
      </w:r>
    </w:p>
    <w:p w:rsidR="00310700" w:rsidRPr="00E307BB" w:rsidRDefault="00310700" w:rsidP="0031070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07BB">
        <w:rPr>
          <w:rFonts w:ascii="Times New Roman" w:hAnsi="Times New Roman" w:cs="Times New Roman"/>
        </w:rPr>
        <w:t xml:space="preserve">zespołowe rozwiązywanie wychowawczych i dydaktycznych problemów i trudności; </w:t>
      </w:r>
    </w:p>
    <w:p w:rsidR="00310700" w:rsidRPr="00E307BB" w:rsidRDefault="00310700" w:rsidP="0031070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07BB">
        <w:rPr>
          <w:rFonts w:ascii="Times New Roman" w:hAnsi="Times New Roman" w:cs="Times New Roman"/>
        </w:rPr>
        <w:t xml:space="preserve">rozwijanie efektywnej współpracy z rodzicami i między nauczycielami; </w:t>
      </w:r>
    </w:p>
    <w:p w:rsidR="00310700" w:rsidRPr="00E307BB" w:rsidRDefault="00310700" w:rsidP="0031070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07BB">
        <w:rPr>
          <w:rFonts w:ascii="Times New Roman" w:hAnsi="Times New Roman" w:cs="Times New Roman"/>
        </w:rPr>
        <w:t xml:space="preserve">uwrażliwienie rodziców i uczniów na niebezpieczeństwa czyhające na dzieci w świecie wirtualnym; </w:t>
      </w:r>
    </w:p>
    <w:p w:rsidR="00310700" w:rsidRPr="00E307BB" w:rsidRDefault="00310700" w:rsidP="0031070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07BB">
        <w:rPr>
          <w:rFonts w:ascii="Times New Roman" w:hAnsi="Times New Roman" w:cs="Times New Roman"/>
        </w:rPr>
        <w:t xml:space="preserve">tworzenie bogatego życia szkolnego. </w:t>
      </w:r>
    </w:p>
    <w:p w:rsidR="00310700" w:rsidRPr="00E307BB" w:rsidRDefault="00310700" w:rsidP="00310700">
      <w:pPr>
        <w:rPr>
          <w:rFonts w:ascii="Times New Roman" w:hAnsi="Times New Roman" w:cs="Times New Roman"/>
        </w:rPr>
      </w:pPr>
    </w:p>
    <w:p w:rsidR="00310700" w:rsidRPr="00E307BB" w:rsidRDefault="00310700" w:rsidP="00310700">
      <w:pPr>
        <w:rPr>
          <w:rFonts w:ascii="Times New Roman" w:hAnsi="Times New Roman" w:cs="Times New Roman"/>
        </w:rPr>
      </w:pPr>
    </w:p>
    <w:tbl>
      <w:tblPr>
        <w:tblW w:w="1457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4651"/>
        <w:gridCol w:w="4589"/>
        <w:gridCol w:w="2611"/>
        <w:gridCol w:w="2150"/>
      </w:tblGrid>
      <w:tr w:rsidR="00E307BB" w:rsidRPr="00E307BB" w:rsidTr="00AD1DE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  <w:b/>
              </w:rPr>
            </w:pPr>
            <w:r w:rsidRPr="00E307BB">
              <w:rPr>
                <w:rFonts w:ascii="Times New Roman" w:hAnsi="Times New Roman" w:cs="Times New Roman"/>
                <w:b/>
              </w:rPr>
              <w:t xml:space="preserve">Zadania 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  <w:b/>
              </w:rPr>
            </w:pPr>
            <w:r w:rsidRPr="00E307BB">
              <w:rPr>
                <w:rFonts w:ascii="Times New Roman" w:hAnsi="Times New Roman" w:cs="Times New Roman"/>
                <w:b/>
              </w:rPr>
              <w:t xml:space="preserve">Sposób realizacji 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  <w:b/>
                <w:bCs/>
              </w:rPr>
            </w:pPr>
            <w:r w:rsidRPr="00E307BB">
              <w:rPr>
                <w:rFonts w:ascii="Times New Roman" w:hAnsi="Times New Roman" w:cs="Times New Roman"/>
                <w:b/>
                <w:bCs/>
              </w:rPr>
              <w:t xml:space="preserve">Odpowiedzialny 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  <w:b/>
                <w:bCs/>
              </w:rPr>
            </w:pPr>
            <w:r w:rsidRPr="00E307BB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</w:tr>
      <w:tr w:rsidR="00E307BB" w:rsidRPr="00E307BB" w:rsidTr="00AD1DE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Diagnozowanie potrzeb nauczycieli w zakresie doskonalenia. </w:t>
            </w: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Default="00FA3705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Rozmowy</w:t>
            </w:r>
          </w:p>
          <w:p w:rsidR="00FA3705" w:rsidRPr="00E307BB" w:rsidRDefault="00FA3705" w:rsidP="00FA3705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310700" w:rsidRPr="00E307BB" w:rsidRDefault="00D82F3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Tablica informacyjna w pokoju </w:t>
            </w:r>
          </w:p>
          <w:p w:rsidR="00D82F3F" w:rsidRPr="00E307BB" w:rsidRDefault="00D82F3F" w:rsidP="00D82F3F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nauczycielskim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Dyrektor </w:t>
            </w: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Lider WDN 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10700" w:rsidRPr="00E307BB" w:rsidRDefault="00D82F3F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w</w:t>
            </w:r>
            <w:r w:rsidR="00310700" w:rsidRPr="00E307BB">
              <w:rPr>
                <w:rFonts w:ascii="Times New Roman" w:hAnsi="Times New Roman" w:cs="Times New Roman"/>
              </w:rPr>
              <w:t>rzesień</w:t>
            </w:r>
            <w:r w:rsidRPr="00E307BB">
              <w:rPr>
                <w:rFonts w:ascii="Times New Roman" w:hAnsi="Times New Roman" w:cs="Times New Roman"/>
              </w:rPr>
              <w:t>, cały rok</w:t>
            </w:r>
          </w:p>
        </w:tc>
      </w:tr>
      <w:tr w:rsidR="00E307BB" w:rsidRPr="00E307BB" w:rsidTr="00AD1DE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Opracowanie i zapoznanie nauczycieli z planem prac WDN na rok szkolny 2022/2023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Plan pracy WDN 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Lider WDN</w:t>
            </w: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 </w:t>
            </w: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wrzesień</w:t>
            </w:r>
          </w:p>
        </w:tc>
      </w:tr>
      <w:tr w:rsidR="00E307BB" w:rsidRPr="00E307BB" w:rsidTr="00AD1DE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Informacje umieszczane w pokoju nauczycielskim dotyczące ofert doskonalenia nauczycieli organizowanych przez różne ośrodki kształcenia </w:t>
            </w: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gromadzenie potrzebnych materiałów 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Lider WDN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Na bieżąco</w:t>
            </w:r>
          </w:p>
        </w:tc>
      </w:tr>
      <w:tr w:rsidR="00E307BB" w:rsidRPr="00E307BB" w:rsidTr="00AD1DE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Pedagogizacja rodziców. 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prelekcje, pogadanki 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Lider WDN </w:t>
            </w: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Pedagog szkolny</w:t>
            </w: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Wychowawcy 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Na bieżąco</w:t>
            </w:r>
          </w:p>
        </w:tc>
      </w:tr>
      <w:tr w:rsidR="00E307BB" w:rsidRPr="00E307BB" w:rsidTr="00AD1DE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Szkoleniowe posiedzenia Rady Pedagogicznej: 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10700" w:rsidRPr="00E307BB" w:rsidRDefault="00FA3705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szkolenie </w:t>
            </w:r>
            <w:proofErr w:type="spellStart"/>
            <w:r>
              <w:rPr>
                <w:rFonts w:ascii="Times New Roman" w:hAnsi="Times New Roman" w:cs="Times New Roman"/>
              </w:rPr>
              <w:t>Rodo</w:t>
            </w:r>
            <w:proofErr w:type="spellEnd"/>
            <w:r w:rsidR="00310700" w:rsidRPr="00E307BB">
              <w:rPr>
                <w:rFonts w:ascii="Times New Roman" w:hAnsi="Times New Roman" w:cs="Times New Roman"/>
              </w:rPr>
              <w:t xml:space="preserve"> 30.08.2022r</w:t>
            </w:r>
          </w:p>
          <w:p w:rsidR="00FA3705" w:rsidRPr="00E307BB" w:rsidRDefault="00FA3705" w:rsidP="00FA3705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tematykę poszczególnych szkoleń, lider WDN  podaje w propozycjach-</w:t>
            </w:r>
            <w:r w:rsidR="00AD1DE1">
              <w:rPr>
                <w:rFonts w:ascii="Times New Roman" w:hAnsi="Times New Roman" w:cs="Times New Roman"/>
              </w:rPr>
              <w:t xml:space="preserve"> załącznik nr. 1</w:t>
            </w:r>
          </w:p>
          <w:p w:rsidR="00310700" w:rsidRPr="00E307BB" w:rsidRDefault="00310700" w:rsidP="00AD1DE1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Lider WDN </w:t>
            </w: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Pedagog szkolny</w:t>
            </w: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Na bieżąco</w:t>
            </w:r>
          </w:p>
        </w:tc>
      </w:tr>
      <w:tr w:rsidR="00E307BB" w:rsidRPr="00E307BB" w:rsidTr="00AD1DE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Indywidualne uczestnictwo nauczycieli w kursach, warsztatach, konferencjach i studiach doskonalących warsztat pracy. 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76" w:rsidRPr="00FA3705" w:rsidRDefault="00936676" w:rsidP="00FA3705">
            <w:pPr>
              <w:rPr>
                <w:rFonts w:ascii="Times New Roman" w:hAnsi="Times New Roman" w:cs="Times New Roman"/>
              </w:rPr>
            </w:pPr>
          </w:p>
          <w:p w:rsidR="00AD1DE1" w:rsidRDefault="00FA3705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Lista szkoleń znajduje się w załączniku</w:t>
            </w:r>
          </w:p>
          <w:p w:rsidR="00FA3705" w:rsidRDefault="00AD1DE1" w:rsidP="00AD1DE1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załącznik </w:t>
            </w:r>
            <w:r>
              <w:rPr>
                <w:rFonts w:ascii="Times New Roman" w:hAnsi="Times New Roman" w:cs="Times New Roman"/>
              </w:rPr>
              <w:t>nr. 2</w:t>
            </w:r>
            <w:r w:rsidR="00FA3705">
              <w:rPr>
                <w:rFonts w:ascii="Times New Roman" w:hAnsi="Times New Roman" w:cs="Times New Roman"/>
              </w:rPr>
              <w:t xml:space="preserve"> </w:t>
            </w:r>
          </w:p>
          <w:p w:rsidR="00F379ED" w:rsidRPr="00E307BB" w:rsidRDefault="00F379ED" w:rsidP="00FA3705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F379ED" w:rsidRPr="00E307BB" w:rsidRDefault="00F379ED" w:rsidP="00F379ED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310700" w:rsidRPr="00E307BB" w:rsidRDefault="00310700" w:rsidP="00FA3705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310700" w:rsidRPr="00E307BB" w:rsidRDefault="00310700">
            <w:pPr>
              <w:ind w:left="720"/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A3705" w:rsidRPr="00E307BB" w:rsidRDefault="00310700" w:rsidP="00FA3705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eastAsia="Times New Roman" w:hAnsi="Times New Roman" w:cs="Times New Roman"/>
              </w:rPr>
              <w:t xml:space="preserve"> </w:t>
            </w:r>
            <w:r w:rsidR="00FA3705">
              <w:rPr>
                <w:rFonts w:ascii="Times New Roman" w:eastAsia="Times New Roman" w:hAnsi="Times New Roman" w:cs="Times New Roman"/>
              </w:rPr>
              <w:t>Nauczyciele</w:t>
            </w:r>
          </w:p>
          <w:p w:rsidR="00D82F3F" w:rsidRPr="00E307BB" w:rsidRDefault="00D82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10700" w:rsidRPr="00E307BB" w:rsidRDefault="00FA3705">
            <w:pPr>
              <w:pStyle w:val="Zawartotabeli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2023/2024</w:t>
            </w:r>
          </w:p>
        </w:tc>
      </w:tr>
      <w:tr w:rsidR="00E307BB" w:rsidRPr="00E307BB" w:rsidTr="00AD1DE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Wdrażanie doświadczeń i umiejętności nabytych w trakcie szkoleń. 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10700" w:rsidRPr="00E307BB" w:rsidRDefault="00310700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gromadzenie materiałów szkoleniowych, </w:t>
            </w:r>
          </w:p>
          <w:p w:rsidR="00310700" w:rsidRPr="00E307BB" w:rsidRDefault="00310700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dzielenie się zdobytą wiedzą i doświadczeniem, </w:t>
            </w: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Nauczyciele</w:t>
            </w:r>
          </w:p>
          <w:p w:rsidR="00310700" w:rsidRPr="00E307BB" w:rsidRDefault="00310700">
            <w:pPr>
              <w:rPr>
                <w:rFonts w:ascii="Times New Roman" w:eastAsia="Liberation Serif;Times New Roma" w:hAnsi="Times New Roman" w:cs="Times New Roman"/>
              </w:rPr>
            </w:pPr>
            <w:r w:rsidRPr="00E307BB">
              <w:rPr>
                <w:rFonts w:ascii="Times New Roman" w:eastAsia="Liberation Serif;Times New Roma" w:hAnsi="Times New Roman" w:cs="Times New Roman"/>
              </w:rPr>
              <w:t xml:space="preserve"> </w:t>
            </w: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Przewodniczący zespołów klasowych i przedmiotowych </w:t>
            </w: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Na bieżąco</w:t>
            </w:r>
          </w:p>
        </w:tc>
      </w:tr>
      <w:tr w:rsidR="00E307BB" w:rsidRPr="00E307BB" w:rsidTr="00AD1DE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Obserwacja zajęć – lekcje koleżeńskich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10700" w:rsidRDefault="0031070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prowadzenie/obserwacja lekcji otwartych/koleżeńskich dla nauczycieli</w:t>
            </w:r>
          </w:p>
          <w:p w:rsidR="00310700" w:rsidRPr="00E307BB" w:rsidRDefault="00310700" w:rsidP="00AD1DE1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Dyrektor </w:t>
            </w: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Nauczyciele 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Na bieżąco</w:t>
            </w: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</w:p>
        </w:tc>
      </w:tr>
      <w:tr w:rsidR="00E307BB" w:rsidRPr="00E307BB" w:rsidTr="00AD1DE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Uzyskiwanie kolejnych stopni awansu zawodowego. 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10700" w:rsidRPr="00E307BB" w:rsidRDefault="00310700" w:rsidP="00AD1DE1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informowanie nauczycieli o wymaganiach związanych z uzyskiwaniem kolejnych stopni awansu, </w:t>
            </w:r>
          </w:p>
          <w:p w:rsidR="00310700" w:rsidRPr="00E307BB" w:rsidRDefault="00310700" w:rsidP="00AD1DE1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stwarzanie sytuacji sprzyjających spełnianiu wymagań na określony stopień awansu zawodowego,</w:t>
            </w:r>
          </w:p>
          <w:p w:rsidR="00310700" w:rsidRDefault="00310700" w:rsidP="00AD1DE1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pomoc w zgromadzeniu dokumentacji wymaganej do uzyskania awansu zawodowego. </w:t>
            </w:r>
          </w:p>
          <w:p w:rsidR="00AD1DE1" w:rsidRDefault="00AD1DE1" w:rsidP="00AD1DE1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stażu praktykanta</w:t>
            </w:r>
          </w:p>
          <w:p w:rsidR="00AD1DE1" w:rsidRPr="00E307BB" w:rsidRDefault="00AD1DE1" w:rsidP="00AD1DE1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prowadzą</w:t>
            </w:r>
            <w:r>
              <w:rPr>
                <w:rFonts w:ascii="Times New Roman" w:hAnsi="Times New Roman" w:cs="Times New Roman"/>
              </w:rPr>
              <w:t xml:space="preserve"> nauczyciele przydzieleni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 funkcji opiekuna stażu</w:t>
            </w:r>
          </w:p>
          <w:p w:rsidR="00AD1DE1" w:rsidRPr="00E307BB" w:rsidRDefault="00AD1DE1" w:rsidP="00AD1DE1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(dokumentacja szkoły)</w:t>
            </w:r>
            <w:bookmarkStart w:id="0" w:name="_GoBack"/>
            <w:bookmarkEnd w:id="0"/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Dyrektor </w:t>
            </w: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Nauczyciele </w:t>
            </w: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Na bieżąco</w:t>
            </w:r>
          </w:p>
          <w:p w:rsidR="00310700" w:rsidRPr="00E307BB" w:rsidRDefault="00310700">
            <w:pPr>
              <w:pStyle w:val="Zawartotabeli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10700" w:rsidRPr="00E307BB" w:rsidTr="00AD1DE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Sprawozdanie Lidera WDN. </w:t>
            </w: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opracowanie sprawozdań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Lider WDN 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 xml:space="preserve">styczeń </w:t>
            </w:r>
            <w:r w:rsidR="00FA3705">
              <w:rPr>
                <w:rFonts w:ascii="Times New Roman" w:hAnsi="Times New Roman" w:cs="Times New Roman"/>
              </w:rPr>
              <w:t>2024</w:t>
            </w:r>
          </w:p>
          <w:p w:rsidR="00310700" w:rsidRPr="00E307BB" w:rsidRDefault="00310700">
            <w:pPr>
              <w:rPr>
                <w:rFonts w:ascii="Times New Roman" w:hAnsi="Times New Roman" w:cs="Times New Roman"/>
              </w:rPr>
            </w:pPr>
            <w:r w:rsidRPr="00E307BB">
              <w:rPr>
                <w:rFonts w:ascii="Times New Roman" w:hAnsi="Times New Roman" w:cs="Times New Roman"/>
              </w:rPr>
              <w:t>czerwiec</w:t>
            </w:r>
            <w:r w:rsidR="00FA3705">
              <w:rPr>
                <w:rFonts w:ascii="Times New Roman" w:hAnsi="Times New Roman" w:cs="Times New Roman"/>
              </w:rPr>
              <w:t xml:space="preserve"> 2024</w:t>
            </w:r>
          </w:p>
        </w:tc>
      </w:tr>
    </w:tbl>
    <w:p w:rsidR="00310700" w:rsidRPr="00E307BB" w:rsidRDefault="00310700" w:rsidP="00310700">
      <w:pPr>
        <w:rPr>
          <w:rFonts w:ascii="Times New Roman" w:hAnsi="Times New Roman" w:cs="Times New Roman"/>
        </w:rPr>
      </w:pPr>
      <w:r w:rsidRPr="00E307BB">
        <w:rPr>
          <w:rFonts w:ascii="Times New Roman" w:eastAsia="Liberation Serif;Times New Roma" w:hAnsi="Times New Roman" w:cs="Times New Roman"/>
        </w:rPr>
        <w:t xml:space="preserve"> </w:t>
      </w:r>
    </w:p>
    <w:p w:rsidR="00310700" w:rsidRPr="00E307BB" w:rsidRDefault="00310700" w:rsidP="00310700">
      <w:pPr>
        <w:rPr>
          <w:rFonts w:ascii="Times New Roman" w:eastAsia="Liberation Serif;Times New Roma" w:hAnsi="Times New Roman" w:cs="Times New Roman"/>
        </w:rPr>
      </w:pPr>
    </w:p>
    <w:p w:rsidR="00310700" w:rsidRPr="00E307BB" w:rsidRDefault="00310700" w:rsidP="00310700">
      <w:pPr>
        <w:jc w:val="right"/>
        <w:rPr>
          <w:rFonts w:ascii="Times New Roman" w:hAnsi="Times New Roman" w:cs="Times New Roman"/>
        </w:rPr>
      </w:pPr>
      <w:r w:rsidRPr="00E307BB">
        <w:rPr>
          <w:rFonts w:ascii="Times New Roman" w:eastAsia="Liberation Serif;Times New Roma" w:hAnsi="Times New Roman" w:cs="Times New Roman"/>
        </w:rPr>
        <w:t xml:space="preserve"> </w:t>
      </w:r>
      <w:r w:rsidRPr="00E307BB">
        <w:rPr>
          <w:rFonts w:ascii="Times New Roman" w:hAnsi="Times New Roman" w:cs="Times New Roman"/>
        </w:rPr>
        <w:t>Lider WDN: Agnieszka Ploch</w:t>
      </w:r>
    </w:p>
    <w:p w:rsidR="00310700" w:rsidRPr="00E307BB" w:rsidRDefault="00310700" w:rsidP="00310700">
      <w:pPr>
        <w:rPr>
          <w:rFonts w:ascii="Times New Roman" w:hAnsi="Times New Roman" w:cs="Times New Roman"/>
        </w:rPr>
      </w:pPr>
    </w:p>
    <w:p w:rsidR="00597406" w:rsidRPr="00E307BB" w:rsidRDefault="00AD1DE1">
      <w:pPr>
        <w:rPr>
          <w:rFonts w:ascii="Times New Roman" w:hAnsi="Times New Roman" w:cs="Times New Roman"/>
        </w:rPr>
      </w:pPr>
    </w:p>
    <w:sectPr w:rsidR="00597406" w:rsidRPr="00E307BB" w:rsidSect="003107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464"/>
    <w:multiLevelType w:val="multilevel"/>
    <w:tmpl w:val="E9CE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 w15:restartNumberingAfterBreak="0">
    <w:nsid w:val="109E2CCF"/>
    <w:multiLevelType w:val="multilevel"/>
    <w:tmpl w:val="5B2E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2615225A"/>
    <w:multiLevelType w:val="multilevel"/>
    <w:tmpl w:val="1450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" w15:restartNumberingAfterBreak="0">
    <w:nsid w:val="3F1F5012"/>
    <w:multiLevelType w:val="multilevel"/>
    <w:tmpl w:val="3498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4E7A5F83"/>
    <w:multiLevelType w:val="multilevel"/>
    <w:tmpl w:val="BC8E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5" w15:restartNumberingAfterBreak="0">
    <w:nsid w:val="53FB7D51"/>
    <w:multiLevelType w:val="multilevel"/>
    <w:tmpl w:val="D5C8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6" w15:restartNumberingAfterBreak="0">
    <w:nsid w:val="5AEE31DD"/>
    <w:multiLevelType w:val="multilevel"/>
    <w:tmpl w:val="4BC8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7" w15:restartNumberingAfterBreak="0">
    <w:nsid w:val="5C951108"/>
    <w:multiLevelType w:val="multilevel"/>
    <w:tmpl w:val="1818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8" w15:restartNumberingAfterBreak="0">
    <w:nsid w:val="61135DE7"/>
    <w:multiLevelType w:val="multilevel"/>
    <w:tmpl w:val="5EDE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9" w15:restartNumberingAfterBreak="0">
    <w:nsid w:val="64851421"/>
    <w:multiLevelType w:val="multilevel"/>
    <w:tmpl w:val="D70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686242B9"/>
    <w:multiLevelType w:val="multilevel"/>
    <w:tmpl w:val="0A70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1" w15:restartNumberingAfterBreak="0">
    <w:nsid w:val="6A42325E"/>
    <w:multiLevelType w:val="multilevel"/>
    <w:tmpl w:val="D87E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2" w15:restartNumberingAfterBreak="0">
    <w:nsid w:val="70D90984"/>
    <w:multiLevelType w:val="multilevel"/>
    <w:tmpl w:val="9068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3" w15:restartNumberingAfterBreak="0">
    <w:nsid w:val="72AA2A89"/>
    <w:multiLevelType w:val="multilevel"/>
    <w:tmpl w:val="112C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A0"/>
    <w:rsid w:val="00310700"/>
    <w:rsid w:val="003E4AA0"/>
    <w:rsid w:val="005938A1"/>
    <w:rsid w:val="0061128F"/>
    <w:rsid w:val="00936676"/>
    <w:rsid w:val="00AD1DE1"/>
    <w:rsid w:val="00D82F3F"/>
    <w:rsid w:val="00DA1A75"/>
    <w:rsid w:val="00E307BB"/>
    <w:rsid w:val="00F379ED"/>
    <w:rsid w:val="00FA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2C26C-01A9-4CA6-BBEE-1BECF31B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7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310700"/>
    <w:pPr>
      <w:suppressLineNumbers/>
      <w:suppressAutoHyphens/>
      <w:spacing w:after="0" w:line="240" w:lineRule="auto"/>
    </w:pPr>
    <w:rPr>
      <w:rFonts w:ascii="Liberation Serif;Times New Roma" w:eastAsia="SimSun" w:hAnsi="Liberation Serif;Times New Roma" w:cs="Ari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1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Szkoła Gaszowice</cp:lastModifiedBy>
  <cp:revision>4</cp:revision>
  <dcterms:created xsi:type="dcterms:W3CDTF">2023-09-08T09:13:00Z</dcterms:created>
  <dcterms:modified xsi:type="dcterms:W3CDTF">2023-09-19T06:30:00Z</dcterms:modified>
</cp:coreProperties>
</file>