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669D" w14:textId="77777777" w:rsidR="009F1BB7" w:rsidRPr="009F1BB7" w:rsidRDefault="009F1BB7" w:rsidP="009F1BB7">
      <w:pPr>
        <w:jc w:val="center"/>
        <w:rPr>
          <w:b/>
          <w:bCs/>
          <w:sz w:val="36"/>
          <w:szCs w:val="36"/>
        </w:rPr>
      </w:pPr>
      <w:r w:rsidRPr="009F1BB7">
        <w:rPr>
          <w:b/>
          <w:bCs/>
          <w:sz w:val="36"/>
          <w:szCs w:val="36"/>
        </w:rPr>
        <w:t>RODZICU pamiętaj o twoich obowiązkach wynikających z</w:t>
      </w:r>
    </w:p>
    <w:p w14:paraId="52E74B5B" w14:textId="51250D3C" w:rsidR="0056060C" w:rsidRDefault="009F1BB7">
      <w:pPr>
        <w:rPr>
          <w:sz w:val="24"/>
          <w:szCs w:val="24"/>
        </w:rPr>
      </w:pPr>
      <w:r w:rsidRPr="009F1BB7">
        <w:rPr>
          <w:sz w:val="24"/>
          <w:szCs w:val="24"/>
        </w:rPr>
        <w:t xml:space="preserve">wytycznych Głównego Inspektora Sanitarnego z dnia </w:t>
      </w:r>
      <w:r w:rsidR="000872CC">
        <w:rPr>
          <w:sz w:val="24"/>
          <w:szCs w:val="24"/>
        </w:rPr>
        <w:t>02</w:t>
      </w:r>
      <w:r w:rsidRPr="009F1BB7">
        <w:rPr>
          <w:sz w:val="24"/>
          <w:szCs w:val="24"/>
        </w:rPr>
        <w:t xml:space="preserve"> </w:t>
      </w:r>
      <w:r w:rsidR="00811027">
        <w:rPr>
          <w:sz w:val="24"/>
          <w:szCs w:val="24"/>
        </w:rPr>
        <w:t>sierpnia</w:t>
      </w:r>
      <w:r w:rsidRPr="009F1BB7">
        <w:rPr>
          <w:sz w:val="24"/>
          <w:szCs w:val="24"/>
        </w:rPr>
        <w:t xml:space="preserve"> 202</w:t>
      </w:r>
      <w:r w:rsidR="000872CC">
        <w:rPr>
          <w:sz w:val="24"/>
          <w:szCs w:val="24"/>
        </w:rPr>
        <w:t>1</w:t>
      </w:r>
      <w:r w:rsidRPr="009F1BB7">
        <w:rPr>
          <w:sz w:val="24"/>
          <w:szCs w:val="24"/>
        </w:rPr>
        <w:t xml:space="preserve"> r. wydanych na podstawie art. 8a ust. 5 pkt. 2 ustawy z dnia 14 marca 1985 r. o Państwowej Inspekcji Sanitarnej</w:t>
      </w:r>
      <w:r>
        <w:rPr>
          <w:sz w:val="24"/>
          <w:szCs w:val="24"/>
        </w:rPr>
        <w:t>.</w:t>
      </w:r>
    </w:p>
    <w:p w14:paraId="3D293936" w14:textId="00D4D854" w:rsidR="00811027" w:rsidRPr="00811027" w:rsidRDefault="00811027" w:rsidP="008110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1AFBF4B8" w14:textId="297D0B5A" w:rsidR="00811027" w:rsidRDefault="00811027" w:rsidP="009F1B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</w:t>
      </w:r>
    </w:p>
    <w:p w14:paraId="2FCD2624" w14:textId="77777777" w:rsidR="000872CC" w:rsidRPr="000872CC" w:rsidRDefault="000872CC" w:rsidP="000872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72CC">
        <w:rPr>
          <w:sz w:val="24"/>
          <w:szCs w:val="24"/>
        </w:rPr>
        <w:t>Opiekunowie odprowadzający dzieci mogą wchodzić do budynku szkoły lub na teren szkoły, zachowując zasady:</w:t>
      </w:r>
    </w:p>
    <w:p w14:paraId="6C3CEF3E" w14:textId="77777777" w:rsidR="000872CC" w:rsidRPr="000872CC" w:rsidRDefault="000872CC" w:rsidP="000872C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0872CC">
        <w:rPr>
          <w:sz w:val="24"/>
          <w:szCs w:val="24"/>
        </w:rPr>
        <w:t>1 opiekun z dzieckiem/dziećmi,</w:t>
      </w:r>
    </w:p>
    <w:p w14:paraId="78B31841" w14:textId="77777777" w:rsidR="000872CC" w:rsidRPr="000872CC" w:rsidRDefault="000872CC" w:rsidP="000872C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0872CC">
        <w:rPr>
          <w:sz w:val="24"/>
          <w:szCs w:val="24"/>
        </w:rPr>
        <w:t>dystans od kolejnego opiekuna z dzieckiem/dziećmi min. 1,5 m,</w:t>
      </w:r>
    </w:p>
    <w:p w14:paraId="09B663D6" w14:textId="77777777" w:rsidR="000872CC" w:rsidRPr="000872CC" w:rsidRDefault="000872CC" w:rsidP="000872C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0872CC">
        <w:rPr>
          <w:sz w:val="24"/>
          <w:szCs w:val="24"/>
        </w:rPr>
        <w:t xml:space="preserve">dystans od pracowników szkoły min. 1,5 m, </w:t>
      </w:r>
    </w:p>
    <w:p w14:paraId="3520C3B6" w14:textId="77777777" w:rsidR="000872CC" w:rsidRPr="000872CC" w:rsidRDefault="000872CC" w:rsidP="000872C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0872CC">
        <w:rPr>
          <w:sz w:val="24"/>
          <w:szCs w:val="24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14:paraId="799BDEB4" w14:textId="10D103E1" w:rsidR="00C26C82" w:rsidRPr="000872CC" w:rsidRDefault="00811027" w:rsidP="000872CC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872CC">
        <w:rPr>
          <w:sz w:val="24"/>
          <w:szCs w:val="24"/>
        </w:rPr>
        <w:t xml:space="preserve">Obecność osób z zewnątrz zostaje ograniczona do niezbędnego minimum (obowiązuje je stosowanie środków ochronnych: </w:t>
      </w:r>
      <w:r w:rsidR="000872CC" w:rsidRPr="000872CC">
        <w:rPr>
          <w:sz w:val="24"/>
          <w:szCs w:val="24"/>
        </w:rPr>
        <w:t>masecz</w:t>
      </w:r>
      <w:r w:rsidR="000872CC">
        <w:rPr>
          <w:sz w:val="24"/>
          <w:szCs w:val="24"/>
        </w:rPr>
        <w:t>ka</w:t>
      </w:r>
      <w:r w:rsidR="000872CC" w:rsidRPr="000872CC">
        <w:rPr>
          <w:sz w:val="24"/>
          <w:szCs w:val="24"/>
        </w:rPr>
        <w:t>, zachowani</w:t>
      </w:r>
      <w:r w:rsidR="000872CC">
        <w:rPr>
          <w:sz w:val="24"/>
          <w:szCs w:val="24"/>
        </w:rPr>
        <w:t>e</w:t>
      </w:r>
      <w:r w:rsidR="000872CC" w:rsidRPr="000872CC">
        <w:rPr>
          <w:sz w:val="24"/>
          <w:szCs w:val="24"/>
        </w:rPr>
        <w:t xml:space="preserve"> dystansu od innych osób (min. 1,5 m) oraz przebywani</w:t>
      </w:r>
      <w:r w:rsidR="000872CC">
        <w:rPr>
          <w:sz w:val="24"/>
          <w:szCs w:val="24"/>
        </w:rPr>
        <w:t>e</w:t>
      </w:r>
      <w:r w:rsidR="000872CC" w:rsidRPr="000872CC">
        <w:rPr>
          <w:sz w:val="24"/>
          <w:szCs w:val="24"/>
        </w:rPr>
        <w:t xml:space="preserve"> w wyznaczonych obszarach szkoły. Dodatkowo zaleca się dezynfekcję rąk lub użycie rękawiczek jednorazowych</w:t>
      </w:r>
      <w:r w:rsidR="000872CC">
        <w:rPr>
          <w:sz w:val="24"/>
          <w:szCs w:val="24"/>
        </w:rPr>
        <w:t>)</w:t>
      </w:r>
      <w:r w:rsidR="000872CC" w:rsidRPr="000872CC">
        <w:rPr>
          <w:sz w:val="24"/>
          <w:szCs w:val="24"/>
        </w:rPr>
        <w:t>.</w:t>
      </w:r>
    </w:p>
    <w:p w14:paraId="6BBB97CC" w14:textId="77777777" w:rsidR="00C26C82" w:rsidRPr="00351BB1" w:rsidRDefault="00C26C82" w:rsidP="00351BB1">
      <w:pPr>
        <w:jc w:val="center"/>
        <w:rPr>
          <w:sz w:val="28"/>
          <w:szCs w:val="28"/>
          <w:u w:val="single"/>
        </w:rPr>
      </w:pPr>
      <w:r w:rsidRPr="00351BB1">
        <w:rPr>
          <w:sz w:val="28"/>
          <w:szCs w:val="28"/>
          <w:u w:val="single"/>
        </w:rPr>
        <w:t>Niezastosowanie się do wytycznych GIS może skutkować konsekwencjami prawnymi</w:t>
      </w:r>
    </w:p>
    <w:p w14:paraId="16BB696B" w14:textId="04FED697" w:rsidR="00C26C82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54.  Kodeks Wykroczeń</w:t>
      </w:r>
      <w:r>
        <w:rPr>
          <w:sz w:val="24"/>
          <w:szCs w:val="24"/>
        </w:rPr>
        <w:t xml:space="preserve"> </w:t>
      </w:r>
    </w:p>
    <w:p w14:paraId="2EC7EE89" w14:textId="375BEEE6" w:rsidR="00351BB1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116.  Kodeks Wykroczeń</w:t>
      </w:r>
      <w:r>
        <w:rPr>
          <w:b/>
          <w:bCs/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 </w:t>
      </w:r>
    </w:p>
    <w:p w14:paraId="4716CE3E" w14:textId="5CE8B3FC" w:rsidR="00C26C82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161.  Kodeks Karny</w:t>
      </w:r>
    </w:p>
    <w:p w14:paraId="50F2FD82" w14:textId="4089E40E" w:rsidR="00C26C82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165.  Kodeks Karny</w:t>
      </w:r>
    </w:p>
    <w:p w14:paraId="14F44E07" w14:textId="4FEC8A7E" w:rsidR="00351BB1" w:rsidRPr="00351BB1" w:rsidRDefault="00C26C82" w:rsidP="00351BB1">
      <w:pPr>
        <w:rPr>
          <w:b/>
          <w:bCs/>
          <w:sz w:val="24"/>
          <w:szCs w:val="24"/>
        </w:rPr>
      </w:pPr>
      <w:r w:rsidRPr="00351BB1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  <w:r w:rsidR="00351BB1">
        <w:rPr>
          <w:b/>
          <w:bCs/>
          <w:sz w:val="24"/>
          <w:szCs w:val="24"/>
        </w:rPr>
        <w:br/>
      </w:r>
    </w:p>
    <w:sectPr w:rsidR="00351BB1" w:rsidRPr="00351BB1" w:rsidSect="00C2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B7"/>
    <w:rsid w:val="000872CC"/>
    <w:rsid w:val="001B152F"/>
    <w:rsid w:val="00351BB1"/>
    <w:rsid w:val="0056060C"/>
    <w:rsid w:val="00811027"/>
    <w:rsid w:val="009F1BB7"/>
    <w:rsid w:val="00C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EFEE"/>
  <w15:chartTrackingRefBased/>
  <w15:docId w15:val="{7E7A4D12-DCFE-456A-8E5B-76E2F3E1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Mariusz Stasiak vel Stasek</cp:lastModifiedBy>
  <cp:revision>3</cp:revision>
  <dcterms:created xsi:type="dcterms:W3CDTF">2020-08-06T06:36:00Z</dcterms:created>
  <dcterms:modified xsi:type="dcterms:W3CDTF">2021-08-09T09:59:00Z</dcterms:modified>
</cp:coreProperties>
</file>