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4" w:rsidRDefault="00570A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322B10" w:rsidRPr="00570AA4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>u</w:t>
      </w:r>
      <w:r w:rsidR="00322B10" w:rsidRPr="00570AA4">
        <w:rPr>
          <w:b/>
          <w:sz w:val="28"/>
          <w:szCs w:val="28"/>
        </w:rPr>
        <w:t xml:space="preserve"> korzystania ze Świetlicy Szkolnej </w:t>
      </w:r>
      <w:r w:rsidR="001D5F94">
        <w:rPr>
          <w:b/>
          <w:sz w:val="28"/>
          <w:szCs w:val="28"/>
        </w:rPr>
        <w:t xml:space="preserve">w Szkole Podstawowej im. Marii konopnickiej w Stuchowie </w:t>
      </w:r>
      <w:r w:rsidR="00322B10" w:rsidRPr="00570AA4">
        <w:rPr>
          <w:b/>
          <w:sz w:val="28"/>
          <w:szCs w:val="28"/>
        </w:rPr>
        <w:t xml:space="preserve">w czasie pandemii </w:t>
      </w:r>
      <w:r w:rsidR="001D5F94">
        <w:rPr>
          <w:b/>
          <w:sz w:val="28"/>
          <w:szCs w:val="28"/>
        </w:rPr>
        <w:t xml:space="preserve">                            </w:t>
      </w:r>
      <w:r w:rsidR="00322B10" w:rsidRPr="00570AA4">
        <w:rPr>
          <w:b/>
          <w:sz w:val="28"/>
          <w:szCs w:val="28"/>
        </w:rPr>
        <w:t>Covid-19.</w:t>
      </w:r>
      <w:r w:rsidR="00322B10" w:rsidRPr="00322B10">
        <w:rPr>
          <w:sz w:val="28"/>
          <w:szCs w:val="28"/>
        </w:rPr>
        <w:t xml:space="preserve"> </w:t>
      </w:r>
      <w:r w:rsidR="00322B10">
        <w:rPr>
          <w:sz w:val="28"/>
          <w:szCs w:val="28"/>
        </w:rPr>
        <w:t xml:space="preserve"> </w:t>
      </w:r>
    </w:p>
    <w:p w:rsidR="00570AA4" w:rsidRDefault="00322B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F2" w:rsidRPr="001D5F94" w:rsidRDefault="001D5F94" w:rsidP="001D5F94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322B10" w:rsidRPr="001D5F94">
        <w:rPr>
          <w:sz w:val="28"/>
          <w:szCs w:val="28"/>
        </w:rPr>
        <w:t xml:space="preserve">Do świetlicy może uczęszczać uczeń bez objawów chorobowych sugerujących infekcję dróg oddechowych oraz gdy domownicy nie przebywają na kwarantannie lub w izolacji w warunkach domowych lub w izolacji.                                 </w:t>
      </w:r>
      <w:r w:rsidRPr="001D5F94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22B10" w:rsidRPr="001D5F94">
        <w:rPr>
          <w:sz w:val="28"/>
          <w:szCs w:val="28"/>
        </w:rPr>
        <w:t>2. Uczniowie mogą być przyprowadzani do szkoły i z niej odbierani przez opiekunów bez objawów chorobowych sugerujących infekcję dróg oddechowych.                                                                                                                               3</w:t>
      </w:r>
      <w:r w:rsidR="00570AA4" w:rsidRPr="001D5F94">
        <w:rPr>
          <w:sz w:val="28"/>
          <w:szCs w:val="28"/>
        </w:rPr>
        <w:t xml:space="preserve">. Przy wejściu do świetlicy uczniowie mają obowiązek umyć ręce mydłem lub  </w:t>
      </w:r>
      <w:r w:rsidR="00322B10" w:rsidRPr="001D5F94">
        <w:rPr>
          <w:sz w:val="28"/>
          <w:szCs w:val="28"/>
        </w:rPr>
        <w:t xml:space="preserve"> zdezynfekować ręce.                                                </w:t>
      </w:r>
      <w:r w:rsidR="00570AA4" w:rsidRPr="001D5F94">
        <w:rPr>
          <w:sz w:val="28"/>
          <w:szCs w:val="28"/>
        </w:rPr>
        <w:t xml:space="preserve">                                             </w:t>
      </w:r>
      <w:r w:rsidR="00322B10" w:rsidRPr="001D5F94">
        <w:rPr>
          <w:sz w:val="28"/>
          <w:szCs w:val="28"/>
        </w:rPr>
        <w:t xml:space="preserve"> 4. Opiekunowie odprowadzający dzieci mogą wchodzić do przestrzeni wspólnej szkoły, zachowując zasady: </w:t>
      </w:r>
      <w:r w:rsidR="00322B10" w:rsidRPr="00322B10">
        <w:sym w:font="Symbol" w:char="F0FC"/>
      </w:r>
      <w:r w:rsidR="00322B10" w:rsidRPr="001D5F94">
        <w:rPr>
          <w:sz w:val="28"/>
          <w:szCs w:val="28"/>
        </w:rPr>
        <w:t xml:space="preserve"> 1 opiekun z dzieckiem/dziećmi, </w:t>
      </w:r>
      <w:r w:rsidR="00322B10" w:rsidRPr="00322B10">
        <w:sym w:font="Symbol" w:char="F0FC"/>
      </w:r>
      <w:r w:rsidR="00322B10" w:rsidRPr="001D5F94">
        <w:rPr>
          <w:sz w:val="28"/>
          <w:szCs w:val="28"/>
        </w:rPr>
        <w:t xml:space="preserve"> dystansu od kolejnego opiekuna z dzieckiem/dziećmi min. 1,5 m, </w:t>
      </w:r>
      <w:r w:rsidR="00322B10" w:rsidRPr="00322B10">
        <w:sym w:font="Symbol" w:char="F0FC"/>
      </w:r>
      <w:r w:rsidR="00322B10" w:rsidRPr="001D5F94">
        <w:rPr>
          <w:sz w:val="28"/>
          <w:szCs w:val="28"/>
        </w:rPr>
        <w:t xml:space="preserve"> dystansu od pracowników szkoły min. 1,5 m, </w:t>
      </w:r>
      <w:r w:rsidR="00322B10" w:rsidRPr="00322B10">
        <w:sym w:font="Symbol" w:char="F0FC"/>
      </w:r>
      <w:r w:rsidR="00322B10" w:rsidRPr="001D5F94">
        <w:rPr>
          <w:sz w:val="28"/>
          <w:szCs w:val="28"/>
        </w:rPr>
        <w:t xml:space="preserve"> opiekunowie powinni przestrzegać obowiązujących przepisów prawa związanych z bezpieczeństwem zdrowotnym obywateli (m.in. stosować środki ochronne: osłona ust i nosa, rękawiczki jednorazowe lub dezynfekcja rąk).                                                                                               </w:t>
      </w:r>
      <w:r w:rsidRPr="001D5F94">
        <w:rPr>
          <w:sz w:val="28"/>
          <w:szCs w:val="28"/>
        </w:rPr>
        <w:t xml:space="preserve">5. </w:t>
      </w:r>
      <w:r w:rsidR="00B83A91" w:rsidRPr="001D5F94">
        <w:rPr>
          <w:sz w:val="28"/>
          <w:szCs w:val="28"/>
        </w:rPr>
        <w:t>Ponieważ pomieszczenie świetlicy składa  się z trzech sal dlatego wychowawca jeśli ma uczniów z trzech klas I,II,III zobowiązany jest do rozdzielenia uczniów z poszczególnych klas i zorganizowania zajęć w trzech odrębnych salach.</w:t>
      </w:r>
      <w:r w:rsidR="00322B10" w:rsidRPr="001D5F94">
        <w:rPr>
          <w:sz w:val="28"/>
          <w:szCs w:val="28"/>
        </w:rPr>
        <w:t xml:space="preserve">                                                                           </w:t>
      </w:r>
      <w:r w:rsidR="00B83A91" w:rsidRPr="001D5F94">
        <w:rPr>
          <w:sz w:val="28"/>
          <w:szCs w:val="28"/>
        </w:rPr>
        <w:t xml:space="preserve">                                      </w:t>
      </w:r>
      <w:r w:rsidR="00322B10" w:rsidRPr="001D5F94">
        <w:rPr>
          <w:sz w:val="28"/>
          <w:szCs w:val="28"/>
        </w:rPr>
        <w:t xml:space="preserve"> 6. Jeżeli u ucznia zaobserwuje się objawy mogące wskazywać na infekcję dróg oddechowych, w tym w szczególności gorączkę, kaszel, uczeń zostanie odizolowany w odrębnym pomieszczeniu lub wyznaczonym miejscu, zapewniając min. 2 m odległości od innych osób, i niezwłocznie zostaną powiadomieni rodzice/opiekunowie o konieczności odebrania ucznia ze szkoły (rekomendowany własny środek transportu).                                                                          7</w:t>
      </w:r>
      <w:r w:rsidR="00322B10" w:rsidRPr="001D5F94">
        <w:rPr>
          <w:b/>
          <w:sz w:val="28"/>
          <w:szCs w:val="28"/>
        </w:rPr>
        <w:t xml:space="preserve">. Obowiązują ogólne zasady higieny: częste mycie rąk (po przyjściu do szkoły należy bezzwłocznie umyć ręce), ochrona podczas kichania i kaszlu oraz unikanie dotykania oczu, nosa i ust.                                                                              </w:t>
      </w:r>
      <w:r w:rsidR="00322B10" w:rsidRPr="001D5F94">
        <w:rPr>
          <w:sz w:val="28"/>
          <w:szCs w:val="28"/>
        </w:rPr>
        <w:t>8. Przedmioty i sprzęty znajdujące się w sali, których nie można skutecznie umyć, uprać lub dezynfeko</w:t>
      </w:r>
      <w:r w:rsidRPr="001D5F94">
        <w:rPr>
          <w:sz w:val="28"/>
          <w:szCs w:val="28"/>
        </w:rPr>
        <w:t xml:space="preserve">wać, mają </w:t>
      </w:r>
      <w:r w:rsidR="00322B10" w:rsidRPr="001D5F94">
        <w:rPr>
          <w:sz w:val="28"/>
          <w:szCs w:val="28"/>
        </w:rPr>
        <w:t xml:space="preserve">usunięte. Przybory do ćwiczeń (piłki, skakanki, obręcze itp.) wykorzystywane podczas zajęć będą czyszczone lub dezynfekowane.                                                                                                                          9. Uczeń posiada własne przybory i podręczniki, które w czasie zajęć mogą </w:t>
      </w:r>
      <w:r w:rsidR="00322B10" w:rsidRPr="001D5F94">
        <w:rPr>
          <w:sz w:val="28"/>
          <w:szCs w:val="28"/>
        </w:rPr>
        <w:lastRenderedPageBreak/>
        <w:t xml:space="preserve">znajdować się na stoliku szkolnym ucznia, w tornistrze lub we własnej szafce. Uczniowie nie powinni wymieniać się przyborami szkolnymi między sobą.                            </w:t>
      </w:r>
      <w:r w:rsidR="00B83A91" w:rsidRPr="001D5F9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22B10" w:rsidRPr="001D5F94">
        <w:rPr>
          <w:sz w:val="28"/>
          <w:szCs w:val="28"/>
        </w:rPr>
        <w:t xml:space="preserve">   10. Uczniowie nie przynoszą ze sobą przedmiotów, których nie można zdezynfekować, np. maskotki.                                                                                                     </w:t>
      </w:r>
      <w:r w:rsidR="001E5DC2">
        <w:rPr>
          <w:sz w:val="28"/>
          <w:szCs w:val="28"/>
        </w:rPr>
        <w:t xml:space="preserve">11. Sale, w których będą odbywają </w:t>
      </w:r>
      <w:bookmarkStart w:id="0" w:name="_GoBack"/>
      <w:bookmarkEnd w:id="0"/>
      <w:r w:rsidR="00322B10" w:rsidRPr="001D5F94">
        <w:rPr>
          <w:sz w:val="28"/>
          <w:szCs w:val="28"/>
        </w:rPr>
        <w:t xml:space="preserve"> się zajęcia świetlicow</w:t>
      </w:r>
      <w:r w:rsidR="00D04FF2" w:rsidRPr="001D5F94">
        <w:rPr>
          <w:sz w:val="28"/>
          <w:szCs w:val="28"/>
        </w:rPr>
        <w:t xml:space="preserve">e mają być </w:t>
      </w:r>
      <w:r w:rsidR="00322B10" w:rsidRPr="001D5F94">
        <w:rPr>
          <w:sz w:val="28"/>
          <w:szCs w:val="28"/>
        </w:rPr>
        <w:t xml:space="preserve"> co godzinę wietrzone.                                                                                                                                   12. Zaleca się korzystanie przez uczniów z boiska szkolnego oraz pobytu na świeżym powietrzu na terenie szkoły.                                                                                   13. Wszelkie wykonane przez uczn</w:t>
      </w:r>
      <w:r w:rsidR="00D04FF2" w:rsidRPr="001D5F94">
        <w:rPr>
          <w:sz w:val="28"/>
          <w:szCs w:val="28"/>
        </w:rPr>
        <w:t>iów wytwory np. plastyczne, będą zabierane przez nauczyciela.</w:t>
      </w:r>
      <w:r w:rsidR="00322B10" w:rsidRPr="001D5F94">
        <w:rPr>
          <w:sz w:val="28"/>
          <w:szCs w:val="28"/>
        </w:rPr>
        <w:t xml:space="preserve">                                                                                                                   14. Uczeń nie może pozostawiać w świetlicy swoich rzeczy.                                                         15. Rodzice, proszeni są o poczekanie </w:t>
      </w:r>
      <w:r w:rsidR="00D04FF2" w:rsidRPr="001D5F94">
        <w:rPr>
          <w:sz w:val="28"/>
          <w:szCs w:val="28"/>
        </w:rPr>
        <w:t xml:space="preserve">na odbiór ucznia przed budynkiem szkoły. </w:t>
      </w:r>
      <w:r w:rsidR="00322B10" w:rsidRPr="001D5F94">
        <w:rPr>
          <w:sz w:val="28"/>
          <w:szCs w:val="28"/>
        </w:rPr>
        <w:t xml:space="preserve">                                                               </w:t>
      </w:r>
      <w:r w:rsidR="00C32317" w:rsidRPr="001D5F94">
        <w:rPr>
          <w:sz w:val="28"/>
          <w:szCs w:val="28"/>
        </w:rPr>
        <w:t xml:space="preserve">                                                                            </w:t>
      </w:r>
      <w:r w:rsidR="00322B10" w:rsidRPr="001D5F94">
        <w:rPr>
          <w:sz w:val="28"/>
          <w:szCs w:val="28"/>
        </w:rPr>
        <w:t xml:space="preserve">  </w:t>
      </w:r>
      <w:r w:rsidR="00C32317" w:rsidRPr="001D5F94">
        <w:rPr>
          <w:sz w:val="28"/>
          <w:szCs w:val="28"/>
        </w:rPr>
        <w:t xml:space="preserve">16. Nauczyciele są zobowiązani do  regularnego  przypominania </w:t>
      </w:r>
      <w:r w:rsidR="00322B10" w:rsidRPr="001D5F94">
        <w:rPr>
          <w:sz w:val="28"/>
          <w:szCs w:val="28"/>
        </w:rPr>
        <w:t xml:space="preserve"> o myciu rąk wodą z mydłem, szczególnie po przyjściu do szkoły, przed jedzeniem i po powrocie ze świeżego powietrza, po skorzystaniu z toalety.                                                                                    17. Świetlica szkolna przeznaczona jest dla uczniów, którzy muszą dłużej przebywać w szkole, ze względu na czas pracy rodziców.                                                         </w:t>
      </w:r>
    </w:p>
    <w:p w:rsidR="00D04FF2" w:rsidRPr="00D04FF2" w:rsidRDefault="00D04FF2" w:rsidP="00D04FF2">
      <w:pPr>
        <w:rPr>
          <w:sz w:val="28"/>
          <w:szCs w:val="28"/>
        </w:rPr>
      </w:pPr>
    </w:p>
    <w:sectPr w:rsidR="00D04FF2" w:rsidRPr="00D04FF2" w:rsidSect="005B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80C"/>
    <w:multiLevelType w:val="hybridMultilevel"/>
    <w:tmpl w:val="B7B4E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B10"/>
    <w:rsid w:val="001D5F94"/>
    <w:rsid w:val="001E5DC2"/>
    <w:rsid w:val="00322B10"/>
    <w:rsid w:val="00524E34"/>
    <w:rsid w:val="00570AA4"/>
    <w:rsid w:val="005B3CEC"/>
    <w:rsid w:val="00AC212D"/>
    <w:rsid w:val="00B83A91"/>
    <w:rsid w:val="00C32317"/>
    <w:rsid w:val="00D0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Pracownia</cp:lastModifiedBy>
  <cp:revision>2</cp:revision>
  <cp:lastPrinted>2021-09-27T09:07:00Z</cp:lastPrinted>
  <dcterms:created xsi:type="dcterms:W3CDTF">2021-09-28T06:14:00Z</dcterms:created>
  <dcterms:modified xsi:type="dcterms:W3CDTF">2021-09-28T06:14:00Z</dcterms:modified>
</cp:coreProperties>
</file>