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7FA4" w14:textId="77777777" w:rsidR="00F674D7" w:rsidRPr="00AF4C4A" w:rsidRDefault="00F674D7" w:rsidP="00F674D7">
      <w:pPr>
        <w:pStyle w:val="Nadpis1"/>
        <w:spacing w:before="204"/>
        <w:ind w:left="0"/>
        <w:jc w:val="center"/>
        <w:rPr>
          <w:color w:val="FF0000"/>
        </w:rPr>
      </w:pPr>
      <w:r w:rsidRPr="00521E2D">
        <w:t xml:space="preserve">Čestné vyhlásenie </w:t>
      </w:r>
      <w:r w:rsidRPr="00521E2D">
        <w:rPr>
          <w:lang w:eastAsia="sk-SK"/>
        </w:rPr>
        <w:t xml:space="preserve">o neuplatnení nároku na sumu daňového zvýhodnenia na vyživované dieťa, </w:t>
      </w:r>
      <w:r w:rsidRPr="00521E2D">
        <w:t>ktoré nedovŕšilo 15 rokov veku,</w:t>
      </w:r>
      <w:r w:rsidRPr="00521E2D">
        <w:rPr>
          <w:lang w:eastAsia="sk-SK"/>
        </w:rPr>
        <w:t xml:space="preserve"> žijúce s daňovníkom </w:t>
      </w:r>
      <w:r w:rsidRPr="00521E2D">
        <w:rPr>
          <w:lang w:eastAsia="sk-SK"/>
        </w:rPr>
        <w:br/>
        <w:t>v domácnosti</w:t>
      </w:r>
    </w:p>
    <w:p w14:paraId="2570B8BB" w14:textId="77777777" w:rsidR="00F674D7" w:rsidRDefault="00F674D7" w:rsidP="00F674D7">
      <w:pPr>
        <w:pStyle w:val="Zkladntext"/>
        <w:rPr>
          <w:b/>
          <w:sz w:val="26"/>
        </w:rPr>
      </w:pPr>
    </w:p>
    <w:p w14:paraId="706BA50A" w14:textId="77777777" w:rsidR="00F674D7" w:rsidRDefault="00F674D7" w:rsidP="00F674D7">
      <w:pPr>
        <w:pStyle w:val="Zkladntext"/>
        <w:rPr>
          <w:b/>
          <w:sz w:val="26"/>
        </w:rPr>
      </w:pPr>
    </w:p>
    <w:p w14:paraId="6CA758EE" w14:textId="77777777" w:rsidR="00F674D7" w:rsidRPr="009E51A6" w:rsidRDefault="00F674D7" w:rsidP="00F674D7">
      <w:pPr>
        <w:pStyle w:val="Zkladntext"/>
        <w:spacing w:before="155" w:line="276" w:lineRule="auto"/>
        <w:ind w:right="233"/>
        <w:jc w:val="both"/>
      </w:pPr>
      <w:r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</w:t>
      </w:r>
      <w:r w:rsidRPr="009E51A6">
        <w:t xml:space="preserve">predpisov, </w:t>
      </w:r>
      <w:r w:rsidRPr="00C27D47">
        <w:rPr>
          <w:b/>
        </w:rPr>
        <w:t>nebude na toto dieťa uplatnený nárok</w:t>
      </w:r>
      <w:r w:rsidRPr="009E51A6">
        <w:t xml:space="preserve"> </w:t>
      </w:r>
      <w:r w:rsidRPr="00C06D21">
        <w:rPr>
          <w:b/>
          <w:lang w:eastAsia="sk-SK"/>
        </w:rPr>
        <w:t xml:space="preserve">na sumu daňového zvýhodnenia na vyživované dieťa, </w:t>
      </w:r>
      <w:r w:rsidRPr="00C06D21">
        <w:rPr>
          <w:b/>
        </w:rPr>
        <w:t>ktoré nedovŕšilo 15 rokov veku</w:t>
      </w:r>
      <w:r>
        <w:t xml:space="preserve"> podľa </w:t>
      </w:r>
      <w:r w:rsidRPr="009E51A6">
        <w:rPr>
          <w:lang w:eastAsia="sk-SK"/>
        </w:rPr>
        <w:t xml:space="preserve">zákona </w:t>
      </w:r>
      <w:r>
        <w:rPr>
          <w:lang w:eastAsia="sk-SK"/>
        </w:rPr>
        <w:br/>
      </w:r>
      <w:r w:rsidRPr="009E51A6">
        <w:rPr>
          <w:lang w:eastAsia="sk-SK"/>
        </w:rPr>
        <w:t xml:space="preserve">č. 595/2003 Z. z. o dani z príjmov v znení neskorších predpisov. </w:t>
      </w:r>
    </w:p>
    <w:p w14:paraId="6B0B9CAB" w14:textId="77777777" w:rsidR="00F674D7" w:rsidRDefault="00F674D7" w:rsidP="00F674D7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9E51A6">
        <w:rPr>
          <w:lang w:eastAsia="sk-SK"/>
        </w:rPr>
        <w:t>Zároveň vyhlasujem, že beriem na vedomie, že v prípade preuk</w:t>
      </w:r>
      <w:r>
        <w:rPr>
          <w:lang w:eastAsia="sk-SK"/>
        </w:rPr>
        <w:t xml:space="preserve">ázania nepravdivosti tohto vyhlásenia, </w:t>
      </w:r>
    </w:p>
    <w:p w14:paraId="37862FDA" w14:textId="77777777" w:rsidR="00F674D7" w:rsidRDefault="00F674D7" w:rsidP="00F674D7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14:paraId="31E68F0B" w14:textId="77777777" w:rsidR="00F674D7" w:rsidRDefault="00F674D7" w:rsidP="00F674D7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14:paraId="750A7275" w14:textId="77777777" w:rsidR="00F674D7" w:rsidRDefault="00F674D7" w:rsidP="00F674D7">
      <w:pPr>
        <w:pStyle w:val="Zkladntext"/>
        <w:rPr>
          <w:sz w:val="26"/>
        </w:rPr>
      </w:pPr>
    </w:p>
    <w:p w14:paraId="2CD5EE10" w14:textId="77777777" w:rsidR="00F674D7" w:rsidRDefault="00F674D7" w:rsidP="00F674D7">
      <w:pPr>
        <w:pStyle w:val="Zkladntext"/>
        <w:spacing w:before="6"/>
        <w:rPr>
          <w:sz w:val="36"/>
        </w:rPr>
      </w:pPr>
    </w:p>
    <w:p w14:paraId="261AA385" w14:textId="77777777" w:rsidR="00F674D7" w:rsidRDefault="00F674D7" w:rsidP="00F674D7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14:paraId="66FFF8A2" w14:textId="77777777" w:rsidR="00F674D7" w:rsidRDefault="00F674D7" w:rsidP="00F674D7">
      <w:pPr>
        <w:pStyle w:val="Zkladntext"/>
        <w:ind w:left="216"/>
      </w:pPr>
    </w:p>
    <w:p w14:paraId="04F25E75" w14:textId="77777777" w:rsidR="00F674D7" w:rsidRDefault="00F674D7" w:rsidP="00F674D7">
      <w:pPr>
        <w:pStyle w:val="Zkladntext"/>
        <w:ind w:left="216"/>
      </w:pPr>
    </w:p>
    <w:p w14:paraId="611E6ECA" w14:textId="77777777" w:rsidR="00F674D7" w:rsidRDefault="00F674D7" w:rsidP="00F674D7">
      <w:pPr>
        <w:pStyle w:val="Zkladntext"/>
        <w:ind w:left="216"/>
      </w:pPr>
    </w:p>
    <w:p w14:paraId="678D35BD" w14:textId="77777777" w:rsidR="00F674D7" w:rsidRDefault="00F674D7" w:rsidP="00F674D7">
      <w:pPr>
        <w:pStyle w:val="Zkladntext"/>
        <w:ind w:left="216"/>
      </w:pPr>
    </w:p>
    <w:p w14:paraId="2F538541" w14:textId="77777777" w:rsidR="00F674D7" w:rsidRDefault="00F674D7" w:rsidP="00F674D7">
      <w:pPr>
        <w:pStyle w:val="Zkladntext"/>
        <w:ind w:left="2160" w:firstLine="720"/>
      </w:pPr>
      <w:r>
        <w:t>..........................................................................................</w:t>
      </w:r>
    </w:p>
    <w:p w14:paraId="322BD02D" w14:textId="77777777" w:rsidR="00F674D7" w:rsidRDefault="00F674D7" w:rsidP="00F674D7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14:paraId="55DE25B7" w14:textId="77777777" w:rsidR="00F674D7" w:rsidRDefault="00F674D7" w:rsidP="00F674D7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14:paraId="4659AF61" w14:textId="77777777" w:rsidR="00F674D7" w:rsidRDefault="00F674D7" w:rsidP="00F674D7">
      <w:pPr>
        <w:pStyle w:val="Zkladntext"/>
        <w:ind w:left="3600" w:firstLine="369"/>
      </w:pPr>
    </w:p>
    <w:p w14:paraId="12CF78D1" w14:textId="77777777" w:rsidR="00F674D7" w:rsidRDefault="00F674D7"/>
    <w:sectPr w:rsidR="00F67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 w16cid:durableId="204105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D7"/>
    <w:rsid w:val="00647363"/>
    <w:rsid w:val="00F6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8432"/>
  <w15:chartTrackingRefBased/>
  <w15:docId w15:val="{46AFE568-5D6A-4EA4-8FB7-3464FC36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F674D7"/>
    <w:pPr>
      <w:widowControl w:val="0"/>
      <w:autoSpaceDE w:val="0"/>
      <w:autoSpaceDN w:val="0"/>
      <w:spacing w:after="0" w:line="240" w:lineRule="auto"/>
      <w:ind w:left="9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F674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F674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F674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Jedáleň</dc:creator>
  <cp:keywords/>
  <dc:description/>
  <cp:lastModifiedBy>Jedáleň</cp:lastModifiedBy>
  <cp:revision>1</cp:revision>
  <dcterms:created xsi:type="dcterms:W3CDTF">2022-09-07T11:32:00Z</dcterms:created>
  <dcterms:modified xsi:type="dcterms:W3CDTF">2022-09-07T11:32:00Z</dcterms:modified>
</cp:coreProperties>
</file>