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59" w:rsidRDefault="000A4259" w:rsidP="000A4259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Ind w:w="0" w:type="dxa"/>
        <w:tblLook w:val="04A0"/>
      </w:tblPr>
      <w:tblGrid>
        <w:gridCol w:w="959"/>
        <w:gridCol w:w="3544"/>
        <w:gridCol w:w="2268"/>
        <w:gridCol w:w="2409"/>
      </w:tblGrid>
      <w:tr w:rsidR="000A4259" w:rsidTr="000A4259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259" w:rsidRDefault="000A4259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  <w:p w:rsidR="000A4259" w:rsidRDefault="000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259" w:rsidRDefault="000A4259">
            <w:pPr>
              <w:jc w:val="center"/>
              <w:rPr>
                <w:b/>
              </w:rPr>
            </w:pPr>
            <w:r>
              <w:rPr>
                <w:b/>
              </w:rPr>
              <w:t>Nazwisko i imię ucznia</w:t>
            </w:r>
          </w:p>
          <w:p w:rsidR="000A4259" w:rsidRDefault="000A425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259" w:rsidRDefault="000A4259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  <w:p w:rsidR="000A4259" w:rsidRDefault="000A425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organizator konkursu)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259" w:rsidRDefault="000A4259">
            <w:pPr>
              <w:jc w:val="center"/>
              <w:rPr>
                <w:b/>
              </w:rPr>
            </w:pPr>
            <w:r>
              <w:rPr>
                <w:b/>
              </w:rPr>
              <w:t>Nr. uczestnika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(wpisuje organizator konkursu)</w:t>
            </w:r>
          </w:p>
        </w:tc>
      </w:tr>
      <w:tr w:rsidR="000A4259" w:rsidTr="000A4259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259" w:rsidRDefault="000A4259">
            <w:pPr>
              <w:jc w:val="center"/>
              <w:rPr>
                <w:b/>
              </w:rPr>
            </w:pPr>
          </w:p>
          <w:p w:rsidR="000A4259" w:rsidRDefault="000A4259">
            <w:pPr>
              <w:jc w:val="center"/>
              <w:rPr>
                <w:b/>
              </w:rPr>
            </w:pPr>
          </w:p>
          <w:p w:rsidR="000A4259" w:rsidRDefault="000A4259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259" w:rsidRDefault="000A425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259" w:rsidRDefault="000A4259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259" w:rsidRDefault="000A4259">
            <w:pPr>
              <w:jc w:val="center"/>
              <w:rPr>
                <w:b/>
              </w:rPr>
            </w:pPr>
          </w:p>
        </w:tc>
      </w:tr>
    </w:tbl>
    <w:p w:rsidR="000A4259" w:rsidRDefault="000A4259" w:rsidP="000A4259">
      <w:pPr>
        <w:jc w:val="center"/>
        <w:rPr>
          <w:b/>
        </w:rPr>
      </w:pPr>
    </w:p>
    <w:p w:rsidR="000A4259" w:rsidRDefault="000D5B7A" w:rsidP="000A4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AKM_5</w:t>
      </w:r>
      <w:r w:rsidR="000A4259">
        <w:rPr>
          <w:b/>
          <w:sz w:val="28"/>
          <w:szCs w:val="28"/>
        </w:rPr>
        <w:t xml:space="preserve">_12_2019 / Zadanie </w:t>
      </w:r>
      <w:r>
        <w:rPr>
          <w:b/>
          <w:sz w:val="28"/>
          <w:szCs w:val="28"/>
        </w:rPr>
        <w:t>5</w:t>
      </w:r>
    </w:p>
    <w:p w:rsidR="000A4259" w:rsidRDefault="000D5B7A" w:rsidP="000A42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Udowodnij, że w dowolnym trójkącie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 xml:space="preserve"> , gdzie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są wysokościami trójkąta opuszczonymi na boki odpowiednio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a, b, c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, zaś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promieniem okręgu wpisanego w ten trójkąt.</w:t>
      </w:r>
    </w:p>
    <w:p w:rsidR="000D5B7A" w:rsidRDefault="000D5B7A" w:rsidP="000A4259">
      <w:pPr>
        <w:rPr>
          <w:b/>
        </w:rPr>
      </w:pPr>
    </w:p>
    <w:p w:rsidR="000A4259" w:rsidRDefault="000A4259" w:rsidP="000A4259">
      <w:pPr>
        <w:rPr>
          <w:b/>
        </w:rPr>
      </w:pPr>
      <w:r>
        <w:rPr>
          <w:b/>
        </w:rPr>
        <w:t>ROZWIĄZANIE:</w:t>
      </w:r>
    </w:p>
    <w:p w:rsidR="000A4259" w:rsidRDefault="000A4259" w:rsidP="000A4259"/>
    <w:p w:rsidR="000A4259" w:rsidRDefault="000A4259" w:rsidP="000A4259"/>
    <w:p w:rsidR="00772423" w:rsidRDefault="00772423"/>
    <w:sectPr w:rsidR="00772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A4259"/>
    <w:rsid w:val="000A4259"/>
    <w:rsid w:val="000D5B7A"/>
    <w:rsid w:val="0077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259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0D5B7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jkozubal</dc:creator>
  <cp:keywords/>
  <dc:description/>
  <cp:lastModifiedBy>jkozubal</cp:lastModifiedBy>
  <cp:revision>3</cp:revision>
  <dcterms:created xsi:type="dcterms:W3CDTF">2019-12-05T17:14:00Z</dcterms:created>
  <dcterms:modified xsi:type="dcterms:W3CDTF">2019-12-05T17:30:00Z</dcterms:modified>
</cp:coreProperties>
</file>